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ayout w:type="fixed"/>
        <w:tblCellMar>
          <w:left w:w="0" w:type="dxa"/>
          <w:right w:w="0" w:type="dxa"/>
        </w:tblCellMar>
        <w:tblLook w:val="04A0" w:firstRow="1" w:lastRow="0" w:firstColumn="1" w:lastColumn="0" w:noHBand="0" w:noVBand="1"/>
        <w:tblDescription w:val="Table for overall flyer layout"/>
      </w:tblPr>
      <w:tblGrid>
        <w:gridCol w:w="7200"/>
        <w:gridCol w:w="144"/>
        <w:gridCol w:w="3456"/>
      </w:tblGrid>
      <w:tr w:rsidR="00E55C96" w14:paraId="66D86652" w14:textId="77777777" w:rsidTr="00C9029C">
        <w:trPr>
          <w:trHeight w:hRule="exact" w:val="14400"/>
          <w:jc w:val="center"/>
        </w:trPr>
        <w:tc>
          <w:tcPr>
            <w:tcW w:w="7200" w:type="dxa"/>
          </w:tcPr>
          <w:tbl>
            <w:tblPr>
              <w:tblW w:w="5000" w:type="pct"/>
              <w:tblLayout w:type="fixed"/>
              <w:tblCellMar>
                <w:left w:w="0" w:type="dxa"/>
                <w:right w:w="0" w:type="dxa"/>
              </w:tblCellMar>
              <w:tblLook w:val="04A0" w:firstRow="1" w:lastRow="0" w:firstColumn="1" w:lastColumn="0" w:noHBand="0" w:noVBand="1"/>
              <w:tblDescription w:val="Layout for flyer body content"/>
            </w:tblPr>
            <w:tblGrid>
              <w:gridCol w:w="7200"/>
            </w:tblGrid>
            <w:tr w:rsidR="00E55C96" w14:paraId="2A6ADCC9" w14:textId="77777777" w:rsidTr="00AE16F7">
              <w:trPr>
                <w:cantSplit/>
                <w:trHeight w:hRule="exact" w:val="2970"/>
              </w:trPr>
              <w:tc>
                <w:tcPr>
                  <w:tcW w:w="7200" w:type="dxa"/>
                  <w:shd w:val="clear" w:color="auto" w:fill="C00000"/>
                </w:tcPr>
                <w:p w14:paraId="6C1CDD83" w14:textId="30354CA1" w:rsidR="00E55C96" w:rsidRPr="002F37FD" w:rsidRDefault="00E444DB" w:rsidP="00E444DB">
                  <w:pPr>
                    <w:tabs>
                      <w:tab w:val="left" w:pos="416"/>
                      <w:tab w:val="left" w:pos="766"/>
                      <w:tab w:val="center" w:pos="3600"/>
                    </w:tabs>
                    <w:rPr>
                      <w:color w:val="FFFF00"/>
                      <w:highlight w:val="yellow"/>
                    </w:rPr>
                  </w:pPr>
                  <w:r w:rsidRPr="00E444DB">
                    <w:rPr>
                      <w:color w:val="FFFF00"/>
                    </w:rPr>
                    <w:tab/>
                  </w:r>
                  <w:r w:rsidRPr="00AE16F7">
                    <w:rPr>
                      <w:noProof/>
                    </w:rPr>
                    <w:tab/>
                  </w:r>
                  <w:r w:rsidRPr="00C9029C">
                    <w:rPr>
                      <w:noProof/>
                    </w:rPr>
                    <w:tab/>
                  </w:r>
                  <w:r w:rsidR="00A44C58">
                    <w:rPr>
                      <w:noProof/>
                    </w:rPr>
                    <w:drawing>
                      <wp:inline distT="0" distB="0" distL="0" distR="0" wp14:anchorId="07C97B82" wp14:editId="47812645">
                        <wp:extent cx="4562087" cy="1514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02119" cy="1527669"/>
                                </a:xfrm>
                                <a:prstGeom prst="rect">
                                  <a:avLst/>
                                </a:prstGeom>
                              </pic:spPr>
                            </pic:pic>
                          </a:graphicData>
                        </a:graphic>
                      </wp:inline>
                    </w:drawing>
                  </w:r>
                </w:p>
              </w:tc>
            </w:tr>
            <w:tr w:rsidR="00E55C96" w14:paraId="2D48D7E1" w14:textId="77777777" w:rsidTr="00A44C58">
              <w:trPr>
                <w:trHeight w:hRule="exact" w:val="8361"/>
              </w:trPr>
              <w:tc>
                <w:tcPr>
                  <w:tcW w:w="7200" w:type="dxa"/>
                  <w:shd w:val="clear" w:color="auto" w:fill="00B050"/>
                </w:tcPr>
                <w:p w14:paraId="60A4CEAE" w14:textId="217C86CD" w:rsidR="00E55C96" w:rsidRPr="00C9029C" w:rsidRDefault="00A44C58">
                  <w:pPr>
                    <w:pStyle w:val="Subtitle"/>
                    <w:rPr>
                      <w:color w:val="FFC000"/>
                    </w:rPr>
                  </w:pPr>
                  <w:r>
                    <w:rPr>
                      <w:color w:val="FFC000"/>
                    </w:rPr>
                    <w:t>Decembe</w:t>
                  </w:r>
                  <w:r w:rsidR="00AE16F7">
                    <w:rPr>
                      <w:color w:val="FFC000"/>
                    </w:rPr>
                    <w:t>r</w:t>
                  </w:r>
                </w:p>
                <w:p w14:paraId="2D99C3E0" w14:textId="3699ECC7" w:rsidR="00E55C96" w:rsidRPr="00C9029C" w:rsidRDefault="00BB5775">
                  <w:pPr>
                    <w:pStyle w:val="Heading1"/>
                    <w:rPr>
                      <w:color w:val="FFFFFF" w:themeColor="background1"/>
                    </w:rPr>
                  </w:pPr>
                  <w:r w:rsidRPr="00C9029C">
                    <w:rPr>
                      <w:color w:val="FFFFFF" w:themeColor="background1"/>
                    </w:rPr>
                    <w:t xml:space="preserve">This </w:t>
                  </w:r>
                  <w:r w:rsidR="00294969" w:rsidRPr="00C9029C">
                    <w:rPr>
                      <w:color w:val="FFFFFF" w:themeColor="background1"/>
                    </w:rPr>
                    <w:t xml:space="preserve">Week </w:t>
                  </w:r>
                  <w:r w:rsidR="00A44C58">
                    <w:rPr>
                      <w:color w:val="FFFFFF" w:themeColor="background1"/>
                    </w:rPr>
                    <w:t>12/</w:t>
                  </w:r>
                  <w:r w:rsidR="009428A1">
                    <w:rPr>
                      <w:color w:val="FFFFFF" w:themeColor="background1"/>
                    </w:rPr>
                    <w:t>14</w:t>
                  </w:r>
                  <w:r w:rsidR="00490C1F" w:rsidRPr="00C9029C">
                    <w:rPr>
                      <w:color w:val="FFFFFF" w:themeColor="background1"/>
                    </w:rPr>
                    <w:t xml:space="preserve">– </w:t>
                  </w:r>
                  <w:r w:rsidR="00AE16F7">
                    <w:rPr>
                      <w:color w:val="FFFFFF" w:themeColor="background1"/>
                    </w:rPr>
                    <w:t>1</w:t>
                  </w:r>
                  <w:r w:rsidR="00A44C58">
                    <w:rPr>
                      <w:color w:val="FFFFFF" w:themeColor="background1"/>
                    </w:rPr>
                    <w:t>2</w:t>
                  </w:r>
                  <w:r w:rsidR="00490C1F" w:rsidRPr="00C9029C">
                    <w:rPr>
                      <w:color w:val="FFFFFF" w:themeColor="background1"/>
                    </w:rPr>
                    <w:t>/</w:t>
                  </w:r>
                  <w:r w:rsidR="00A44C58">
                    <w:rPr>
                      <w:color w:val="FFFFFF" w:themeColor="background1"/>
                    </w:rPr>
                    <w:t>1</w:t>
                  </w:r>
                  <w:r w:rsidR="009428A1">
                    <w:rPr>
                      <w:color w:val="FFFFFF" w:themeColor="background1"/>
                    </w:rPr>
                    <w:t>8</w:t>
                  </w:r>
                </w:p>
                <w:p w14:paraId="01ACF278" w14:textId="0195CFBC" w:rsidR="00BD6EF8" w:rsidRDefault="009428A1" w:rsidP="00BB5775">
                  <w:pPr>
                    <w:rPr>
                      <w:color w:val="FFFFFF" w:themeColor="background1"/>
                    </w:rPr>
                  </w:pPr>
                  <w:r>
                    <w:rPr>
                      <w:color w:val="FFFFFF" w:themeColor="background1"/>
                    </w:rPr>
                    <w:t>We are working on reviewing our math skills.  Combining like terms, integers, solving equations, and plotting points.  We are reading Christmas stories and working on rewriting the stories.  In Science we are going to be doing candy cane experiments.  We are finishing Christmas around the world.  We will read Georgia Night before Christmas and work on completing the, what does our Christmas look like?  Have a safe and happy holiday!</w:t>
                  </w:r>
                </w:p>
                <w:p w14:paraId="1A8367CE" w14:textId="6E638550" w:rsidR="00A44C58" w:rsidRDefault="00A44C58" w:rsidP="00BB5775">
                  <w:pPr>
                    <w:rPr>
                      <w:color w:val="FFFFFF" w:themeColor="background1"/>
                    </w:rPr>
                  </w:pPr>
                </w:p>
                <w:p w14:paraId="7AFE433F" w14:textId="77777777" w:rsidR="00A44C58" w:rsidRPr="00C9029C" w:rsidRDefault="00A44C58" w:rsidP="00BB5775">
                  <w:pPr>
                    <w:rPr>
                      <w:color w:val="FFFFFF" w:themeColor="background1"/>
                    </w:rPr>
                  </w:pPr>
                </w:p>
                <w:p w14:paraId="3E311349" w14:textId="0123CF9F" w:rsidR="003A71F7" w:rsidRDefault="003C3C1E" w:rsidP="00BB5775">
                  <w:r w:rsidRPr="00A44C58">
                    <w:rPr>
                      <w:noProof/>
                    </w:rPr>
                    <w:drawing>
                      <wp:inline distT="0" distB="0" distL="0" distR="0" wp14:anchorId="7D767479" wp14:editId="2F631405">
                        <wp:extent cx="2093343" cy="1570007"/>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20162" cy="1590121"/>
                                </a:xfrm>
                                <a:prstGeom prst="rect">
                                  <a:avLst/>
                                </a:prstGeom>
                              </pic:spPr>
                            </pic:pic>
                          </a:graphicData>
                        </a:graphic>
                      </wp:inline>
                    </w:drawing>
                  </w:r>
                  <w:r>
                    <w:rPr>
                      <w:noProof/>
                    </w:rPr>
                    <w:drawing>
                      <wp:inline distT="0" distB="0" distL="0" distR="0" wp14:anchorId="55E0C46D" wp14:editId="640A9930">
                        <wp:extent cx="1689212" cy="20392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flipH="1">
                                  <a:off x="0" y="0"/>
                                  <a:ext cx="1699754" cy="2051926"/>
                                </a:xfrm>
                                <a:prstGeom prst="rect">
                                  <a:avLst/>
                                </a:prstGeom>
                              </pic:spPr>
                            </pic:pic>
                          </a:graphicData>
                        </a:graphic>
                      </wp:inline>
                    </w:drawing>
                  </w:r>
                </w:p>
                <w:p w14:paraId="57B7D81C" w14:textId="6D8AA54F" w:rsidR="003A71F7" w:rsidRDefault="003A71F7" w:rsidP="00BB5775"/>
                <w:p w14:paraId="7EFC39F8" w14:textId="0703DC3C" w:rsidR="005643DA" w:rsidRDefault="005643DA" w:rsidP="00A44C58"/>
              </w:tc>
            </w:tr>
            <w:tr w:rsidR="00E55C96" w14:paraId="2160085F" w14:textId="77777777" w:rsidTr="003C3C1E">
              <w:trPr>
                <w:trHeight w:hRule="exact" w:val="3069"/>
              </w:trPr>
              <w:tc>
                <w:tcPr>
                  <w:tcW w:w="7200" w:type="dxa"/>
                  <w:shd w:val="clear" w:color="auto" w:fill="0D0D0D" w:themeFill="text1" w:themeFillTint="F2"/>
                  <w:vAlign w:val="bottom"/>
                </w:tcPr>
                <w:p w14:paraId="15D6A06A" w14:textId="174BE15C" w:rsidR="00D76AC2" w:rsidRPr="003C3C1E" w:rsidRDefault="00D76AC2" w:rsidP="003C3C1E">
                  <w:pPr>
                    <w:shd w:val="clear" w:color="auto" w:fill="FF0000"/>
                    <w:jc w:val="center"/>
                    <w:rPr>
                      <w:color w:val="92D050"/>
                    </w:rPr>
                  </w:pPr>
                  <w:r w:rsidRPr="003C3C1E">
                    <w:rPr>
                      <w:shd w:val="clear" w:color="auto" w:fill="FF0000"/>
                    </w:rPr>
                    <w:t>Email:</w:t>
                  </w:r>
                  <w:r w:rsidRPr="002F37FD">
                    <w:t xml:space="preserve"> </w:t>
                  </w:r>
                  <w:hyperlink r:id="rId10" w:history="1">
                    <w:r w:rsidRPr="003C3C1E">
                      <w:rPr>
                        <w:rStyle w:val="Hyperlink"/>
                        <w:color w:val="92D050"/>
                      </w:rPr>
                      <w:t>knunn@paulding.k12.ga.us</w:t>
                    </w:r>
                  </w:hyperlink>
                </w:p>
                <w:p w14:paraId="12E41D7D" w14:textId="10E3692A" w:rsidR="00D76AC2" w:rsidRPr="002F37FD" w:rsidRDefault="00D76AC2" w:rsidP="003C3C1E">
                  <w:pPr>
                    <w:shd w:val="clear" w:color="auto" w:fill="FF0000"/>
                    <w:jc w:val="center"/>
                  </w:pPr>
                  <w:r w:rsidRPr="002F37FD">
                    <w:t>Phone: 770-443-1449</w:t>
                  </w:r>
                </w:p>
                <w:p w14:paraId="5E8EA515" w14:textId="6D4C25AF" w:rsidR="00553CCC" w:rsidRPr="002F37FD" w:rsidRDefault="00553CCC" w:rsidP="00BB5775">
                  <w:pPr>
                    <w:jc w:val="center"/>
                  </w:pPr>
                </w:p>
              </w:tc>
            </w:tr>
          </w:tbl>
          <w:p w14:paraId="7C2DF402" w14:textId="0A439212" w:rsidR="00E55C96" w:rsidRDefault="00E55C96" w:rsidP="00553CCC">
            <w:pPr>
              <w:jc w:val="center"/>
            </w:pPr>
          </w:p>
        </w:tc>
        <w:tc>
          <w:tcPr>
            <w:tcW w:w="144" w:type="dxa"/>
          </w:tcPr>
          <w:p w14:paraId="09F6E638" w14:textId="77777777" w:rsidR="00E55C96" w:rsidRDefault="00E55C96"/>
        </w:tc>
        <w:tc>
          <w:tcPr>
            <w:tcW w:w="3456" w:type="dxa"/>
            <w:shd w:val="clear" w:color="auto" w:fill="160B04"/>
          </w:tcPr>
          <w:tbl>
            <w:tblPr>
              <w:tblW w:w="5000" w:type="pct"/>
              <w:tblLayout w:type="fixed"/>
              <w:tblCellMar>
                <w:left w:w="288" w:type="dxa"/>
                <w:right w:w="288" w:type="dxa"/>
              </w:tblCellMar>
              <w:tblLook w:val="04A0" w:firstRow="1" w:lastRow="0" w:firstColumn="1" w:lastColumn="0" w:noHBand="0" w:noVBand="1"/>
              <w:tblDescription w:val="Layout for flyer sidebar"/>
            </w:tblPr>
            <w:tblGrid>
              <w:gridCol w:w="3456"/>
            </w:tblGrid>
            <w:tr w:rsidR="00E55C96" w14:paraId="067ABD05" w14:textId="77777777" w:rsidTr="00AE16F7">
              <w:trPr>
                <w:trHeight w:hRule="exact" w:val="3870"/>
              </w:trPr>
              <w:tc>
                <w:tcPr>
                  <w:tcW w:w="3446" w:type="dxa"/>
                  <w:shd w:val="clear" w:color="auto" w:fill="FF0000"/>
                  <w:vAlign w:val="center"/>
                </w:tcPr>
                <w:p w14:paraId="55989C37" w14:textId="77777777" w:rsidR="00490C1F" w:rsidRDefault="00490C1F" w:rsidP="00BB5775">
                  <w:pPr>
                    <w:pStyle w:val="Heading2"/>
                    <w:rPr>
                      <w:sz w:val="40"/>
                      <w:szCs w:val="40"/>
                    </w:rPr>
                  </w:pPr>
                  <w:r>
                    <w:rPr>
                      <w:noProof/>
                      <w:sz w:val="40"/>
                      <w:szCs w:val="40"/>
                    </w:rPr>
                    <w:drawing>
                      <wp:inline distT="0" distB="0" distL="0" distR="0" wp14:anchorId="78780299" wp14:editId="14413B12">
                        <wp:extent cx="1085215" cy="116459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5215" cy="1164590"/>
                                </a:xfrm>
                                <a:prstGeom prst="rect">
                                  <a:avLst/>
                                </a:prstGeom>
                                <a:noFill/>
                              </pic:spPr>
                            </pic:pic>
                          </a:graphicData>
                        </a:graphic>
                      </wp:inline>
                    </w:drawing>
                  </w:r>
                </w:p>
                <w:p w14:paraId="5FEA9EA0" w14:textId="203969B2" w:rsidR="00BB5775" w:rsidRDefault="00BB5775" w:rsidP="00BB5775">
                  <w:pPr>
                    <w:pStyle w:val="Heading2"/>
                    <w:rPr>
                      <w:sz w:val="40"/>
                      <w:szCs w:val="40"/>
                    </w:rPr>
                  </w:pPr>
                  <w:r w:rsidRPr="00BB5775">
                    <w:rPr>
                      <w:sz w:val="40"/>
                      <w:szCs w:val="40"/>
                    </w:rPr>
                    <w:t>Mrs. Nunn’s Class</w:t>
                  </w:r>
                </w:p>
                <w:p w14:paraId="620B5FB3" w14:textId="77777777" w:rsidR="00490C1F" w:rsidRPr="00490C1F" w:rsidRDefault="00490C1F" w:rsidP="00490C1F">
                  <w:pPr>
                    <w:pStyle w:val="Line"/>
                  </w:pPr>
                </w:p>
                <w:p w14:paraId="46D44760" w14:textId="77777777" w:rsidR="00E55C96" w:rsidRDefault="00E55C96">
                  <w:pPr>
                    <w:pStyle w:val="Line"/>
                  </w:pPr>
                </w:p>
                <w:p w14:paraId="58C31340" w14:textId="77777777" w:rsidR="00BB5775" w:rsidRDefault="00BB5775" w:rsidP="00BB5775">
                  <w:pPr>
                    <w:pStyle w:val="Heading2"/>
                  </w:pPr>
                </w:p>
                <w:p w14:paraId="4EC6753C" w14:textId="77777777" w:rsidR="00BB5775" w:rsidRPr="00BB5775" w:rsidRDefault="00BB5775" w:rsidP="00BB5775">
                  <w:pPr>
                    <w:pStyle w:val="Heading2"/>
                  </w:pPr>
                </w:p>
                <w:p w14:paraId="2E8C69B9" w14:textId="77777777" w:rsidR="00BB5775" w:rsidRPr="00BB5775" w:rsidRDefault="00BB5775" w:rsidP="00BB5775">
                  <w:pPr>
                    <w:pStyle w:val="Heading2"/>
                  </w:pPr>
                </w:p>
                <w:p w14:paraId="5BC09966" w14:textId="77777777" w:rsidR="00E55C96" w:rsidRDefault="00E55C96">
                  <w:pPr>
                    <w:pStyle w:val="Heading2"/>
                  </w:pPr>
                </w:p>
                <w:p w14:paraId="06C9CAEE" w14:textId="77777777" w:rsidR="00E55C96" w:rsidRDefault="00E55C96">
                  <w:pPr>
                    <w:pStyle w:val="Heading2"/>
                  </w:pPr>
                </w:p>
              </w:tc>
            </w:tr>
            <w:tr w:rsidR="00E55C96" w14:paraId="233F4E94" w14:textId="77777777" w:rsidTr="00C9029C">
              <w:trPr>
                <w:trHeight w:hRule="exact" w:val="144"/>
              </w:trPr>
              <w:tc>
                <w:tcPr>
                  <w:tcW w:w="3446" w:type="dxa"/>
                  <w:shd w:val="clear" w:color="auto" w:fill="0D0D0D" w:themeFill="text1" w:themeFillTint="F2"/>
                </w:tcPr>
                <w:p w14:paraId="2DB210E8" w14:textId="77777777" w:rsidR="00E55C96" w:rsidRDefault="00E55C96"/>
              </w:tc>
            </w:tr>
            <w:tr w:rsidR="00E55C96" w:rsidRPr="00345B0D" w14:paraId="3BD9A418" w14:textId="77777777" w:rsidTr="003C3C1E">
              <w:trPr>
                <w:trHeight w:hRule="exact" w:val="6147"/>
              </w:trPr>
              <w:tc>
                <w:tcPr>
                  <w:tcW w:w="3446" w:type="dxa"/>
                  <w:shd w:val="clear" w:color="auto" w:fill="92D050"/>
                  <w:vAlign w:val="center"/>
                </w:tcPr>
                <w:p w14:paraId="4EB64361" w14:textId="58DFDBD9" w:rsidR="00E55C96" w:rsidRPr="00345B0D" w:rsidRDefault="007976D7" w:rsidP="00BD6EF8">
                  <w:pPr>
                    <w:pStyle w:val="Heading3"/>
                    <w:shd w:val="clear" w:color="auto" w:fill="CC6600"/>
                  </w:pPr>
                  <w:r w:rsidRPr="00345B0D">
                    <w:rPr>
                      <w:shd w:val="clear" w:color="auto" w:fill="CC6600"/>
                    </w:rPr>
                    <w:t>Upcoming</w:t>
                  </w:r>
                  <w:r w:rsidRPr="00345B0D">
                    <w:t xml:space="preserve"> </w:t>
                  </w:r>
                  <w:r w:rsidRPr="00345B0D">
                    <w:rPr>
                      <w:shd w:val="clear" w:color="auto" w:fill="CC6600"/>
                    </w:rPr>
                    <w:t>events</w:t>
                  </w:r>
                </w:p>
                <w:p w14:paraId="334797F9" w14:textId="5F8DDCF1" w:rsidR="00A44C58" w:rsidRPr="00345B0D" w:rsidRDefault="00A44C58" w:rsidP="00345B0D">
                  <w:pPr>
                    <w:pStyle w:val="Date"/>
                    <w:rPr>
                      <w:b/>
                      <w:bCs/>
                      <w:sz w:val="28"/>
                      <w:szCs w:val="28"/>
                    </w:rPr>
                  </w:pPr>
                  <w:r w:rsidRPr="00345B0D">
                    <w:rPr>
                      <w:b/>
                      <w:bCs/>
                      <w:sz w:val="28"/>
                      <w:szCs w:val="28"/>
                    </w:rPr>
                    <w:t>12/16</w:t>
                  </w:r>
                </w:p>
                <w:p w14:paraId="32DCA1B3" w14:textId="660E33DA" w:rsidR="00A44C58" w:rsidRPr="00345B0D" w:rsidRDefault="00A44C58" w:rsidP="00345B0D">
                  <w:pPr>
                    <w:pStyle w:val="Date"/>
                    <w:rPr>
                      <w:sz w:val="28"/>
                      <w:szCs w:val="28"/>
                    </w:rPr>
                  </w:pPr>
                  <w:r w:rsidRPr="00345B0D">
                    <w:rPr>
                      <w:sz w:val="28"/>
                      <w:szCs w:val="28"/>
                    </w:rPr>
                    <w:t xml:space="preserve">Ugly/Holiday Christmas sweater </w:t>
                  </w:r>
                </w:p>
                <w:p w14:paraId="7AB074E3" w14:textId="77777777" w:rsidR="00345B0D" w:rsidRDefault="00345B0D">
                  <w:pPr>
                    <w:pStyle w:val="Date"/>
                    <w:rPr>
                      <w:b/>
                      <w:bCs/>
                      <w:sz w:val="28"/>
                      <w:szCs w:val="28"/>
                    </w:rPr>
                  </w:pPr>
                </w:p>
                <w:p w14:paraId="408E8F11" w14:textId="5167157E" w:rsidR="00AE16F7" w:rsidRPr="00345B0D" w:rsidRDefault="00A44C58">
                  <w:pPr>
                    <w:pStyle w:val="Date"/>
                    <w:rPr>
                      <w:b/>
                      <w:bCs/>
                      <w:sz w:val="28"/>
                      <w:szCs w:val="28"/>
                    </w:rPr>
                  </w:pPr>
                  <w:r w:rsidRPr="00345B0D">
                    <w:rPr>
                      <w:b/>
                      <w:bCs/>
                      <w:sz w:val="28"/>
                      <w:szCs w:val="28"/>
                    </w:rPr>
                    <w:t>12/18</w:t>
                  </w:r>
                </w:p>
                <w:p w14:paraId="301338D2" w14:textId="437B2383" w:rsidR="00A44C58" w:rsidRPr="00345B0D" w:rsidRDefault="00A44C58" w:rsidP="00345B0D">
                  <w:pPr>
                    <w:pStyle w:val="Date"/>
                    <w:rPr>
                      <w:sz w:val="28"/>
                      <w:szCs w:val="28"/>
                    </w:rPr>
                  </w:pPr>
                  <w:r w:rsidRPr="00345B0D">
                    <w:rPr>
                      <w:sz w:val="28"/>
                      <w:szCs w:val="28"/>
                    </w:rPr>
                    <w:t>Last day before Christmas Break (2-hour early release)</w:t>
                  </w:r>
                </w:p>
                <w:p w14:paraId="5B1F9A42" w14:textId="77777777" w:rsidR="00345B0D" w:rsidRDefault="00345B0D">
                  <w:pPr>
                    <w:pStyle w:val="Date"/>
                    <w:rPr>
                      <w:b/>
                      <w:bCs/>
                      <w:sz w:val="28"/>
                      <w:szCs w:val="28"/>
                    </w:rPr>
                  </w:pPr>
                </w:p>
                <w:p w14:paraId="458D083F" w14:textId="7F61845B" w:rsidR="00A44C58" w:rsidRPr="00345B0D" w:rsidRDefault="00A44C58">
                  <w:pPr>
                    <w:pStyle w:val="Date"/>
                    <w:rPr>
                      <w:b/>
                      <w:bCs/>
                      <w:sz w:val="28"/>
                      <w:szCs w:val="28"/>
                    </w:rPr>
                  </w:pPr>
                  <w:r w:rsidRPr="00345B0D">
                    <w:rPr>
                      <w:b/>
                      <w:bCs/>
                      <w:sz w:val="28"/>
                      <w:szCs w:val="28"/>
                    </w:rPr>
                    <w:t>01/05</w:t>
                  </w:r>
                </w:p>
                <w:p w14:paraId="538577BC" w14:textId="33233B64" w:rsidR="00A44C58" w:rsidRPr="00345B0D" w:rsidRDefault="00345B0D">
                  <w:pPr>
                    <w:pStyle w:val="Date"/>
                    <w:rPr>
                      <w:sz w:val="28"/>
                      <w:szCs w:val="28"/>
                    </w:rPr>
                  </w:pPr>
                  <w:r w:rsidRPr="00345B0D">
                    <w:rPr>
                      <w:sz w:val="28"/>
                      <w:szCs w:val="28"/>
                    </w:rPr>
                    <w:t>1</w:t>
                  </w:r>
                  <w:r w:rsidRPr="00345B0D">
                    <w:rPr>
                      <w:sz w:val="28"/>
                      <w:szCs w:val="28"/>
                      <w:vertAlign w:val="superscript"/>
                    </w:rPr>
                    <w:t>st</w:t>
                  </w:r>
                  <w:r w:rsidRPr="00345B0D">
                    <w:rPr>
                      <w:sz w:val="28"/>
                      <w:szCs w:val="28"/>
                    </w:rPr>
                    <w:t xml:space="preserve"> day of new semester (virtual learning day)</w:t>
                  </w:r>
                </w:p>
                <w:p w14:paraId="597BF03A" w14:textId="77777777" w:rsidR="00E55436" w:rsidRPr="00345B0D" w:rsidRDefault="00E55436">
                  <w:pPr>
                    <w:pStyle w:val="Date"/>
                  </w:pPr>
                </w:p>
                <w:p w14:paraId="41374838" w14:textId="77777777" w:rsidR="00C27E83" w:rsidRPr="00345B0D" w:rsidRDefault="00C27E83">
                  <w:pPr>
                    <w:pStyle w:val="Date"/>
                  </w:pPr>
                </w:p>
                <w:p w14:paraId="58537656" w14:textId="77777777" w:rsidR="003A71F7" w:rsidRPr="00345B0D" w:rsidRDefault="003A71F7">
                  <w:pPr>
                    <w:pStyle w:val="Date"/>
                  </w:pPr>
                </w:p>
                <w:p w14:paraId="414980A9" w14:textId="72155BF5" w:rsidR="007976D7" w:rsidRPr="00345B0D" w:rsidRDefault="007976D7">
                  <w:pPr>
                    <w:pStyle w:val="Date"/>
                  </w:pPr>
                </w:p>
              </w:tc>
            </w:tr>
          </w:tbl>
          <w:p w14:paraId="0F9CB38D" w14:textId="77777777" w:rsidR="00E55C96" w:rsidRPr="00C9029C" w:rsidRDefault="00BD6EF8">
            <w:pPr>
              <w:rPr>
                <w:color w:val="FFC000"/>
              </w:rPr>
            </w:pPr>
            <w:r w:rsidRPr="00345B0D">
              <w:rPr>
                <w:color w:val="FFC000"/>
              </w:rPr>
              <w:t>Questions to ask your child</w:t>
            </w:r>
            <w:r w:rsidRPr="00C9029C">
              <w:rPr>
                <w:color w:val="FFC000"/>
              </w:rPr>
              <w:t>…</w:t>
            </w:r>
          </w:p>
          <w:p w14:paraId="7378679C" w14:textId="6494CCA1" w:rsidR="00C9029C" w:rsidRDefault="009428A1">
            <w:pPr>
              <w:rPr>
                <w:color w:val="FFC000"/>
              </w:rPr>
            </w:pPr>
            <w:r>
              <w:rPr>
                <w:color w:val="FFC000"/>
              </w:rPr>
              <w:t>How long does Christmas last in Mexico</w:t>
            </w:r>
            <w:r w:rsidR="00244B5B">
              <w:rPr>
                <w:color w:val="FFC000"/>
              </w:rPr>
              <w:t>?</w:t>
            </w:r>
          </w:p>
          <w:p w14:paraId="27A34EC4" w14:textId="05ED0D15" w:rsidR="00194B03" w:rsidRDefault="009428A1">
            <w:pPr>
              <w:rPr>
                <w:color w:val="FFC000"/>
              </w:rPr>
            </w:pPr>
            <w:r>
              <w:rPr>
                <w:color w:val="FFC000"/>
              </w:rPr>
              <w:t>What are the rules for integers?</w:t>
            </w:r>
          </w:p>
          <w:p w14:paraId="721B9F84" w14:textId="4A37C679" w:rsidR="009428A1" w:rsidRDefault="009428A1">
            <w:pPr>
              <w:rPr>
                <w:color w:val="FFC000"/>
              </w:rPr>
            </w:pPr>
            <w:r>
              <w:rPr>
                <w:color w:val="FFC000"/>
              </w:rPr>
              <w:t>What is the plot in “How the Grinch Stole Christmas?</w:t>
            </w:r>
          </w:p>
          <w:p w14:paraId="58C5EC91" w14:textId="581C6B7D" w:rsidR="009428A1" w:rsidRPr="00C9029C" w:rsidRDefault="009428A1">
            <w:pPr>
              <w:rPr>
                <w:color w:val="FFC000"/>
              </w:rPr>
            </w:pPr>
            <w:r>
              <w:rPr>
                <w:color w:val="FFC000"/>
              </w:rPr>
              <w:t>What makes candy canes dissolve quickly?</w:t>
            </w:r>
          </w:p>
          <w:p w14:paraId="472BF6D6" w14:textId="77777777" w:rsidR="00C9029C" w:rsidRDefault="00C9029C"/>
          <w:p w14:paraId="144C8BEA" w14:textId="57A054DE" w:rsidR="003A71F7" w:rsidRDefault="003A71F7"/>
          <w:p w14:paraId="3CE49FB7" w14:textId="77777777" w:rsidR="003A71F7" w:rsidRDefault="003A71F7" w:rsidP="00C9029C">
            <w:pPr>
              <w:jc w:val="center"/>
            </w:pPr>
          </w:p>
          <w:p w14:paraId="2778F840" w14:textId="2BED7F44" w:rsidR="00D83FBA" w:rsidRPr="00D83FBA" w:rsidRDefault="00D83FBA" w:rsidP="00D83FBA">
            <w:pPr>
              <w:jc w:val="center"/>
            </w:pPr>
          </w:p>
        </w:tc>
      </w:tr>
    </w:tbl>
    <w:p w14:paraId="16DA450A" w14:textId="77777777" w:rsidR="00E55C96" w:rsidRDefault="00E55C96">
      <w:pPr>
        <w:pStyle w:val="NoSpacing"/>
      </w:pPr>
    </w:p>
    <w:sectPr w:rsidR="00E55C96">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775"/>
    <w:rsid w:val="000C1DF6"/>
    <w:rsid w:val="000F6DC1"/>
    <w:rsid w:val="001332B8"/>
    <w:rsid w:val="0016768D"/>
    <w:rsid w:val="00194B03"/>
    <w:rsid w:val="001C5A53"/>
    <w:rsid w:val="00203513"/>
    <w:rsid w:val="002261C9"/>
    <w:rsid w:val="00244B5B"/>
    <w:rsid w:val="00290FA2"/>
    <w:rsid w:val="00294969"/>
    <w:rsid w:val="00295C3F"/>
    <w:rsid w:val="002A4841"/>
    <w:rsid w:val="002F37FD"/>
    <w:rsid w:val="00345B0D"/>
    <w:rsid w:val="00351535"/>
    <w:rsid w:val="003A0885"/>
    <w:rsid w:val="003A4816"/>
    <w:rsid w:val="003A6973"/>
    <w:rsid w:val="003A71F7"/>
    <w:rsid w:val="003B2F60"/>
    <w:rsid w:val="003C3C1E"/>
    <w:rsid w:val="004073C2"/>
    <w:rsid w:val="004356BF"/>
    <w:rsid w:val="00452D23"/>
    <w:rsid w:val="00471DB3"/>
    <w:rsid w:val="00490C1F"/>
    <w:rsid w:val="0049298E"/>
    <w:rsid w:val="004A4141"/>
    <w:rsid w:val="004E3D47"/>
    <w:rsid w:val="00504DB1"/>
    <w:rsid w:val="00532B80"/>
    <w:rsid w:val="00553CCC"/>
    <w:rsid w:val="005643DA"/>
    <w:rsid w:val="0056480C"/>
    <w:rsid w:val="0056566C"/>
    <w:rsid w:val="005B2E77"/>
    <w:rsid w:val="00623791"/>
    <w:rsid w:val="006B2834"/>
    <w:rsid w:val="0073273C"/>
    <w:rsid w:val="00745A23"/>
    <w:rsid w:val="007976D7"/>
    <w:rsid w:val="007A354D"/>
    <w:rsid w:val="007A3974"/>
    <w:rsid w:val="00874537"/>
    <w:rsid w:val="008904E7"/>
    <w:rsid w:val="008C2911"/>
    <w:rsid w:val="008F6007"/>
    <w:rsid w:val="0092478D"/>
    <w:rsid w:val="009379FB"/>
    <w:rsid w:val="009428A1"/>
    <w:rsid w:val="009471CD"/>
    <w:rsid w:val="009A5152"/>
    <w:rsid w:val="009B37A7"/>
    <w:rsid w:val="009E11BC"/>
    <w:rsid w:val="009F209B"/>
    <w:rsid w:val="00A4143A"/>
    <w:rsid w:val="00A44C58"/>
    <w:rsid w:val="00A90669"/>
    <w:rsid w:val="00AE16F7"/>
    <w:rsid w:val="00AF232C"/>
    <w:rsid w:val="00B46895"/>
    <w:rsid w:val="00B73059"/>
    <w:rsid w:val="00BB5775"/>
    <w:rsid w:val="00BB7AC6"/>
    <w:rsid w:val="00BD6EF8"/>
    <w:rsid w:val="00BD7F4A"/>
    <w:rsid w:val="00C035DF"/>
    <w:rsid w:val="00C27E83"/>
    <w:rsid w:val="00C53FF4"/>
    <w:rsid w:val="00C6103B"/>
    <w:rsid w:val="00C9029C"/>
    <w:rsid w:val="00CC7AA5"/>
    <w:rsid w:val="00CE6950"/>
    <w:rsid w:val="00D3766B"/>
    <w:rsid w:val="00D444FB"/>
    <w:rsid w:val="00D6359B"/>
    <w:rsid w:val="00D66ECC"/>
    <w:rsid w:val="00D76AC2"/>
    <w:rsid w:val="00D83FBA"/>
    <w:rsid w:val="00DA7C48"/>
    <w:rsid w:val="00DE418F"/>
    <w:rsid w:val="00E444DB"/>
    <w:rsid w:val="00E55436"/>
    <w:rsid w:val="00E55C96"/>
    <w:rsid w:val="00E83B7F"/>
    <w:rsid w:val="00EA271A"/>
    <w:rsid w:val="00EA6ED4"/>
    <w:rsid w:val="00EE3E79"/>
    <w:rsid w:val="00F0210F"/>
    <w:rsid w:val="00F20943"/>
    <w:rsid w:val="00F44973"/>
    <w:rsid w:val="00F8212F"/>
    <w:rsid w:val="00FD6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ru v:ext="edit" colors="#c60"/>
      <o:colormenu v:ext="edit" fillcolor="none"/>
    </o:shapedefaults>
    <o:shapelayout v:ext="edit">
      <o:idmap v:ext="edit" data="1"/>
    </o:shapelayout>
  </w:shapeDefaults>
  <w:decimalSymbol w:val="."/>
  <w:listSeparator w:val=","/>
  <w14:docId w14:val="4A1818F9"/>
  <w15:chartTrackingRefBased/>
  <w15:docId w15:val="{03113803-FFD4-4449-8136-085CF1ACA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242852"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next w:val="Line"/>
    <w:link w:val="Heading2Char"/>
    <w:uiPriority w:val="3"/>
    <w:unhideWhenUsed/>
    <w:qFormat/>
    <w:pPr>
      <w:keepNext/>
      <w:keepLines/>
      <w:spacing w:after="0" w:line="264" w:lineRule="auto"/>
      <w:jc w:val="center"/>
      <w:outlineLvl w:val="1"/>
    </w:pPr>
    <w:rPr>
      <w:rFonts w:asciiTheme="majorHAnsi" w:eastAsiaTheme="majorEastAsia" w:hAnsiTheme="majorHAnsi" w:cstheme="majorBidi"/>
      <w:color w:val="FFFFFF" w:themeColor="background1"/>
      <w:sz w:val="28"/>
      <w:szCs w:val="28"/>
    </w:rPr>
  </w:style>
  <w:style w:type="paragraph" w:styleId="Heading3">
    <w:name w:val="heading 3"/>
    <w:basedOn w:val="Normal"/>
    <w:next w:val="Normal"/>
    <w:link w:val="Heading3Char"/>
    <w:uiPriority w:val="4"/>
    <w:unhideWhenUsed/>
    <w:qFormat/>
    <w:pPr>
      <w:keepNext/>
      <w:keepLines/>
      <w:spacing w:after="60" w:line="240" w:lineRule="auto"/>
      <w:jc w:val="center"/>
      <w:outlineLvl w:val="2"/>
    </w:pPr>
    <w:rPr>
      <w:rFonts w:asciiTheme="majorHAnsi" w:eastAsiaTheme="majorEastAsia" w:hAnsiTheme="majorHAnsi" w:cstheme="majorBidi"/>
      <w:caps/>
      <w:color w:val="FFFFFF" w:themeColor="background1"/>
    </w:rPr>
  </w:style>
  <w:style w:type="paragraph" w:styleId="Heading4">
    <w:name w:val="heading 4"/>
    <w:basedOn w:val="Normal"/>
    <w:next w:val="Normal"/>
    <w:link w:val="Heading4Char"/>
    <w:uiPriority w:val="99"/>
    <w:semiHidden/>
    <w:unhideWhenUsed/>
    <w:qFormat/>
    <w:pPr>
      <w:keepNext/>
      <w:keepLines/>
      <w:spacing w:before="40" w:after="0"/>
      <w:outlineLvl w:val="3"/>
    </w:pPr>
    <w:rPr>
      <w:rFonts w:asciiTheme="majorHAnsi" w:eastAsiaTheme="majorEastAsia" w:hAnsiTheme="majorHAnsi" w:cstheme="majorBidi"/>
      <w:color w:val="4A66A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2"/>
    <w:qFormat/>
    <w:pPr>
      <w:numPr>
        <w:ilvl w:val="1"/>
      </w:numPr>
      <w:spacing w:before="480"/>
    </w:pPr>
    <w:rPr>
      <w:color w:val="4A66AC" w:themeColor="accent1"/>
    </w:rPr>
  </w:style>
  <w:style w:type="character" w:customStyle="1" w:styleId="SubtitleChar">
    <w:name w:val="Subtitle Char"/>
    <w:basedOn w:val="DefaultParagraphFont"/>
    <w:link w:val="Subtitle"/>
    <w:uiPriority w:val="2"/>
    <w:rPr>
      <w:rFonts w:asciiTheme="majorHAnsi" w:eastAsiaTheme="majorEastAsia" w:hAnsiTheme="majorHAnsi" w:cstheme="majorBidi"/>
      <w:caps/>
      <w:color w:val="4A66AC" w:themeColor="accent1"/>
      <w:kern w:val="28"/>
      <w:sz w:val="80"/>
      <w:szCs w:val="80"/>
    </w:rPr>
  </w:style>
  <w:style w:type="paragraph" w:styleId="Title">
    <w:name w:val="Title"/>
    <w:basedOn w:val="Normal"/>
    <w:next w:val="Normal"/>
    <w:link w:val="TitleChar"/>
    <w:uiPriority w:val="1"/>
    <w:qFormat/>
    <w:pPr>
      <w:spacing w:after="0" w:line="204" w:lineRule="auto"/>
    </w:pPr>
    <w:rPr>
      <w:rFonts w:asciiTheme="majorHAnsi" w:eastAsiaTheme="majorEastAsia" w:hAnsiTheme="majorHAnsi" w:cstheme="majorBidi"/>
      <w:caps/>
      <w:kern w:val="28"/>
      <w:sz w:val="80"/>
      <w:szCs w:val="80"/>
    </w:rPr>
  </w:style>
  <w:style w:type="character" w:customStyle="1" w:styleId="TitleChar">
    <w:name w:val="Title Char"/>
    <w:basedOn w:val="DefaultParagraphFont"/>
    <w:link w:val="Title"/>
    <w:uiPriority w:val="1"/>
    <w:rPr>
      <w:rFonts w:asciiTheme="majorHAnsi" w:eastAsiaTheme="majorEastAsia" w:hAnsiTheme="majorHAnsi" w:cstheme="majorBidi"/>
      <w:caps/>
      <w:kern w:val="28"/>
      <w:sz w:val="80"/>
      <w:szCs w:val="80"/>
    </w:rPr>
  </w:style>
  <w:style w:type="character" w:customStyle="1" w:styleId="Heading1Char">
    <w:name w:val="Heading 1 Char"/>
    <w:basedOn w:val="DefaultParagraphFont"/>
    <w:link w:val="Heading1"/>
    <w:uiPriority w:val="3"/>
    <w:rPr>
      <w:b/>
      <w:bCs/>
      <w:sz w:val="28"/>
      <w:szCs w:val="28"/>
    </w:rPr>
  </w:style>
  <w:style w:type="character" w:styleId="PlaceholderText">
    <w:name w:val="Placeholder Text"/>
    <w:basedOn w:val="DefaultParagraphFont"/>
    <w:uiPriority w:val="99"/>
    <w:semiHidden/>
    <w:rPr>
      <w:color w:val="808080"/>
    </w:rPr>
  </w:style>
  <w:style w:type="paragraph" w:styleId="NoSpacing">
    <w:name w:val="No Spacing"/>
    <w:uiPriority w:val="19"/>
    <w:qFormat/>
    <w:pPr>
      <w:spacing w:after="0" w:line="240" w:lineRule="auto"/>
    </w:pPr>
  </w:style>
  <w:style w:type="character" w:customStyle="1" w:styleId="Heading2Char">
    <w:name w:val="Heading 2 Char"/>
    <w:basedOn w:val="DefaultParagraphFont"/>
    <w:link w:val="Heading2"/>
    <w:uiPriority w:val="3"/>
    <w:rPr>
      <w:rFonts w:asciiTheme="majorHAnsi" w:eastAsiaTheme="majorEastAsia" w:hAnsiTheme="majorHAnsi" w:cstheme="majorBidi"/>
      <w:color w:val="FFFFFF" w:themeColor="background1"/>
      <w:sz w:val="28"/>
      <w:szCs w:val="28"/>
    </w:rPr>
  </w:style>
  <w:style w:type="paragraph" w:customStyle="1" w:styleId="Line">
    <w:name w:val="Line"/>
    <w:basedOn w:val="Normal"/>
    <w:next w:val="Heading2"/>
    <w:uiPriority w:val="3"/>
    <w:qFormat/>
    <w:pPr>
      <w:pBdr>
        <w:top w:val="single" w:sz="12" w:space="1" w:color="FFFFFF" w:themeColor="background1"/>
      </w:pBdr>
      <w:spacing w:before="400" w:after="400" w:line="240" w:lineRule="auto"/>
      <w:ind w:left="1080" w:right="1080"/>
      <w:jc w:val="center"/>
    </w:pPr>
    <w:rPr>
      <w:sz w:val="2"/>
      <w:szCs w:val="2"/>
    </w:rPr>
  </w:style>
  <w:style w:type="character" w:customStyle="1" w:styleId="Heading3Char">
    <w:name w:val="Heading 3 Char"/>
    <w:basedOn w:val="DefaultParagraphFont"/>
    <w:link w:val="Heading3"/>
    <w:uiPriority w:val="4"/>
    <w:rPr>
      <w:rFonts w:asciiTheme="majorHAnsi" w:eastAsiaTheme="majorEastAsia" w:hAnsiTheme="majorHAnsi" w:cstheme="majorBidi"/>
      <w:caps/>
      <w:color w:val="FFFFFF" w:themeColor="background1"/>
    </w:rPr>
  </w:style>
  <w:style w:type="paragraph" w:customStyle="1" w:styleId="ContactInfo">
    <w:name w:val="Contact Info"/>
    <w:basedOn w:val="Normal"/>
    <w:uiPriority w:val="5"/>
    <w:qFormat/>
    <w:pPr>
      <w:spacing w:after="280" w:line="240" w:lineRule="auto"/>
      <w:jc w:val="center"/>
    </w:pPr>
    <w:rPr>
      <w:color w:val="FFFFFF" w:themeColor="background1"/>
    </w:rPr>
  </w:style>
  <w:style w:type="paragraph" w:styleId="Date">
    <w:name w:val="Date"/>
    <w:basedOn w:val="Normal"/>
    <w:link w:val="DateChar"/>
    <w:uiPriority w:val="5"/>
    <w:unhideWhenUsed/>
    <w:qFormat/>
    <w:pPr>
      <w:spacing w:after="0"/>
      <w:jc w:val="center"/>
    </w:pPr>
    <w:rPr>
      <w:color w:val="FFFFFF" w:themeColor="background1"/>
    </w:rPr>
  </w:style>
  <w:style w:type="character" w:customStyle="1" w:styleId="DateChar">
    <w:name w:val="Date Char"/>
    <w:basedOn w:val="DefaultParagraphFont"/>
    <w:link w:val="Date"/>
    <w:uiPriority w:val="5"/>
    <w:rPr>
      <w:color w:val="FFFFFF" w:themeColor="background1"/>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4Char">
    <w:name w:val="Heading 4 Char"/>
    <w:basedOn w:val="DefaultParagraphFont"/>
    <w:link w:val="Heading4"/>
    <w:uiPriority w:val="99"/>
    <w:semiHidden/>
    <w:rPr>
      <w:rFonts w:asciiTheme="majorHAnsi" w:eastAsiaTheme="majorEastAsia" w:hAnsiTheme="majorHAnsi" w:cstheme="majorBidi"/>
      <w:color w:val="4A66AC" w:themeColor="accent1"/>
    </w:rPr>
  </w:style>
  <w:style w:type="character" w:styleId="Hyperlink">
    <w:name w:val="Hyperlink"/>
    <w:basedOn w:val="DefaultParagraphFont"/>
    <w:uiPriority w:val="99"/>
    <w:unhideWhenUsed/>
    <w:rsid w:val="00D76AC2"/>
    <w:rPr>
      <w:color w:val="9454C3" w:themeColor="hyperlink"/>
      <w:u w:val="single"/>
    </w:rPr>
  </w:style>
  <w:style w:type="character" w:styleId="UnresolvedMention">
    <w:name w:val="Unresolved Mention"/>
    <w:basedOn w:val="DefaultParagraphFont"/>
    <w:uiPriority w:val="99"/>
    <w:semiHidden/>
    <w:unhideWhenUsed/>
    <w:rsid w:val="00D76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0" Type="http://schemas.openxmlformats.org/officeDocument/2006/relationships/hyperlink" Target="mailto:knunn@paulding.k12.ga.us" TargetMode="External"/><Relationship Id="rId4" Type="http://schemas.openxmlformats.org/officeDocument/2006/relationships/styles" Target="style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unn\AppData\Roaming\Microsoft\Templates\Seasonal%20event%20flyer.dotx"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Summer Business">
      <a:majorFont>
        <a:latin typeface="Arial Black"/>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E81C99FF94834CB6AE729117CBE38B" ma:contentTypeVersion="10" ma:contentTypeDescription="Create a new document." ma:contentTypeScope="" ma:versionID="5597470a21d4eb7375ae75f0ff994cbb">
  <xsd:schema xmlns:xsd="http://www.w3.org/2001/XMLSchema" xmlns:xs="http://www.w3.org/2001/XMLSchema" xmlns:p="http://schemas.microsoft.com/office/2006/metadata/properties" xmlns:ns3="89466d75-93e6-4b93-80a6-2684b3002228" targetNamespace="http://schemas.microsoft.com/office/2006/metadata/properties" ma:root="true" ma:fieldsID="3e8e189daed9fef67ab57f476d45e716" ns3:_="">
    <xsd:import namespace="89466d75-93e6-4b93-80a6-2684b300222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466d75-93e6-4b93-80a6-2684b300222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Location" ma:index="11" nillable="true" ma:displayName="MediaServiceLocation" ma:description="" ma:internalName="MediaServiceLocatio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8B88D1-2223-4030-A0F7-F650B95D040A}">
  <ds:schemaRefs>
    <ds:schemaRef ds:uri="http://schemas.microsoft.com/office/infopath/2007/PartnerControls"/>
    <ds:schemaRef ds:uri="http://purl.org/dc/dcmitype/"/>
    <ds:schemaRef ds:uri="http://purl.org/dc/terms/"/>
    <ds:schemaRef ds:uri="http://schemas.openxmlformats.org/package/2006/metadata/core-properties"/>
    <ds:schemaRef ds:uri="http://schemas.microsoft.com/office/2006/metadata/properties"/>
    <ds:schemaRef ds:uri="89466d75-93e6-4b93-80a6-2684b3002228"/>
    <ds:schemaRef ds:uri="http://schemas.microsoft.com/office/2006/documentManagement/types"/>
    <ds:schemaRef ds:uri="http://www.w3.org/XML/1998/namespace"/>
    <ds:schemaRef ds:uri="http://purl.org/dc/elements/1.1/"/>
  </ds:schemaRefs>
</ds:datastoreItem>
</file>

<file path=customXml/itemProps2.xml><?xml version="1.0" encoding="utf-8"?>
<ds:datastoreItem xmlns:ds="http://schemas.openxmlformats.org/officeDocument/2006/customXml" ds:itemID="{6688A53E-F680-43AD-8289-6D620C436E38}">
  <ds:schemaRefs>
    <ds:schemaRef ds:uri="http://schemas.microsoft.com/sharepoint/v3/contenttype/forms"/>
  </ds:schemaRefs>
</ds:datastoreItem>
</file>

<file path=customXml/itemProps3.xml><?xml version="1.0" encoding="utf-8"?>
<ds:datastoreItem xmlns:ds="http://schemas.openxmlformats.org/officeDocument/2006/customXml" ds:itemID="{E8A41106-5543-40EB-AF7B-286629FF7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466d75-93e6-4b93-80a6-2684b3002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Seasonal event flyer</Template>
  <TotalTime>9</TotalTime>
  <Pages>1</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Paulding County School District</dc:creator>
  <cp:keywords/>
  <dc:description/>
  <cp:lastModifiedBy>Kelley G. Nunn</cp:lastModifiedBy>
  <cp:revision>3</cp:revision>
  <cp:lastPrinted>2012-12-25T21:02:00Z</cp:lastPrinted>
  <dcterms:created xsi:type="dcterms:W3CDTF">2020-12-15T12:25:00Z</dcterms:created>
  <dcterms:modified xsi:type="dcterms:W3CDTF">2020-12-15T12:27:00Z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TC039885629991</vt:lpwstr>
  </property>
  <property fmtid="{D5CDD505-2E9C-101B-9397-08002B2CF9AE}" pid="3" name="ContentTypeId">
    <vt:lpwstr>0x01010067E81C99FF94834CB6AE729117CBE38B</vt:lpwstr>
  </property>
</Properties>
</file>