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09" w:rsidRPr="006C2A24" w:rsidRDefault="000A6A09">
      <w:pPr>
        <w:rPr>
          <w:rFonts w:ascii="Arial" w:hAnsi="Arial" w:cs="Arial"/>
          <w:sz w:val="20"/>
          <w:szCs w:val="20"/>
        </w:rPr>
      </w:pPr>
    </w:p>
    <w:p w:rsidR="008133D7" w:rsidRPr="0057694C" w:rsidRDefault="00770533" w:rsidP="0057694C">
      <w:pPr>
        <w:pStyle w:val="Default"/>
        <w:shd w:val="clear" w:color="auto" w:fill="DBE5F1"/>
        <w:spacing w:after="27"/>
        <w:rPr>
          <w:b/>
          <w:i/>
          <w:sz w:val="20"/>
          <w:szCs w:val="20"/>
        </w:rPr>
      </w:pPr>
      <w:r>
        <w:rPr>
          <w:b/>
          <w:noProof/>
          <w:sz w:val="20"/>
          <w:szCs w:val="20"/>
        </w:rPr>
        <w:drawing>
          <wp:anchor distT="0" distB="0" distL="114300" distR="114300" simplePos="0" relativeHeight="251645952" behindDoc="0" locked="0" layoutInCell="1" allowOverlap="1">
            <wp:simplePos x="0" y="0"/>
            <wp:positionH relativeFrom="column">
              <wp:posOffset>5067300</wp:posOffset>
            </wp:positionH>
            <wp:positionV relativeFrom="paragraph">
              <wp:posOffset>233680</wp:posOffset>
            </wp:positionV>
            <wp:extent cx="798195" cy="1115695"/>
            <wp:effectExtent l="1905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lum bright="20000"/>
                    </a:blip>
                    <a:srcRect/>
                    <a:stretch>
                      <a:fillRect/>
                    </a:stretch>
                  </pic:blipFill>
                  <pic:spPr bwMode="auto">
                    <a:xfrm>
                      <a:off x="0" y="0"/>
                      <a:ext cx="798195" cy="1115695"/>
                    </a:xfrm>
                    <a:prstGeom prst="rect">
                      <a:avLst/>
                    </a:prstGeom>
                    <a:noFill/>
                    <a:ln w="9525">
                      <a:noFill/>
                      <a:miter lim="800000"/>
                      <a:headEnd/>
                      <a:tailEnd/>
                    </a:ln>
                  </pic:spPr>
                </pic:pic>
              </a:graphicData>
            </a:graphic>
          </wp:anchor>
        </w:drawing>
      </w:r>
      <w:r w:rsidR="006C2A24" w:rsidRPr="0057694C">
        <w:rPr>
          <w:b/>
          <w:sz w:val="20"/>
          <w:szCs w:val="20"/>
        </w:rPr>
        <w:t>SS8H2a</w:t>
      </w:r>
      <w:r w:rsidR="008133D7" w:rsidRPr="0057694C">
        <w:rPr>
          <w:b/>
          <w:i/>
          <w:sz w:val="20"/>
          <w:szCs w:val="20"/>
        </w:rPr>
        <w:t xml:space="preserve"> </w:t>
      </w:r>
      <w:r w:rsidR="006C2A24" w:rsidRPr="0057694C">
        <w:rPr>
          <w:b/>
          <w:i/>
          <w:sz w:val="20"/>
          <w:szCs w:val="20"/>
        </w:rPr>
        <w:t xml:space="preserve">  </w:t>
      </w:r>
      <w:r w:rsidR="008133D7" w:rsidRPr="0057694C">
        <w:rPr>
          <w:b/>
          <w:i/>
          <w:sz w:val="20"/>
          <w:szCs w:val="20"/>
        </w:rPr>
        <w:t xml:space="preserve">Explain the importance of James Oglethorpe, the Charter of 1732, reasons for settlement (charity, economics, and defense), Tomochichi, Mary Musgrove, and the city of </w:t>
      </w:r>
      <w:smartTag w:uri="urn:schemas-microsoft-com:office:smarttags" w:element="place">
        <w:smartTag w:uri="urn:schemas-microsoft-com:office:smarttags" w:element="City">
          <w:r w:rsidR="008133D7" w:rsidRPr="0057694C">
            <w:rPr>
              <w:b/>
              <w:i/>
              <w:sz w:val="20"/>
              <w:szCs w:val="20"/>
            </w:rPr>
            <w:t>Savannah</w:t>
          </w:r>
        </w:smartTag>
      </w:smartTag>
      <w:r w:rsidR="008133D7" w:rsidRPr="0057694C">
        <w:rPr>
          <w:b/>
          <w:i/>
          <w:sz w:val="20"/>
          <w:szCs w:val="20"/>
        </w:rPr>
        <w:t xml:space="preserve">. </w:t>
      </w:r>
    </w:p>
    <w:p w:rsidR="00052AAC" w:rsidRPr="006C2A24" w:rsidRDefault="00C96A25">
      <w:pPr>
        <w:rPr>
          <w:rFonts w:ascii="Arial" w:hAnsi="Arial" w:cs="Arial"/>
          <w:sz w:val="20"/>
          <w:szCs w:val="20"/>
        </w:rPr>
      </w:pPr>
      <w:r w:rsidRPr="00C96A25">
        <w:rPr>
          <w:noProof/>
        </w:rPr>
        <w:pict>
          <v:roundrect id="_x0000_s1059" style="position:absolute;margin-left:0;margin-top:4.95pt;width:252pt;height:99pt;z-index:251669504" arcsize="10923f" fillcolor="#e7f6ff">
            <v:textbox style="mso-next-textbox:#_x0000_s1059">
              <w:txbxContent>
                <w:p w:rsidR="003C45A8" w:rsidRPr="008D7FB7" w:rsidRDefault="003C45A8">
                  <w:pPr>
                    <w:rPr>
                      <w:sz w:val="18"/>
                      <w:szCs w:val="18"/>
                    </w:rPr>
                  </w:pPr>
                  <w:r w:rsidRPr="008D7FB7">
                    <w:rPr>
                      <w:sz w:val="18"/>
                      <w:szCs w:val="18"/>
                    </w:rPr>
                    <w:t xml:space="preserve">King George II of </w:t>
                  </w:r>
                  <w:smartTag w:uri="urn:schemas-microsoft-com:office:smarttags" w:element="country-region">
                    <w:r w:rsidRPr="008D7FB7">
                      <w:rPr>
                        <w:sz w:val="18"/>
                        <w:szCs w:val="18"/>
                      </w:rPr>
                      <w:t>England</w:t>
                    </w:r>
                  </w:smartTag>
                  <w:r w:rsidRPr="008D7FB7">
                    <w:rPr>
                      <w:sz w:val="18"/>
                      <w:szCs w:val="18"/>
                    </w:rPr>
                    <w:t xml:space="preserve"> </w:t>
                  </w:r>
                  <w:r>
                    <w:rPr>
                      <w:sz w:val="18"/>
                      <w:szCs w:val="18"/>
                    </w:rPr>
                    <w:t xml:space="preserve">granted </w:t>
                  </w:r>
                  <w:r w:rsidRPr="00773A2E">
                    <w:rPr>
                      <w:b/>
                      <w:sz w:val="18"/>
                      <w:szCs w:val="18"/>
                      <w:u w:val="single"/>
                    </w:rPr>
                    <w:t>The Charter of 1732</w:t>
                  </w:r>
                  <w:r w:rsidRPr="008D7FB7">
                    <w:rPr>
                      <w:sz w:val="18"/>
                      <w:szCs w:val="18"/>
                    </w:rPr>
                    <w:t xml:space="preserve"> </w:t>
                  </w:r>
                  <w:r>
                    <w:rPr>
                      <w:sz w:val="18"/>
                      <w:szCs w:val="18"/>
                    </w:rPr>
                    <w:t xml:space="preserve">to </w:t>
                  </w:r>
                  <w:r w:rsidRPr="008D7FB7">
                    <w:rPr>
                      <w:sz w:val="18"/>
                      <w:szCs w:val="18"/>
                    </w:rPr>
                    <w:t xml:space="preserve">James Oglethorpe and 20 other Trustees to settle </w:t>
                  </w:r>
                  <w:smartTag w:uri="urn:schemas-microsoft-com:office:smarttags" w:element="place">
                    <w:smartTag w:uri="urn:schemas-microsoft-com:office:smarttags" w:element="country-region">
                      <w:r w:rsidRPr="008D7FB7">
                        <w:rPr>
                          <w:sz w:val="18"/>
                          <w:szCs w:val="18"/>
                        </w:rPr>
                        <w:t>Georgia</w:t>
                      </w:r>
                    </w:smartTag>
                  </w:smartTag>
                  <w:r w:rsidRPr="008D7FB7">
                    <w:rPr>
                      <w:sz w:val="18"/>
                      <w:szCs w:val="18"/>
                    </w:rPr>
                    <w:t xml:space="preserve"> as the 13</w:t>
                  </w:r>
                  <w:r w:rsidRPr="008D7FB7">
                    <w:rPr>
                      <w:sz w:val="18"/>
                      <w:szCs w:val="18"/>
                      <w:vertAlign w:val="superscript"/>
                    </w:rPr>
                    <w:t>th</w:t>
                  </w:r>
                  <w:r w:rsidRPr="008D7FB7">
                    <w:rPr>
                      <w:sz w:val="18"/>
                      <w:szCs w:val="18"/>
                    </w:rPr>
                    <w:t xml:space="preserve"> colony.  The charter outlined who will govern the colony (the trustees)</w:t>
                  </w:r>
                  <w:r>
                    <w:rPr>
                      <w:sz w:val="18"/>
                      <w:szCs w:val="18"/>
                    </w:rPr>
                    <w:t>;</w:t>
                  </w:r>
                  <w:r w:rsidRPr="008D7FB7">
                    <w:rPr>
                      <w:sz w:val="18"/>
                      <w:szCs w:val="18"/>
                    </w:rPr>
                    <w:t xml:space="preserve"> </w:t>
                  </w:r>
                  <w:r>
                    <w:rPr>
                      <w:sz w:val="18"/>
                      <w:szCs w:val="18"/>
                    </w:rPr>
                    <w:t xml:space="preserve">for how long (21 years); </w:t>
                  </w:r>
                  <w:r w:rsidRPr="008D7FB7">
                    <w:rPr>
                      <w:sz w:val="18"/>
                      <w:szCs w:val="18"/>
                    </w:rPr>
                    <w:t xml:space="preserve">where the colony is to be located (lands between </w:t>
                  </w:r>
                  <w:smartTag w:uri="urn:schemas-microsoft-com:office:smarttags" w:element="City">
                    <w:r w:rsidRPr="008D7FB7">
                      <w:rPr>
                        <w:sz w:val="18"/>
                        <w:szCs w:val="18"/>
                      </w:rPr>
                      <w:t>Savannah</w:t>
                    </w:r>
                  </w:smartTag>
                  <w:r w:rsidRPr="008D7FB7">
                    <w:rPr>
                      <w:sz w:val="18"/>
                      <w:szCs w:val="18"/>
                    </w:rPr>
                    <w:t xml:space="preserve"> and </w:t>
                  </w:r>
                  <w:smartTag w:uri="urn:schemas-microsoft-com:office:smarttags" w:element="place">
                    <w:smartTag w:uri="urn:schemas-microsoft-com:office:smarttags" w:element="PlaceName">
                      <w:r w:rsidRPr="008D7FB7">
                        <w:rPr>
                          <w:sz w:val="18"/>
                          <w:szCs w:val="18"/>
                        </w:rPr>
                        <w:t>Altamaha</w:t>
                      </w:r>
                    </w:smartTag>
                    <w:r w:rsidRPr="008D7FB7">
                      <w:rPr>
                        <w:sz w:val="18"/>
                        <w:szCs w:val="18"/>
                      </w:rPr>
                      <w:t xml:space="preserve"> </w:t>
                    </w:r>
                    <w:smartTag w:uri="urn:schemas-microsoft-com:office:smarttags" w:element="PlaceType">
                      <w:r w:rsidRPr="008D7FB7">
                        <w:rPr>
                          <w:sz w:val="18"/>
                          <w:szCs w:val="18"/>
                        </w:rPr>
                        <w:t>Rivers</w:t>
                      </w:r>
                    </w:smartTag>
                  </w:smartTag>
                  <w:r w:rsidRPr="008D7FB7">
                    <w:rPr>
                      <w:sz w:val="18"/>
                      <w:szCs w:val="18"/>
                    </w:rPr>
                    <w:t>)</w:t>
                  </w:r>
                  <w:r>
                    <w:rPr>
                      <w:sz w:val="18"/>
                      <w:szCs w:val="18"/>
                    </w:rPr>
                    <w:t>; and what rules colonists could and could not</w:t>
                  </w:r>
                  <w:r w:rsidRPr="008D7FB7">
                    <w:rPr>
                      <w:sz w:val="18"/>
                      <w:szCs w:val="18"/>
                    </w:rPr>
                    <w:t xml:space="preserve"> do, which are listed below.  The colony of </w:t>
                  </w:r>
                  <w:smartTag w:uri="urn:schemas-microsoft-com:office:smarttags" w:element="place">
                    <w:smartTag w:uri="urn:schemas-microsoft-com:office:smarttags" w:element="country-region">
                      <w:r w:rsidRPr="008D7FB7">
                        <w:rPr>
                          <w:sz w:val="18"/>
                          <w:szCs w:val="18"/>
                        </w:rPr>
                        <w:t>Georgia</w:t>
                      </w:r>
                    </w:smartTag>
                  </w:smartTag>
                  <w:r w:rsidRPr="008D7FB7">
                    <w:rPr>
                      <w:sz w:val="18"/>
                      <w:szCs w:val="18"/>
                    </w:rPr>
                    <w:t xml:space="preserve"> would be designed differently than the previous 12 royal colonies.</w:t>
                  </w:r>
                </w:p>
              </w:txbxContent>
            </v:textbox>
          </v:roundrect>
        </w:pict>
      </w:r>
      <w:r w:rsidR="00770533">
        <w:rPr>
          <w:rFonts w:ascii="Arial" w:hAnsi="Arial" w:cs="Arial"/>
          <w:noProof/>
          <w:sz w:val="20"/>
          <w:szCs w:val="20"/>
        </w:rPr>
        <w:drawing>
          <wp:anchor distT="0" distB="0" distL="114300" distR="114300" simplePos="0" relativeHeight="251643904" behindDoc="0" locked="0" layoutInCell="1" allowOverlap="1">
            <wp:simplePos x="0" y="0"/>
            <wp:positionH relativeFrom="column">
              <wp:posOffset>3276600</wp:posOffset>
            </wp:positionH>
            <wp:positionV relativeFrom="paragraph">
              <wp:posOffset>62865</wp:posOffset>
            </wp:positionV>
            <wp:extent cx="1113155" cy="12573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13155" cy="1257300"/>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pict>
          <v:roundrect id="_x0000_s1063" style="position:absolute;margin-left:228pt;margin-top:9.45pt;width:114pt;height:255.85pt;z-index:251673600" arcsize="10923f" fillcolor="#e7f6ff">
            <v:textbox>
              <w:txbxContent>
                <w:p w:rsidR="003C45A8" w:rsidRPr="00773A2E" w:rsidRDefault="003C45A8" w:rsidP="002F4E3C">
                  <w:pPr>
                    <w:jc w:val="center"/>
                    <w:rPr>
                      <w:sz w:val="20"/>
                      <w:szCs w:val="20"/>
                      <w:u w:val="single"/>
                    </w:rPr>
                  </w:pPr>
                  <w:r w:rsidRPr="00773A2E">
                    <w:rPr>
                      <w:sz w:val="20"/>
                      <w:szCs w:val="20"/>
                      <w:u w:val="single"/>
                    </w:rPr>
                    <w:t>DEFENSE</w:t>
                  </w:r>
                </w:p>
                <w:p w:rsidR="003C45A8" w:rsidRPr="002F4E3C" w:rsidRDefault="003C45A8" w:rsidP="002F4E3C">
                  <w:pPr>
                    <w:ind w:left="-120" w:right="-136"/>
                    <w:jc w:val="center"/>
                    <w:rPr>
                      <w:sz w:val="18"/>
                      <w:szCs w:val="18"/>
                    </w:rPr>
                  </w:pPr>
                  <w:r>
                    <w:rPr>
                      <w:sz w:val="18"/>
                      <w:szCs w:val="18"/>
                    </w:rPr>
                    <w:t>A major reason</w:t>
                  </w:r>
                  <w:r w:rsidRPr="002F4E3C">
                    <w:rPr>
                      <w:sz w:val="18"/>
                      <w:szCs w:val="18"/>
                    </w:rPr>
                    <w:t xml:space="preserve"> for colonizing </w:t>
                  </w:r>
                  <w:smartTag w:uri="urn:schemas-microsoft-com:office:smarttags" w:element="place">
                    <w:smartTag w:uri="urn:schemas-microsoft-com:office:smarttags" w:element="country-region">
                      <w:r w:rsidRPr="002F4E3C">
                        <w:rPr>
                          <w:sz w:val="18"/>
                          <w:szCs w:val="18"/>
                        </w:rPr>
                        <w:t>Georgia</w:t>
                      </w:r>
                    </w:smartTag>
                  </w:smartTag>
                  <w:r w:rsidR="00BB3587">
                    <w:rPr>
                      <w:sz w:val="18"/>
                      <w:szCs w:val="18"/>
                    </w:rPr>
                    <w:t xml:space="preserve"> </w:t>
                  </w:r>
                  <w:r>
                    <w:rPr>
                      <w:sz w:val="18"/>
                      <w:szCs w:val="18"/>
                    </w:rPr>
                    <w:t>was</w:t>
                  </w:r>
                  <w:r w:rsidRPr="002F4E3C">
                    <w:rPr>
                      <w:sz w:val="18"/>
                      <w:szCs w:val="18"/>
                    </w:rPr>
                    <w:t xml:space="preserve"> to protect the other 12 </w:t>
                  </w:r>
                  <w:r>
                    <w:rPr>
                      <w:sz w:val="18"/>
                      <w:szCs w:val="18"/>
                    </w:rPr>
                    <w:t xml:space="preserve">English </w:t>
                  </w:r>
                  <w:r w:rsidRPr="002F4E3C">
                    <w:rPr>
                      <w:sz w:val="18"/>
                      <w:szCs w:val="18"/>
                    </w:rPr>
                    <w:t>colonies from Spanish invasion</w:t>
                  </w:r>
                  <w:r>
                    <w:rPr>
                      <w:sz w:val="18"/>
                      <w:szCs w:val="18"/>
                    </w:rPr>
                    <w:t xml:space="preserve">.  </w:t>
                  </w:r>
                  <w:smartTag w:uri="urn:schemas-microsoft-com:office:smarttags" w:element="country-region">
                    <w:r>
                      <w:rPr>
                        <w:sz w:val="18"/>
                        <w:szCs w:val="18"/>
                      </w:rPr>
                      <w:t>Spain</w:t>
                    </w:r>
                  </w:smartTag>
                  <w:r>
                    <w:rPr>
                      <w:sz w:val="18"/>
                      <w:szCs w:val="18"/>
                    </w:rPr>
                    <w:t xml:space="preserve"> has always been a big rival and threat to </w:t>
                  </w:r>
                  <w:smartTag w:uri="urn:schemas-microsoft-com:office:smarttags" w:element="country-region">
                    <w:r>
                      <w:rPr>
                        <w:sz w:val="18"/>
                        <w:szCs w:val="18"/>
                      </w:rPr>
                      <w:t>Britain</w:t>
                    </w:r>
                  </w:smartTag>
                  <w:r>
                    <w:rPr>
                      <w:sz w:val="18"/>
                      <w:szCs w:val="18"/>
                    </w:rPr>
                    <w:t xml:space="preserve">’s dominance in Europe and the </w:t>
                  </w:r>
                  <w:smartTag w:uri="urn:schemas-microsoft-com:office:smarttags" w:element="place">
                    <w:r>
                      <w:rPr>
                        <w:sz w:val="18"/>
                        <w:szCs w:val="18"/>
                      </w:rPr>
                      <w:t>New World</w:t>
                    </w:r>
                  </w:smartTag>
                  <w:r>
                    <w:rPr>
                      <w:sz w:val="18"/>
                      <w:szCs w:val="18"/>
                    </w:rPr>
                    <w:t xml:space="preserve">.  Oglethorpe would build towns and forts in order to claim the “debatable lands” between the </w:t>
                  </w:r>
                  <w:smartTag w:uri="urn:schemas-microsoft-com:office:smarttags" w:element="PlaceName">
                    <w:r>
                      <w:rPr>
                        <w:sz w:val="18"/>
                        <w:szCs w:val="18"/>
                      </w:rPr>
                      <w:t>Altamaha</w:t>
                    </w:r>
                  </w:smartTag>
                  <w:r>
                    <w:rPr>
                      <w:sz w:val="18"/>
                      <w:szCs w:val="18"/>
                    </w:rPr>
                    <w:t xml:space="preserve"> </w:t>
                  </w:r>
                  <w:smartTag w:uri="urn:schemas-microsoft-com:office:smarttags" w:element="PlaceType">
                    <w:r>
                      <w:rPr>
                        <w:sz w:val="18"/>
                        <w:szCs w:val="18"/>
                      </w:rPr>
                      <w:t>River</w:t>
                    </w:r>
                  </w:smartTag>
                  <w:r>
                    <w:rPr>
                      <w:sz w:val="18"/>
                      <w:szCs w:val="18"/>
                    </w:rPr>
                    <w:t xml:space="preserve"> and </w:t>
                  </w:r>
                  <w:smartTag w:uri="urn:schemas-microsoft-com:office:smarttags" w:element="place">
                    <w:smartTag w:uri="urn:schemas-microsoft-com:office:smarttags" w:element="State">
                      <w:r>
                        <w:rPr>
                          <w:sz w:val="18"/>
                          <w:szCs w:val="18"/>
                        </w:rPr>
                        <w:t>Florida</w:t>
                      </w:r>
                    </w:smartTag>
                  </w:smartTag>
                  <w:r>
                    <w:rPr>
                      <w:sz w:val="18"/>
                      <w:szCs w:val="18"/>
                    </w:rPr>
                    <w:t xml:space="preserve">.  Eventually, </w:t>
                  </w:r>
                  <w:smartTag w:uri="urn:schemas-microsoft-com:office:smarttags" w:element="country-region">
                    <w:r>
                      <w:rPr>
                        <w:sz w:val="18"/>
                        <w:szCs w:val="18"/>
                      </w:rPr>
                      <w:t>Spain</w:t>
                    </w:r>
                  </w:smartTag>
                  <w:r>
                    <w:rPr>
                      <w:sz w:val="18"/>
                      <w:szCs w:val="18"/>
                    </w:rPr>
                    <w:t xml:space="preserve"> and </w:t>
                  </w:r>
                  <w:smartTag w:uri="urn:schemas-microsoft-com:office:smarttags" w:element="country-region">
                    <w:r>
                      <w:rPr>
                        <w:sz w:val="18"/>
                        <w:szCs w:val="18"/>
                      </w:rPr>
                      <w:t>England</w:t>
                    </w:r>
                  </w:smartTag>
                  <w:r>
                    <w:rPr>
                      <w:sz w:val="18"/>
                      <w:szCs w:val="18"/>
                    </w:rPr>
                    <w:t xml:space="preserve"> would fight in the War of Jenkin’s Ear over control of the east coast of </w:t>
                  </w:r>
                  <w:smartTag w:uri="urn:schemas-microsoft-com:office:smarttags" w:element="place">
                    <w:r>
                      <w:rPr>
                        <w:sz w:val="18"/>
                        <w:szCs w:val="18"/>
                      </w:rPr>
                      <w:t>North America</w:t>
                    </w:r>
                  </w:smartTag>
                  <w:r>
                    <w:rPr>
                      <w:sz w:val="18"/>
                      <w:szCs w:val="18"/>
                    </w:rPr>
                    <w:t>.  Colonists would defeat the Spanish in the Battle of Bloody Marsh to secure the colony from any Spanish threat.</w:t>
                  </w:r>
                </w:p>
              </w:txbxContent>
            </v:textbox>
          </v:roundrect>
        </w:pict>
      </w:r>
      <w:r>
        <w:rPr>
          <w:rFonts w:ascii="Arial" w:hAnsi="Arial" w:cs="Arial"/>
          <w:noProof/>
          <w:sz w:val="20"/>
          <w:szCs w:val="20"/>
        </w:rPr>
        <w:pict>
          <v:roundrect id="_x0000_s1062" style="position:absolute;margin-left:114pt;margin-top:9.45pt;width:113.95pt;height:255.85pt;z-index:251672576" arcsize="10923f" fillcolor="#e7f6ff">
            <v:textbox>
              <w:txbxContent>
                <w:p w:rsidR="003C45A8" w:rsidRPr="00773A2E" w:rsidRDefault="003C45A8" w:rsidP="003B12BF">
                  <w:pPr>
                    <w:jc w:val="center"/>
                    <w:rPr>
                      <w:sz w:val="20"/>
                      <w:szCs w:val="20"/>
                      <w:u w:val="single"/>
                    </w:rPr>
                  </w:pPr>
                  <w:r w:rsidRPr="00773A2E">
                    <w:rPr>
                      <w:sz w:val="20"/>
                      <w:szCs w:val="20"/>
                      <w:u w:val="single"/>
                    </w:rPr>
                    <w:t>ECONOMICS</w:t>
                  </w:r>
                </w:p>
                <w:p w:rsidR="003C45A8" w:rsidRPr="00A87EAE" w:rsidRDefault="003C45A8" w:rsidP="00A87EAE">
                  <w:pPr>
                    <w:ind w:left="-120" w:right="-137"/>
                    <w:jc w:val="center"/>
                    <w:rPr>
                      <w:sz w:val="18"/>
                      <w:szCs w:val="18"/>
                    </w:rPr>
                  </w:pPr>
                  <w:r w:rsidRPr="00A87EAE">
                    <w:rPr>
                      <w:sz w:val="18"/>
                      <w:szCs w:val="18"/>
                    </w:rPr>
                    <w:t xml:space="preserve">The economic policy of </w:t>
                  </w:r>
                  <w:r w:rsidRPr="00A87EAE">
                    <w:rPr>
                      <w:b/>
                      <w:sz w:val="18"/>
                      <w:szCs w:val="18"/>
                    </w:rPr>
                    <w:t>mercantilism</w:t>
                  </w:r>
                  <w:r w:rsidRPr="00A87EAE">
                    <w:rPr>
                      <w:sz w:val="18"/>
                      <w:szCs w:val="18"/>
                    </w:rPr>
                    <w:t xml:space="preserve"> was another reason for colonizing </w:t>
                  </w:r>
                  <w:smartTag w:uri="urn:schemas-microsoft-com:office:smarttags" w:element="place">
                    <w:smartTag w:uri="urn:schemas-microsoft-com:office:smarttags" w:element="country-region">
                      <w:r w:rsidRPr="00A87EAE">
                        <w:rPr>
                          <w:sz w:val="18"/>
                          <w:szCs w:val="18"/>
                        </w:rPr>
                        <w:t>Georgia</w:t>
                      </w:r>
                    </w:smartTag>
                  </w:smartTag>
                  <w:r w:rsidRPr="00A87EAE">
                    <w:rPr>
                      <w:sz w:val="18"/>
                      <w:szCs w:val="18"/>
                    </w:rPr>
                    <w:t xml:space="preserve">.  Because </w:t>
                  </w:r>
                  <w:smartTag w:uri="urn:schemas-microsoft-com:office:smarttags" w:element="country-region">
                    <w:r w:rsidRPr="00A87EAE">
                      <w:rPr>
                        <w:sz w:val="18"/>
                        <w:szCs w:val="18"/>
                      </w:rPr>
                      <w:t>England</w:t>
                    </w:r>
                  </w:smartTag>
                  <w:r w:rsidRPr="00A87EAE">
                    <w:rPr>
                      <w:sz w:val="18"/>
                      <w:szCs w:val="18"/>
                    </w:rPr>
                    <w:t xml:space="preserve"> imported silk, wine, and blue dyes from rival countries in </w:t>
                  </w:r>
                  <w:smartTag w:uri="urn:schemas-microsoft-com:office:smarttags" w:element="place">
                    <w:r w:rsidRPr="00A87EAE">
                      <w:rPr>
                        <w:sz w:val="18"/>
                        <w:szCs w:val="18"/>
                      </w:rPr>
                      <w:t>Europe</w:t>
                    </w:r>
                  </w:smartTag>
                  <w:r w:rsidRPr="00A87EAE">
                    <w:rPr>
                      <w:sz w:val="18"/>
                      <w:szCs w:val="18"/>
                    </w:rPr>
                    <w:t xml:space="preserve"> it made more sense to produce these goods themselves.  The climate in </w:t>
                  </w:r>
                  <w:smartTag w:uri="urn:schemas-microsoft-com:office:smarttags" w:element="country-region">
                    <w:r w:rsidRPr="00A87EAE">
                      <w:rPr>
                        <w:sz w:val="18"/>
                        <w:szCs w:val="18"/>
                      </w:rPr>
                      <w:t>England</w:t>
                    </w:r>
                  </w:smartTag>
                  <w:r w:rsidRPr="00A87EAE">
                    <w:rPr>
                      <w:sz w:val="18"/>
                      <w:szCs w:val="18"/>
                    </w:rPr>
                    <w:t xml:space="preserve"> did not support agriculture very well, but the colony of </w:t>
                  </w:r>
                  <w:smartTag w:uri="urn:schemas-microsoft-com:office:smarttags" w:element="place">
                    <w:smartTag w:uri="urn:schemas-microsoft-com:office:smarttags" w:element="country-region">
                      <w:r w:rsidRPr="00A87EAE">
                        <w:rPr>
                          <w:sz w:val="18"/>
                          <w:szCs w:val="18"/>
                        </w:rPr>
                        <w:t>Georgia</w:t>
                      </w:r>
                    </w:smartTag>
                  </w:smartTag>
                  <w:r w:rsidRPr="00A87EAE">
                    <w:rPr>
                      <w:sz w:val="18"/>
                      <w:szCs w:val="18"/>
                    </w:rPr>
                    <w:t xml:space="preserve"> could.    This led to colonists growing grapes, mulberry trees, and indigo plants in order to provide raw materials to the mother country of </w:t>
                  </w:r>
                  <w:smartTag w:uri="urn:schemas-microsoft-com:office:smarttags" w:element="place">
                    <w:smartTag w:uri="urn:schemas-microsoft-com:office:smarttags" w:element="country-region">
                      <w:r w:rsidRPr="00A87EAE">
                        <w:rPr>
                          <w:sz w:val="18"/>
                          <w:szCs w:val="18"/>
                        </w:rPr>
                        <w:t>England</w:t>
                      </w:r>
                    </w:smartTag>
                  </w:smartTag>
                  <w:r>
                    <w:rPr>
                      <w:sz w:val="18"/>
                      <w:szCs w:val="18"/>
                    </w:rPr>
                    <w:t>, then manufacture goods from these materials and export to other countries, even back to the colonies.</w:t>
                  </w:r>
                </w:p>
              </w:txbxContent>
            </v:textbox>
          </v:roundrect>
        </w:pict>
      </w:r>
      <w:r>
        <w:rPr>
          <w:rFonts w:ascii="Arial" w:hAnsi="Arial" w:cs="Arial"/>
          <w:noProof/>
          <w:sz w:val="20"/>
          <w:szCs w:val="20"/>
        </w:rPr>
        <w:pict>
          <v:roundrect id="_x0000_s1061" style="position:absolute;margin-left:-4.65pt;margin-top:9.25pt;width:118.65pt;height:255.5pt;z-index:251671552" arcsize="10923f" fillcolor="#e7f6ff">
            <v:textbox>
              <w:txbxContent>
                <w:p w:rsidR="003C45A8" w:rsidRPr="00773A2E" w:rsidRDefault="003C45A8" w:rsidP="003B12BF">
                  <w:pPr>
                    <w:ind w:left="-240" w:right="-159"/>
                    <w:jc w:val="center"/>
                    <w:rPr>
                      <w:sz w:val="20"/>
                      <w:szCs w:val="20"/>
                      <w:u w:val="single"/>
                    </w:rPr>
                  </w:pPr>
                  <w:r w:rsidRPr="00773A2E">
                    <w:rPr>
                      <w:sz w:val="20"/>
                      <w:szCs w:val="20"/>
                      <w:u w:val="single"/>
                    </w:rPr>
                    <w:t>CHARITY</w:t>
                  </w:r>
                </w:p>
                <w:p w:rsidR="003C45A8" w:rsidRPr="009B68F5" w:rsidRDefault="003C45A8" w:rsidP="003B12BF">
                  <w:pPr>
                    <w:ind w:left="-120" w:right="-159"/>
                    <w:jc w:val="center"/>
                    <w:rPr>
                      <w:sz w:val="18"/>
                      <w:szCs w:val="18"/>
                    </w:rPr>
                  </w:pPr>
                  <w:r w:rsidRPr="009B68F5">
                    <w:rPr>
                      <w:sz w:val="18"/>
                      <w:szCs w:val="18"/>
                    </w:rPr>
                    <w:t xml:space="preserve">This reason for colonizing </w:t>
                  </w:r>
                  <w:smartTag w:uri="urn:schemas-microsoft-com:office:smarttags" w:element="country-region">
                    <w:r w:rsidRPr="009B68F5">
                      <w:rPr>
                        <w:sz w:val="18"/>
                        <w:szCs w:val="18"/>
                      </w:rPr>
                      <w:t>Georgia</w:t>
                    </w:r>
                  </w:smartTag>
                  <w:r w:rsidRPr="009B68F5">
                    <w:rPr>
                      <w:sz w:val="18"/>
                      <w:szCs w:val="18"/>
                    </w:rPr>
                    <w:t xml:space="preserve"> involved giving some of </w:t>
                  </w:r>
                  <w:smartTag w:uri="urn:schemas-microsoft-com:office:smarttags" w:element="place">
                    <w:smartTag w:uri="urn:schemas-microsoft-com:office:smarttags" w:element="country-region">
                      <w:r w:rsidRPr="009B68F5">
                        <w:rPr>
                          <w:sz w:val="18"/>
                          <w:szCs w:val="18"/>
                        </w:rPr>
                        <w:t>England</w:t>
                      </w:r>
                    </w:smartTag>
                  </w:smartTag>
                  <w:r w:rsidRPr="009B68F5">
                    <w:rPr>
                      <w:sz w:val="18"/>
                      <w:szCs w:val="18"/>
                    </w:rPr>
                    <w:t xml:space="preserve">’s worthy poor citizens a second chance in life in order to populate the colony. </w:t>
                  </w:r>
                  <w:r>
                    <w:rPr>
                      <w:sz w:val="18"/>
                      <w:szCs w:val="18"/>
                    </w:rPr>
                    <w:t xml:space="preserve"> Previous attempts to create a colony in </w:t>
                  </w:r>
                  <w:smartTag w:uri="urn:schemas-microsoft-com:office:smarttags" w:element="place">
                    <w:smartTag w:uri="urn:schemas-microsoft-com:office:smarttags" w:element="country-region">
                      <w:r>
                        <w:rPr>
                          <w:sz w:val="18"/>
                          <w:szCs w:val="18"/>
                        </w:rPr>
                        <w:t>Georgia</w:t>
                      </w:r>
                    </w:smartTag>
                  </w:smartTag>
                  <w:r>
                    <w:rPr>
                      <w:sz w:val="18"/>
                      <w:szCs w:val="18"/>
                    </w:rPr>
                    <w:t xml:space="preserve"> failed which is why King George II delegated power to Oglethorpe and the Trustees. </w:t>
                  </w:r>
                  <w:r w:rsidRPr="009B68F5">
                    <w:rPr>
                      <w:sz w:val="18"/>
                      <w:szCs w:val="18"/>
                    </w:rPr>
                    <w:t xml:space="preserve"> Originally, James Oglethorpe</w:t>
                  </w:r>
                  <w:r>
                    <w:rPr>
                      <w:sz w:val="18"/>
                      <w:szCs w:val="18"/>
                    </w:rPr>
                    <w:t xml:space="preserve"> tried to create a debtors colony for those citizens in </w:t>
                  </w:r>
                  <w:smartTag w:uri="urn:schemas-microsoft-com:office:smarttags" w:element="place">
                    <w:smartTag w:uri="urn:schemas-microsoft-com:office:smarttags" w:element="country-region">
                      <w:r>
                        <w:rPr>
                          <w:sz w:val="18"/>
                          <w:szCs w:val="18"/>
                        </w:rPr>
                        <w:t>England</w:t>
                      </w:r>
                    </w:smartTag>
                  </w:smartTag>
                  <w:r>
                    <w:rPr>
                      <w:sz w:val="18"/>
                      <w:szCs w:val="18"/>
                    </w:rPr>
                    <w:t xml:space="preserve"> who were in prison for owing the government money, however, the trustees decided on worthy poor citizens instead.  These worthy poor were given 50 acres of land and supplies for one year.</w:t>
                  </w:r>
                </w:p>
              </w:txbxContent>
            </v:textbox>
          </v:roundrect>
        </w:pict>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Default="00052AAC">
      <w:pPr>
        <w:rPr>
          <w:rFonts w:ascii="Arial" w:hAnsi="Arial" w:cs="Arial"/>
          <w:sz w:val="20"/>
          <w:szCs w:val="20"/>
        </w:rPr>
      </w:pPr>
    </w:p>
    <w:p w:rsidR="006C2A24" w:rsidRDefault="006C2A24">
      <w:pPr>
        <w:rPr>
          <w:rFonts w:ascii="Arial" w:hAnsi="Arial" w:cs="Arial"/>
          <w:sz w:val="20"/>
          <w:szCs w:val="20"/>
        </w:rPr>
      </w:pPr>
    </w:p>
    <w:p w:rsidR="006C2A24" w:rsidRDefault="006C2A24">
      <w:pPr>
        <w:rPr>
          <w:rFonts w:ascii="Arial" w:hAnsi="Arial" w:cs="Arial"/>
          <w:sz w:val="20"/>
          <w:szCs w:val="20"/>
        </w:rPr>
      </w:pPr>
    </w:p>
    <w:p w:rsidR="006C2A24" w:rsidRDefault="006C2A24">
      <w:pPr>
        <w:rPr>
          <w:rFonts w:ascii="Arial" w:hAnsi="Arial" w:cs="Arial"/>
          <w:sz w:val="20"/>
          <w:szCs w:val="20"/>
        </w:rPr>
      </w:pPr>
    </w:p>
    <w:p w:rsidR="006C2A24" w:rsidRDefault="006C2A24">
      <w:pPr>
        <w:rPr>
          <w:rFonts w:ascii="Arial" w:hAnsi="Arial" w:cs="Arial"/>
          <w:sz w:val="20"/>
          <w:szCs w:val="20"/>
        </w:rPr>
      </w:pPr>
    </w:p>
    <w:p w:rsidR="006C2A24" w:rsidRDefault="006C2A24">
      <w:pPr>
        <w:rPr>
          <w:rFonts w:ascii="Arial" w:hAnsi="Arial" w:cs="Arial"/>
          <w:sz w:val="20"/>
          <w:szCs w:val="20"/>
        </w:rPr>
      </w:pPr>
    </w:p>
    <w:p w:rsidR="006C2A24" w:rsidRDefault="006C2A24">
      <w:pPr>
        <w:rPr>
          <w:rFonts w:ascii="Arial" w:hAnsi="Arial" w:cs="Arial"/>
          <w:sz w:val="20"/>
          <w:szCs w:val="20"/>
        </w:rPr>
      </w:pPr>
    </w:p>
    <w:p w:rsidR="006C2A24" w:rsidRPr="006C2A24" w:rsidRDefault="00770533">
      <w:pPr>
        <w:rPr>
          <w:rFonts w:ascii="Arial" w:hAnsi="Arial" w:cs="Arial"/>
          <w:sz w:val="20"/>
          <w:szCs w:val="20"/>
        </w:rPr>
      </w:pPr>
      <w:r>
        <w:rPr>
          <w:rFonts w:ascii="Arial" w:hAnsi="Arial" w:cs="Arial"/>
          <w:noProof/>
          <w:sz w:val="20"/>
          <w:szCs w:val="20"/>
        </w:rPr>
        <w:drawing>
          <wp:anchor distT="0" distB="0" distL="114300" distR="114300" simplePos="0" relativeHeight="251670528" behindDoc="0" locked="0" layoutInCell="1" allowOverlap="1">
            <wp:simplePos x="0" y="0"/>
            <wp:positionH relativeFrom="column">
              <wp:posOffset>104775</wp:posOffset>
            </wp:positionH>
            <wp:positionV relativeFrom="paragraph">
              <wp:posOffset>31750</wp:posOffset>
            </wp:positionV>
            <wp:extent cx="3848100" cy="2048510"/>
            <wp:effectExtent l="1905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lum bright="20000"/>
                    </a:blip>
                    <a:srcRect/>
                    <a:stretch>
                      <a:fillRect/>
                    </a:stretch>
                  </pic:blipFill>
                  <pic:spPr bwMode="auto">
                    <a:xfrm>
                      <a:off x="0" y="0"/>
                      <a:ext cx="3848100" cy="2048510"/>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64" type="#_x0000_t202" style="position:absolute;margin-left:-209.25pt;margin-top:2.25pt;width:96.75pt;height:22.5pt;z-index:251674624" filled="f" stroked="f">
            <v:textbox>
              <w:txbxContent>
                <w:p w:rsidR="003C45A8" w:rsidRPr="004A1870" w:rsidRDefault="003C45A8">
                  <w:pPr>
                    <w:rPr>
                      <w:rFonts w:ascii="Arial" w:hAnsi="Arial" w:cs="Arial"/>
                      <w:b/>
                      <w:sz w:val="18"/>
                      <w:szCs w:val="18"/>
                    </w:rPr>
                  </w:pPr>
                  <w:r w:rsidRPr="004A1870">
                    <w:rPr>
                      <w:rFonts w:ascii="Arial" w:hAnsi="Arial" w:cs="Arial"/>
                      <w:b/>
                      <w:sz w:val="18"/>
                      <w:szCs w:val="18"/>
                    </w:rPr>
                    <w:t>MERCANTILISM</w:t>
                  </w:r>
                </w:p>
              </w:txbxContent>
            </v:textbox>
          </v:shape>
        </w:pict>
      </w:r>
    </w:p>
    <w:p w:rsidR="00052AAC" w:rsidRPr="006C2A24" w:rsidRDefault="00626451">
      <w:pPr>
        <w:rPr>
          <w:rFonts w:ascii="Arial" w:hAnsi="Arial" w:cs="Arial"/>
          <w:sz w:val="20"/>
          <w:szCs w:val="20"/>
        </w:rPr>
      </w:pPr>
      <w:r>
        <w:rPr>
          <w:rFonts w:ascii="Arial" w:hAnsi="Arial" w:cs="Arial"/>
          <w:sz w:val="20"/>
          <w:szCs w:val="20"/>
        </w:rPr>
        <w:t xml:space="preserve">           </w:t>
      </w:r>
    </w:p>
    <w:p w:rsidR="00052AAC" w:rsidRDefault="00052AAC">
      <w:pPr>
        <w:rPr>
          <w:rFonts w:ascii="Arial" w:hAnsi="Arial" w:cs="Arial"/>
          <w:sz w:val="20"/>
          <w:szCs w:val="20"/>
        </w:rPr>
      </w:pPr>
    </w:p>
    <w:p w:rsidR="00C669FB" w:rsidRPr="006C2A24" w:rsidRDefault="00C669FB">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lastRenderedPageBreak/>
        <w:pict>
          <v:shape id="_x0000_s1034" type="#_x0000_t202" style="position:absolute;margin-left:-6.3pt;margin-top:4.4pt;width:365.6pt;height:23.35pt;z-index:251648000" stroked="f">
            <v:textbox style="mso-next-textbox:#_x0000_s1034">
              <w:txbxContent>
                <w:p w:rsidR="003C45A8" w:rsidRPr="00B96B60" w:rsidRDefault="003C45A8">
                  <w:pPr>
                    <w:rPr>
                      <w:rFonts w:ascii="Arial" w:hAnsi="Arial" w:cs="Arial"/>
                      <w:sz w:val="20"/>
                      <w:szCs w:val="20"/>
                    </w:rPr>
                  </w:pPr>
                  <w:r>
                    <w:rPr>
                      <w:rFonts w:ascii="Arial" w:hAnsi="Arial" w:cs="Arial"/>
                      <w:sz w:val="20"/>
                      <w:szCs w:val="20"/>
                    </w:rPr>
                    <w:t xml:space="preserve">    </w:t>
                  </w:r>
                  <w:r w:rsidRPr="00402086">
                    <w:rPr>
                      <w:rFonts w:ascii="Arial" w:hAnsi="Arial" w:cs="Arial"/>
                      <w:sz w:val="20"/>
                      <w:szCs w:val="20"/>
                      <w:shd w:val="clear" w:color="auto" w:fill="F2DBDB"/>
                    </w:rPr>
                    <w:t>TOMOCHICHI                   MARY MUSGROVE         JAMES OGLETHORPE</w:t>
                  </w:r>
                </w:p>
              </w:txbxContent>
            </v:textbox>
          </v:shape>
        </w:pict>
      </w:r>
    </w:p>
    <w:p w:rsidR="00052AAC" w:rsidRPr="006C2A24" w:rsidRDefault="00052AAC">
      <w:pPr>
        <w:rPr>
          <w:rFonts w:ascii="Arial" w:hAnsi="Arial" w:cs="Arial"/>
          <w:sz w:val="20"/>
          <w:szCs w:val="20"/>
        </w:rPr>
      </w:pPr>
    </w:p>
    <w:p w:rsidR="00052AAC" w:rsidRPr="006C2A24" w:rsidRDefault="00770533">
      <w:pPr>
        <w:rPr>
          <w:rFonts w:ascii="Arial" w:hAnsi="Arial" w:cs="Arial"/>
          <w:sz w:val="20"/>
          <w:szCs w:val="20"/>
        </w:rPr>
      </w:pPr>
      <w:r>
        <w:rPr>
          <w:rFonts w:ascii="Arial" w:hAnsi="Arial" w:cs="Arial"/>
          <w:noProof/>
          <w:sz w:val="20"/>
          <w:szCs w:val="20"/>
        </w:rPr>
        <w:drawing>
          <wp:anchor distT="0" distB="0" distL="114300" distR="114300" simplePos="0" relativeHeight="251644928" behindDoc="0" locked="0" layoutInCell="1" allowOverlap="1">
            <wp:simplePos x="0" y="0"/>
            <wp:positionH relativeFrom="column">
              <wp:posOffset>2125345</wp:posOffset>
            </wp:positionH>
            <wp:positionV relativeFrom="paragraph">
              <wp:posOffset>10160</wp:posOffset>
            </wp:positionV>
            <wp:extent cx="836930" cy="1193165"/>
            <wp:effectExtent l="1905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20000"/>
                    </a:blip>
                    <a:srcRect/>
                    <a:stretch>
                      <a:fillRect/>
                    </a:stretch>
                  </pic:blipFill>
                  <pic:spPr bwMode="auto">
                    <a:xfrm>
                      <a:off x="0" y="0"/>
                      <a:ext cx="836930" cy="1193165"/>
                    </a:xfrm>
                    <a:prstGeom prst="rect">
                      <a:avLst/>
                    </a:prstGeom>
                    <a:noFill/>
                    <a:ln w="9525">
                      <a:noFill/>
                      <a:miter lim="800000"/>
                      <a:headEnd/>
                      <a:tailEnd/>
                    </a:ln>
                  </pic:spPr>
                </pic:pic>
              </a:graphicData>
            </a:graphic>
          </wp:anchor>
        </w:drawing>
      </w:r>
      <w:r>
        <w:rPr>
          <w:rFonts w:ascii="Arial" w:hAnsi="Arial" w:cs="Arial"/>
          <w:noProof/>
          <w:sz w:val="20"/>
          <w:szCs w:val="20"/>
        </w:rPr>
        <w:drawing>
          <wp:anchor distT="0" distB="0" distL="114300" distR="114300" simplePos="0" relativeHeight="251646976" behindDoc="0" locked="0" layoutInCell="1" allowOverlap="1">
            <wp:simplePos x="0" y="0"/>
            <wp:positionH relativeFrom="column">
              <wp:posOffset>548005</wp:posOffset>
            </wp:positionH>
            <wp:positionV relativeFrom="paragraph">
              <wp:posOffset>60325</wp:posOffset>
            </wp:positionV>
            <wp:extent cx="874395" cy="1088390"/>
            <wp:effectExtent l="19050" t="0" r="1905" b="0"/>
            <wp:wrapSquare wrapText="bothSides"/>
            <wp:docPr id="9" name="Picture 9" descr="http://www.georgiaencyclopedia.org/media_content/m-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orgiaencyclopedia.org/media_content/m-1122.jpg"/>
                    <pic:cNvPicPr>
                      <a:picLocks noChangeAspect="1" noChangeArrowheads="1"/>
                    </pic:cNvPicPr>
                  </pic:nvPicPr>
                  <pic:blipFill>
                    <a:blip r:embed="rId11" r:link="rId12" cstate="print">
                      <a:lum bright="20000"/>
                    </a:blip>
                    <a:srcRect l="39999" t="13333" r="20000" b="53334"/>
                    <a:stretch>
                      <a:fillRect/>
                    </a:stretch>
                  </pic:blipFill>
                  <pic:spPr bwMode="auto">
                    <a:xfrm>
                      <a:off x="0" y="0"/>
                      <a:ext cx="874395" cy="1088390"/>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C96A25" w:rsidP="008133D7">
      <w:pPr>
        <w:pStyle w:val="Default"/>
        <w:spacing w:after="27"/>
        <w:rPr>
          <w:color w:val="auto"/>
          <w:sz w:val="20"/>
          <w:szCs w:val="20"/>
        </w:rPr>
      </w:pPr>
      <w:r>
        <w:rPr>
          <w:noProof/>
          <w:color w:val="auto"/>
          <w:sz w:val="20"/>
          <w:szCs w:val="20"/>
        </w:rPr>
        <w:pict>
          <v:roundrect id="_x0000_s1037" style="position:absolute;margin-left:33.6pt;margin-top:.05pt;width:91.2pt;height:297.65pt;z-index:251650048" arcsize="10923f" fillcolor="#e7f6ff">
            <v:textbox>
              <w:txbxContent>
                <w:p w:rsidR="003C45A8" w:rsidRPr="007A7588" w:rsidRDefault="003C45A8" w:rsidP="007A7588">
                  <w:pPr>
                    <w:jc w:val="center"/>
                    <w:rPr>
                      <w:sz w:val="18"/>
                      <w:szCs w:val="18"/>
                    </w:rPr>
                  </w:pPr>
                  <w:r w:rsidRPr="007A7588">
                    <w:rPr>
                      <w:sz w:val="18"/>
                      <w:szCs w:val="18"/>
                    </w:rPr>
                    <w:t xml:space="preserve">Mary Musgrove’s mother was Creek Indian.  Her father was an English trader.  She played an important role in </w:t>
                  </w:r>
                  <w:smartTag w:uri="urn:schemas-microsoft-com:office:smarttags" w:element="place">
                    <w:smartTag w:uri="urn:schemas-microsoft-com:office:smarttags" w:element="country-region">
                      <w:r w:rsidRPr="007A7588">
                        <w:rPr>
                          <w:sz w:val="18"/>
                          <w:szCs w:val="18"/>
                        </w:rPr>
                        <w:t>Georgia</w:t>
                      </w:r>
                    </w:smartTag>
                  </w:smartTag>
                  <w:r w:rsidRPr="007A7588">
                    <w:rPr>
                      <w:sz w:val="18"/>
                      <w:szCs w:val="18"/>
                    </w:rPr>
                    <w:t xml:space="preserve"> becoming a colony because she served as a translator in helping the Indians and colonists co-exists.  She was the bridge between Tomochichi and James Oglethorpe. She also was a trader and made her living operating a trading post.  This helped the relationship between English colonists and Creek Indians remain peaceful.</w:t>
                  </w:r>
                </w:p>
              </w:txbxContent>
            </v:textbox>
          </v:roundrect>
        </w:pict>
      </w:r>
      <w:r>
        <w:rPr>
          <w:noProof/>
          <w:color w:val="auto"/>
          <w:sz w:val="20"/>
          <w:szCs w:val="20"/>
        </w:rPr>
        <w:pict>
          <v:roundrect id="_x0000_s1036" style="position:absolute;margin-left:-92.85pt;margin-top:.05pt;width:123.45pt;height:297.65pt;z-index:251649024" arcsize="10923f" fillcolor="#e7f6ff">
            <v:textbox>
              <w:txbxContent>
                <w:p w:rsidR="003C45A8" w:rsidRDefault="003C45A8" w:rsidP="007A7588">
                  <w:pPr>
                    <w:ind w:left="-120" w:right="-136"/>
                    <w:jc w:val="center"/>
                    <w:rPr>
                      <w:sz w:val="18"/>
                      <w:szCs w:val="18"/>
                    </w:rPr>
                  </w:pPr>
                  <w:r w:rsidRPr="00FE0B85">
                    <w:rPr>
                      <w:sz w:val="18"/>
                      <w:szCs w:val="18"/>
                    </w:rPr>
                    <w:t xml:space="preserve">Tomochichi was a Yamacraw Indian Chief who signed the Treaty of Savannah which provided land to the colonists (Yamacraw Bluff) that would later turn into the colonial capital of </w:t>
                  </w:r>
                  <w:smartTag w:uri="urn:schemas-microsoft-com:office:smarttags" w:element="country-region">
                    <w:r w:rsidRPr="00FE0B85">
                      <w:rPr>
                        <w:sz w:val="18"/>
                        <w:szCs w:val="18"/>
                      </w:rPr>
                      <w:t>Georgia</w:t>
                    </w:r>
                  </w:smartTag>
                  <w:r w:rsidRPr="00FE0B85">
                    <w:rPr>
                      <w:sz w:val="18"/>
                      <w:szCs w:val="18"/>
                    </w:rPr>
                    <w:t xml:space="preserve"> – the city of </w:t>
                  </w:r>
                  <w:smartTag w:uri="urn:schemas-microsoft-com:office:smarttags" w:element="place">
                    <w:smartTag w:uri="urn:schemas-microsoft-com:office:smarttags" w:element="City">
                      <w:r w:rsidRPr="00FE0B85">
                        <w:rPr>
                          <w:sz w:val="18"/>
                          <w:szCs w:val="18"/>
                        </w:rPr>
                        <w:t>Savannah</w:t>
                      </w:r>
                    </w:smartTag>
                  </w:smartTag>
                  <w:r w:rsidRPr="00FE0B85">
                    <w:rPr>
                      <w:sz w:val="18"/>
                      <w:szCs w:val="18"/>
                    </w:rPr>
                    <w:t>.  The treaty also promised the Indians would receive fair prices on future trades, which developed a peaceful relationship between Creek Indians and colonists in order to gain wealth from trade and protect the colony from Spanish invasion.</w:t>
                  </w:r>
                </w:p>
                <w:p w:rsidR="003C45A8" w:rsidRDefault="003C45A8" w:rsidP="00FE0B85">
                  <w:pPr>
                    <w:ind w:left="-120" w:right="-136"/>
                    <w:jc w:val="center"/>
                    <w:rPr>
                      <w:sz w:val="18"/>
                      <w:szCs w:val="18"/>
                    </w:rPr>
                  </w:pPr>
                  <w:r>
                    <w:rPr>
                      <w:sz w:val="18"/>
                      <w:szCs w:val="18"/>
                    </w:rPr>
                    <w:t xml:space="preserve">Tomochichi and his family would eventually travel to </w:t>
                  </w:r>
                  <w:smartTag w:uri="urn:schemas-microsoft-com:office:smarttags" w:element="place">
                    <w:smartTag w:uri="urn:schemas-microsoft-com:office:smarttags" w:element="country-region">
                      <w:r>
                        <w:rPr>
                          <w:sz w:val="18"/>
                          <w:szCs w:val="18"/>
                        </w:rPr>
                        <w:t>England</w:t>
                      </w:r>
                    </w:smartTag>
                  </w:smartTag>
                  <w:r>
                    <w:rPr>
                      <w:sz w:val="18"/>
                      <w:szCs w:val="18"/>
                    </w:rPr>
                    <w:t xml:space="preserve"> to meet the Trustees, building a trustworthy relationship for future land treaties.  Tomochichi and James Oglethorpe are a great example of two cultures working together for the common good.</w:t>
                  </w:r>
                </w:p>
                <w:p w:rsidR="003C45A8" w:rsidRDefault="003C45A8" w:rsidP="00FE0B85">
                  <w:pPr>
                    <w:ind w:left="-120" w:right="-136"/>
                    <w:jc w:val="center"/>
                    <w:rPr>
                      <w:sz w:val="18"/>
                      <w:szCs w:val="18"/>
                    </w:rPr>
                  </w:pPr>
                </w:p>
                <w:p w:rsidR="003C45A8" w:rsidRPr="00FE0B85" w:rsidRDefault="003C45A8" w:rsidP="00FE0B85">
                  <w:pPr>
                    <w:ind w:left="-120" w:right="-136"/>
                    <w:jc w:val="center"/>
                    <w:rPr>
                      <w:sz w:val="18"/>
                      <w:szCs w:val="18"/>
                    </w:rPr>
                  </w:pPr>
                </w:p>
              </w:txbxContent>
            </v:textbox>
          </v:roundrect>
        </w:pict>
      </w:r>
      <w:r>
        <w:rPr>
          <w:noProof/>
          <w:color w:val="auto"/>
          <w:sz w:val="20"/>
          <w:szCs w:val="20"/>
        </w:rPr>
        <w:pict>
          <v:roundrect id="_x0000_s1038" style="position:absolute;margin-left:129pt;margin-top:.05pt;width:125.05pt;height:297.65pt;z-index:251651072" arcsize="10923f" fillcolor="#e7f6ff">
            <v:textbox>
              <w:txbxContent>
                <w:p w:rsidR="003C45A8" w:rsidRDefault="003C45A8" w:rsidP="00D82BE4">
                  <w:pPr>
                    <w:pStyle w:val="Default"/>
                    <w:ind w:left="-144" w:right="-144"/>
                    <w:jc w:val="center"/>
                    <w:rPr>
                      <w:rFonts w:ascii="Times New Roman" w:hAnsi="Times New Roman" w:cs="Times New Roman"/>
                      <w:bCs/>
                      <w:sz w:val="18"/>
                      <w:szCs w:val="18"/>
                    </w:rPr>
                  </w:pPr>
                  <w:r w:rsidRPr="007A7588">
                    <w:rPr>
                      <w:rFonts w:ascii="Times New Roman" w:hAnsi="Times New Roman" w:cs="Times New Roman"/>
                      <w:bCs/>
                      <w:sz w:val="18"/>
                      <w:szCs w:val="18"/>
                    </w:rPr>
                    <w:t xml:space="preserve">James Oglethorpe played a significant role in persuading the monarch of </w:t>
                  </w:r>
                  <w:smartTag w:uri="urn:schemas-microsoft-com:office:smarttags" w:element="place">
                    <w:smartTag w:uri="urn:schemas-microsoft-com:office:smarttags" w:element="country-region">
                      <w:r w:rsidRPr="007A7588">
                        <w:rPr>
                          <w:rFonts w:ascii="Times New Roman" w:hAnsi="Times New Roman" w:cs="Times New Roman"/>
                          <w:bCs/>
                          <w:sz w:val="18"/>
                          <w:szCs w:val="18"/>
                        </w:rPr>
                        <w:t>England</w:t>
                      </w:r>
                    </w:smartTag>
                  </w:smartTag>
                  <w:r w:rsidRPr="007A7588">
                    <w:rPr>
                      <w:rFonts w:ascii="Times New Roman" w:hAnsi="Times New Roman" w:cs="Times New Roman"/>
                      <w:bCs/>
                      <w:sz w:val="18"/>
                      <w:szCs w:val="18"/>
                    </w:rPr>
                    <w:t xml:space="preserve"> </w:t>
                  </w:r>
                </w:p>
                <w:p w:rsidR="003C45A8" w:rsidRPr="007A7588" w:rsidRDefault="003C45A8" w:rsidP="00D82BE4">
                  <w:pPr>
                    <w:pStyle w:val="Default"/>
                    <w:ind w:left="-144" w:right="-144"/>
                    <w:jc w:val="center"/>
                    <w:rPr>
                      <w:rFonts w:ascii="Times New Roman" w:hAnsi="Times New Roman" w:cs="Times New Roman"/>
                      <w:sz w:val="18"/>
                      <w:szCs w:val="18"/>
                    </w:rPr>
                  </w:pPr>
                  <w:r w:rsidRPr="007A7588">
                    <w:rPr>
                      <w:rFonts w:ascii="Times New Roman" w:hAnsi="Times New Roman" w:cs="Times New Roman"/>
                      <w:bCs/>
                      <w:sz w:val="18"/>
                      <w:szCs w:val="18"/>
                    </w:rPr>
                    <w:t>King George II</w:t>
                  </w:r>
                </w:p>
                <w:p w:rsidR="003C45A8" w:rsidRPr="007A7588" w:rsidRDefault="003C45A8" w:rsidP="00D82BE4">
                  <w:pPr>
                    <w:ind w:left="-144" w:right="-144"/>
                    <w:jc w:val="center"/>
                    <w:rPr>
                      <w:sz w:val="18"/>
                      <w:szCs w:val="18"/>
                    </w:rPr>
                  </w:pPr>
                  <w:r w:rsidRPr="007A7588">
                    <w:rPr>
                      <w:sz w:val="18"/>
                      <w:szCs w:val="18"/>
                    </w:rPr>
                    <w:t xml:space="preserve">to create a colony in </w:t>
                  </w:r>
                  <w:smartTag w:uri="urn:schemas-microsoft-com:office:smarttags" w:element="place">
                    <w:smartTag w:uri="urn:schemas-microsoft-com:office:smarttags" w:element="country-region">
                      <w:r w:rsidRPr="007A7588">
                        <w:rPr>
                          <w:sz w:val="18"/>
                          <w:szCs w:val="18"/>
                        </w:rPr>
                        <w:t>Georgia</w:t>
                      </w:r>
                    </w:smartTag>
                  </w:smartTag>
                  <w:r w:rsidRPr="007A7588">
                    <w:rPr>
                      <w:sz w:val="18"/>
                      <w:szCs w:val="18"/>
                    </w:rPr>
                    <w:t xml:space="preserve">.  He was the Resident Trustee of the </w:t>
                  </w:r>
                  <w:smartTag w:uri="urn:schemas-microsoft-com:office:smarttags" w:element="place">
                    <w:smartTag w:uri="urn:schemas-microsoft-com:office:smarttags" w:element="country-region">
                      <w:r w:rsidRPr="007A7588">
                        <w:rPr>
                          <w:sz w:val="18"/>
                          <w:szCs w:val="18"/>
                        </w:rPr>
                        <w:t>Georgia</w:t>
                      </w:r>
                    </w:smartTag>
                  </w:smartTag>
                  <w:r w:rsidRPr="007A7588">
                    <w:rPr>
                      <w:sz w:val="18"/>
                      <w:szCs w:val="18"/>
                    </w:rPr>
                    <w:t xml:space="preserve"> colony and sailed on the ship </w:t>
                  </w:r>
                  <w:r w:rsidRPr="00037D59">
                    <w:rPr>
                      <w:i/>
                      <w:sz w:val="18"/>
                      <w:szCs w:val="18"/>
                    </w:rPr>
                    <w:t>Ann</w:t>
                  </w:r>
                  <w:r w:rsidRPr="007A7588">
                    <w:rPr>
                      <w:sz w:val="18"/>
                      <w:szCs w:val="18"/>
                    </w:rPr>
                    <w:t xml:space="preserve"> with the original colonists in 1732-33. He also signed the Treaty of Savannah to create the 1</w:t>
                  </w:r>
                  <w:r w:rsidRPr="007A7588">
                    <w:rPr>
                      <w:sz w:val="18"/>
                      <w:szCs w:val="18"/>
                      <w:vertAlign w:val="superscript"/>
                    </w:rPr>
                    <w:t>st</w:t>
                  </w:r>
                  <w:r w:rsidRPr="007A7588">
                    <w:rPr>
                      <w:sz w:val="18"/>
                      <w:szCs w:val="18"/>
                    </w:rPr>
                    <w:t xml:space="preserve"> settlement town in </w:t>
                  </w:r>
                  <w:smartTag w:uri="urn:schemas-microsoft-com:office:smarttags" w:element="place">
                    <w:smartTag w:uri="urn:schemas-microsoft-com:office:smarttags" w:element="country-region">
                      <w:r w:rsidRPr="007A7588">
                        <w:rPr>
                          <w:sz w:val="18"/>
                          <w:szCs w:val="18"/>
                        </w:rPr>
                        <w:t>Georgia</w:t>
                      </w:r>
                    </w:smartTag>
                  </w:smartTag>
                  <w:r w:rsidRPr="007A7588">
                    <w:rPr>
                      <w:sz w:val="18"/>
                      <w:szCs w:val="18"/>
                    </w:rPr>
                    <w:t xml:space="preserve">.  Oglethorpe helped design the city of </w:t>
                  </w:r>
                  <w:smartTag w:uri="urn:schemas-microsoft-com:office:smarttags" w:element="place">
                    <w:smartTag w:uri="urn:schemas-microsoft-com:office:smarttags" w:element="City">
                      <w:r w:rsidRPr="007A7588">
                        <w:rPr>
                          <w:sz w:val="18"/>
                          <w:szCs w:val="18"/>
                        </w:rPr>
                        <w:t>Savannah</w:t>
                      </w:r>
                    </w:smartTag>
                  </w:smartTag>
                  <w:r w:rsidRPr="007A7588">
                    <w:rPr>
                      <w:sz w:val="18"/>
                      <w:szCs w:val="18"/>
                    </w:rPr>
                    <w:t xml:space="preserve"> using a modern grid system with town squares.  He enforced strict rules in the colony such as banning slavery and rum.  He </w:t>
                  </w:r>
                  <w:r>
                    <w:rPr>
                      <w:sz w:val="18"/>
                      <w:szCs w:val="18"/>
                    </w:rPr>
                    <w:t>also put a limit on land at 500 acres to keep social classes from developing.  Some of his rules would later be challenged by the Malcontents and eventually force him out of the colony.  After Oglethorpe, the King appointed Royal Governor</w:t>
                  </w:r>
                  <w:r w:rsidR="00037D59">
                    <w:rPr>
                      <w:sz w:val="18"/>
                      <w:szCs w:val="18"/>
                    </w:rPr>
                    <w:t>s</w:t>
                  </w:r>
                  <w:r>
                    <w:rPr>
                      <w:sz w:val="18"/>
                      <w:szCs w:val="18"/>
                    </w:rPr>
                    <w:t xml:space="preserve"> to rule the colony.</w:t>
                  </w:r>
                </w:p>
                <w:p w:rsidR="003C45A8" w:rsidRPr="007A7588" w:rsidRDefault="003C45A8">
                  <w:pPr>
                    <w:rPr>
                      <w:sz w:val="18"/>
                      <w:szCs w:val="18"/>
                    </w:rPr>
                  </w:pPr>
                </w:p>
              </w:txbxContent>
            </v:textbox>
          </v:roundrect>
        </w:pict>
      </w: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C96A25" w:rsidP="008133D7">
      <w:pPr>
        <w:pStyle w:val="Default"/>
        <w:spacing w:after="27"/>
        <w:rPr>
          <w:color w:val="auto"/>
          <w:sz w:val="20"/>
          <w:szCs w:val="20"/>
        </w:rPr>
      </w:pPr>
      <w:r>
        <w:rPr>
          <w:noProof/>
          <w:color w:val="auto"/>
          <w:sz w:val="20"/>
          <w:szCs w:val="20"/>
        </w:rPr>
        <w:pict>
          <v:roundrect id="_x0000_s1039" style="position:absolute;margin-left:-1.5pt;margin-top:10.35pt;width:203.15pt;height:126.35pt;z-index:251652096" arcsize="10923f" fillcolor="#e7f6ff">
            <v:textbox>
              <w:txbxContent>
                <w:p w:rsidR="003C45A8" w:rsidRPr="006A6D03" w:rsidRDefault="003C45A8" w:rsidP="00B542C4">
                  <w:pPr>
                    <w:ind w:left="-120" w:right="-77"/>
                    <w:jc w:val="center"/>
                    <w:rPr>
                      <w:sz w:val="18"/>
                      <w:szCs w:val="18"/>
                      <w:u w:val="single"/>
                    </w:rPr>
                  </w:pPr>
                  <w:r w:rsidRPr="006A6D03">
                    <w:rPr>
                      <w:sz w:val="18"/>
                      <w:szCs w:val="18"/>
                      <w:u w:val="single"/>
                    </w:rPr>
                    <w:t xml:space="preserve">CITY  OF  </w:t>
                  </w:r>
                  <w:smartTag w:uri="urn:schemas-microsoft-com:office:smarttags" w:element="City">
                    <w:smartTag w:uri="urn:schemas-microsoft-com:office:smarttags" w:element="place">
                      <w:r w:rsidRPr="006A6D03">
                        <w:rPr>
                          <w:sz w:val="18"/>
                          <w:szCs w:val="18"/>
                          <w:u w:val="single"/>
                        </w:rPr>
                        <w:t>SAVANNAH</w:t>
                      </w:r>
                    </w:smartTag>
                  </w:smartTag>
                </w:p>
                <w:p w:rsidR="003C45A8" w:rsidRPr="007A7588" w:rsidRDefault="003C45A8" w:rsidP="00B542C4">
                  <w:pPr>
                    <w:ind w:left="-120" w:right="-77"/>
                    <w:rPr>
                      <w:sz w:val="18"/>
                      <w:szCs w:val="18"/>
                    </w:rPr>
                  </w:pPr>
                  <w:r w:rsidRPr="007A7588">
                    <w:rPr>
                      <w:sz w:val="18"/>
                      <w:szCs w:val="18"/>
                    </w:rPr>
                    <w:t xml:space="preserve">The first permanent settlement in the colony of </w:t>
                  </w:r>
                  <w:smartTag w:uri="urn:schemas-microsoft-com:office:smarttags" w:element="country-region">
                    <w:r w:rsidRPr="007A7588">
                      <w:rPr>
                        <w:sz w:val="18"/>
                        <w:szCs w:val="18"/>
                      </w:rPr>
                      <w:t>Georgia</w:t>
                    </w:r>
                  </w:smartTag>
                  <w:r w:rsidRPr="007A7588">
                    <w:rPr>
                      <w:sz w:val="18"/>
                      <w:szCs w:val="18"/>
                    </w:rPr>
                    <w:t xml:space="preserve"> </w:t>
                  </w:r>
                  <w:r>
                    <w:rPr>
                      <w:sz w:val="18"/>
                      <w:szCs w:val="18"/>
                    </w:rPr>
                    <w:t xml:space="preserve">was </w:t>
                  </w:r>
                  <w:r w:rsidRPr="007A7588">
                    <w:rPr>
                      <w:sz w:val="18"/>
                      <w:szCs w:val="18"/>
                    </w:rPr>
                    <w:t xml:space="preserve">located on Yamacraw Bluff along the </w:t>
                  </w:r>
                  <w:smartTag w:uri="urn:schemas-microsoft-com:office:smarttags" w:element="place">
                    <w:r w:rsidRPr="007A7588">
                      <w:rPr>
                        <w:sz w:val="18"/>
                        <w:szCs w:val="18"/>
                      </w:rPr>
                      <w:t>Savannah River</w:t>
                    </w:r>
                  </w:smartTag>
                  <w:r w:rsidRPr="007A7588">
                    <w:rPr>
                      <w:sz w:val="18"/>
                      <w:szCs w:val="18"/>
                    </w:rPr>
                    <w:t xml:space="preserve">.  </w:t>
                  </w:r>
                  <w:smartTag w:uri="urn:schemas-microsoft-com:office:smarttags" w:element="City">
                    <w:r w:rsidRPr="007A7588">
                      <w:rPr>
                        <w:sz w:val="18"/>
                        <w:szCs w:val="18"/>
                      </w:rPr>
                      <w:t>Savannah</w:t>
                    </w:r>
                  </w:smartTag>
                  <w:r w:rsidRPr="007A7588">
                    <w:rPr>
                      <w:sz w:val="18"/>
                      <w:szCs w:val="18"/>
                    </w:rPr>
                    <w:t xml:space="preserve"> would become the colonial capital of </w:t>
                  </w:r>
                  <w:smartTag w:uri="urn:schemas-microsoft-com:office:smarttags" w:element="place">
                    <w:smartTag w:uri="urn:schemas-microsoft-com:office:smarttags" w:element="country-region">
                      <w:r w:rsidRPr="007A7588">
                        <w:rPr>
                          <w:sz w:val="18"/>
                          <w:szCs w:val="18"/>
                        </w:rPr>
                        <w:t>Georgia</w:t>
                      </w:r>
                    </w:smartTag>
                  </w:smartTag>
                  <w:r w:rsidRPr="007A7588">
                    <w:rPr>
                      <w:sz w:val="18"/>
                      <w:szCs w:val="18"/>
                    </w:rPr>
                    <w:t xml:space="preserve">.  The town is unique because of its many town squares that offered political, </w:t>
                  </w:r>
                  <w:r>
                    <w:rPr>
                      <w:sz w:val="18"/>
                      <w:szCs w:val="18"/>
                    </w:rPr>
                    <w:t>social, and religious community centers</w:t>
                  </w:r>
                  <w:r w:rsidRPr="007A7588">
                    <w:rPr>
                      <w:sz w:val="18"/>
                      <w:szCs w:val="18"/>
                    </w:rPr>
                    <w:t>.  Roads were built using a grid system that were parallel and pe</w:t>
                  </w:r>
                  <w:r>
                    <w:rPr>
                      <w:sz w:val="18"/>
                      <w:szCs w:val="18"/>
                    </w:rPr>
                    <w:t xml:space="preserve">rpendicular to one another.  </w:t>
                  </w:r>
                  <w:r w:rsidRPr="007A7588">
                    <w:rPr>
                      <w:sz w:val="18"/>
                      <w:szCs w:val="18"/>
                    </w:rPr>
                    <w:t>A palisade was built to protect the city from invasion.</w:t>
                  </w:r>
                </w:p>
              </w:txbxContent>
            </v:textbox>
          </v:roundrect>
        </w:pict>
      </w:r>
      <w:r w:rsidR="00770533">
        <w:rPr>
          <w:noProof/>
          <w:sz w:val="20"/>
          <w:szCs w:val="20"/>
        </w:rPr>
        <w:drawing>
          <wp:anchor distT="0" distB="0" distL="114300" distR="114300" simplePos="0" relativeHeight="251642880" behindDoc="0" locked="0" layoutInCell="1" allowOverlap="1">
            <wp:simplePos x="0" y="0"/>
            <wp:positionH relativeFrom="column">
              <wp:posOffset>0</wp:posOffset>
            </wp:positionH>
            <wp:positionV relativeFrom="paragraph">
              <wp:posOffset>131445</wp:posOffset>
            </wp:positionV>
            <wp:extent cx="1729105" cy="1604645"/>
            <wp:effectExtent l="1905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729105" cy="1604645"/>
                    </a:xfrm>
                    <a:prstGeom prst="rect">
                      <a:avLst/>
                    </a:prstGeom>
                    <a:noFill/>
                    <a:ln w="9525">
                      <a:noFill/>
                      <a:miter lim="800000"/>
                      <a:headEnd/>
                      <a:tailEnd/>
                    </a:ln>
                  </pic:spPr>
                </pic:pic>
              </a:graphicData>
            </a:graphic>
          </wp:anchor>
        </w:drawing>
      </w: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6C2A24" w:rsidRDefault="006C2A24" w:rsidP="008133D7">
      <w:pPr>
        <w:pStyle w:val="Default"/>
        <w:spacing w:after="27"/>
        <w:rPr>
          <w:color w:val="auto"/>
          <w:sz w:val="20"/>
          <w:szCs w:val="20"/>
        </w:rPr>
      </w:pPr>
    </w:p>
    <w:p w:rsidR="00B96B60" w:rsidRDefault="00B96B60" w:rsidP="008133D7">
      <w:pPr>
        <w:pStyle w:val="Default"/>
        <w:spacing w:after="27"/>
        <w:rPr>
          <w:sz w:val="20"/>
          <w:szCs w:val="20"/>
        </w:rPr>
      </w:pPr>
    </w:p>
    <w:p w:rsidR="00B96B60" w:rsidRDefault="00B96B60" w:rsidP="008133D7">
      <w:pPr>
        <w:pStyle w:val="Default"/>
        <w:spacing w:after="27"/>
        <w:rPr>
          <w:sz w:val="20"/>
          <w:szCs w:val="20"/>
        </w:rPr>
      </w:pPr>
    </w:p>
    <w:p w:rsidR="00B96B60" w:rsidRPr="0057694C" w:rsidRDefault="00B96B60" w:rsidP="0057694C">
      <w:pPr>
        <w:pStyle w:val="Default"/>
        <w:shd w:val="clear" w:color="auto" w:fill="C6D9F1"/>
        <w:spacing w:after="27"/>
        <w:rPr>
          <w:b/>
          <w:i/>
          <w:sz w:val="20"/>
          <w:szCs w:val="20"/>
        </w:rPr>
      </w:pPr>
      <w:r w:rsidRPr="0057694C">
        <w:rPr>
          <w:b/>
          <w:sz w:val="20"/>
          <w:szCs w:val="20"/>
        </w:rPr>
        <w:t xml:space="preserve">SS8H2b </w:t>
      </w:r>
      <w:r w:rsidRPr="0057694C">
        <w:rPr>
          <w:b/>
          <w:i/>
          <w:sz w:val="20"/>
          <w:szCs w:val="20"/>
        </w:rPr>
        <w:t xml:space="preserve"> </w:t>
      </w:r>
      <w:r w:rsidR="008133D7" w:rsidRPr="0057694C">
        <w:rPr>
          <w:b/>
          <w:i/>
          <w:sz w:val="20"/>
          <w:szCs w:val="20"/>
        </w:rPr>
        <w:t xml:space="preserve"> Evaluate the Trustee Period of Georgia’s colonial history, emphasizing the role of the Salzburgers, Highland Scots, malcontents, </w:t>
      </w:r>
    </w:p>
    <w:p w:rsidR="008133D7" w:rsidRPr="0057694C" w:rsidRDefault="008133D7" w:rsidP="0057694C">
      <w:pPr>
        <w:pStyle w:val="Default"/>
        <w:shd w:val="clear" w:color="auto" w:fill="C6D9F1"/>
        <w:spacing w:after="27"/>
        <w:rPr>
          <w:b/>
          <w:i/>
          <w:sz w:val="20"/>
          <w:szCs w:val="20"/>
        </w:rPr>
      </w:pPr>
      <w:r w:rsidRPr="0057694C">
        <w:rPr>
          <w:b/>
          <w:i/>
          <w:sz w:val="20"/>
          <w:szCs w:val="20"/>
        </w:rPr>
        <w:t xml:space="preserve">and the Spanish threat from </w:t>
      </w:r>
      <w:smartTag w:uri="urn:schemas-microsoft-com:office:smarttags" w:element="place">
        <w:smartTag w:uri="urn:schemas-microsoft-com:office:smarttags" w:element="State">
          <w:r w:rsidRPr="0057694C">
            <w:rPr>
              <w:b/>
              <w:i/>
              <w:sz w:val="20"/>
              <w:szCs w:val="20"/>
            </w:rPr>
            <w:t>Florida</w:t>
          </w:r>
        </w:smartTag>
      </w:smartTag>
      <w:r w:rsidRPr="0057694C">
        <w:rPr>
          <w:b/>
          <w:i/>
          <w:sz w:val="20"/>
          <w:szCs w:val="20"/>
        </w:rPr>
        <w:t xml:space="preserve">. </w:t>
      </w:r>
    </w:p>
    <w:p w:rsidR="00052AAC" w:rsidRPr="006C2A24" w:rsidRDefault="00C96A25">
      <w:pPr>
        <w:rPr>
          <w:rFonts w:ascii="Arial" w:hAnsi="Arial" w:cs="Arial"/>
          <w:sz w:val="20"/>
          <w:szCs w:val="20"/>
        </w:rPr>
      </w:pPr>
      <w:r>
        <w:rPr>
          <w:rFonts w:ascii="Arial" w:hAnsi="Arial" w:cs="Arial"/>
          <w:noProof/>
          <w:sz w:val="20"/>
          <w:szCs w:val="20"/>
        </w:rPr>
        <w:pict>
          <v:shape id="_x0000_s1052" type="#_x0000_t202" style="position:absolute;margin-left:-2.25pt;margin-top:3.75pt;width:344.25pt;height:17.25pt;z-index:251664384" filled="f" stroked="f">
            <v:textbox>
              <w:txbxContent>
                <w:p w:rsidR="003C45A8" w:rsidRPr="00F61C05" w:rsidRDefault="003C45A8" w:rsidP="00402086">
                  <w:pPr>
                    <w:shd w:val="clear" w:color="auto" w:fill="DDD9C3"/>
                    <w:rPr>
                      <w:rFonts w:ascii="Arial" w:hAnsi="Arial" w:cs="Arial"/>
                      <w:sz w:val="20"/>
                      <w:szCs w:val="20"/>
                    </w:rPr>
                  </w:pPr>
                  <w:r>
                    <w:rPr>
                      <w:rFonts w:ascii="Arial" w:hAnsi="Arial" w:cs="Arial"/>
                      <w:sz w:val="20"/>
                      <w:szCs w:val="20"/>
                    </w:rPr>
                    <w:t xml:space="preserve">    </w:t>
                  </w:r>
                  <w:r w:rsidRPr="00402086">
                    <w:rPr>
                      <w:rFonts w:ascii="Arial" w:hAnsi="Arial" w:cs="Arial"/>
                      <w:sz w:val="20"/>
                      <w:szCs w:val="20"/>
                      <w:shd w:val="clear" w:color="auto" w:fill="DDD9C3"/>
                    </w:rPr>
                    <w:t>SALZBURGERS</w:t>
                  </w:r>
                  <w:r w:rsidRPr="00402086">
                    <w:rPr>
                      <w:rFonts w:ascii="Arial" w:hAnsi="Arial" w:cs="Arial"/>
                      <w:sz w:val="20"/>
                      <w:szCs w:val="20"/>
                      <w:shd w:val="clear" w:color="auto" w:fill="DDD9C3"/>
                    </w:rPr>
                    <w:tab/>
                    <w:t xml:space="preserve">   </w:t>
                  </w:r>
                  <w:smartTag w:uri="urn:schemas-microsoft-com:office:smarttags" w:element="place">
                    <w:r w:rsidRPr="00402086">
                      <w:rPr>
                        <w:rFonts w:ascii="Arial" w:hAnsi="Arial" w:cs="Arial"/>
                        <w:sz w:val="20"/>
                        <w:szCs w:val="20"/>
                        <w:shd w:val="clear" w:color="auto" w:fill="DDD9C3"/>
                      </w:rPr>
                      <w:t>HIGHLAND</w:t>
                    </w:r>
                  </w:smartTag>
                  <w:r w:rsidRPr="00402086">
                    <w:rPr>
                      <w:rFonts w:ascii="Arial" w:hAnsi="Arial" w:cs="Arial"/>
                      <w:sz w:val="20"/>
                      <w:szCs w:val="20"/>
                      <w:shd w:val="clear" w:color="auto" w:fill="DDD9C3"/>
                    </w:rPr>
                    <w:t xml:space="preserve"> SCOTS</w:t>
                  </w:r>
                  <w:r w:rsidRPr="00402086">
                    <w:rPr>
                      <w:rFonts w:ascii="Arial" w:hAnsi="Arial" w:cs="Arial"/>
                      <w:sz w:val="20"/>
                      <w:szCs w:val="20"/>
                      <w:shd w:val="clear" w:color="auto" w:fill="DDD9C3"/>
                    </w:rPr>
                    <w:tab/>
                    <w:t xml:space="preserve">         MALCONTENTS</w:t>
                  </w:r>
                </w:p>
              </w:txbxContent>
            </v:textbox>
          </v:shape>
        </w:pict>
      </w:r>
    </w:p>
    <w:p w:rsidR="00052AAC" w:rsidRPr="006C2A24" w:rsidRDefault="00770533">
      <w:pPr>
        <w:rPr>
          <w:rFonts w:ascii="Arial" w:hAnsi="Arial" w:cs="Arial"/>
          <w:sz w:val="20"/>
          <w:szCs w:val="20"/>
        </w:rPr>
      </w:pPr>
      <w:r>
        <w:rPr>
          <w:rFonts w:ascii="Arial" w:hAnsi="Arial" w:cs="Arial"/>
          <w:noProof/>
          <w:sz w:val="20"/>
          <w:szCs w:val="20"/>
        </w:rPr>
        <w:drawing>
          <wp:anchor distT="0" distB="0" distL="114300" distR="114300" simplePos="0" relativeHeight="251639808" behindDoc="0" locked="0" layoutInCell="1" allowOverlap="1">
            <wp:simplePos x="0" y="0"/>
            <wp:positionH relativeFrom="column">
              <wp:posOffset>1590675</wp:posOffset>
            </wp:positionH>
            <wp:positionV relativeFrom="paragraph">
              <wp:posOffset>120650</wp:posOffset>
            </wp:positionV>
            <wp:extent cx="1047750" cy="121539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47750" cy="1215390"/>
                    </a:xfrm>
                    <a:prstGeom prst="rect">
                      <a:avLst/>
                    </a:prstGeom>
                    <a:noFill/>
                    <a:ln w="9525">
                      <a:noFill/>
                      <a:miter lim="800000"/>
                      <a:headEnd/>
                      <a:tailEnd/>
                    </a:ln>
                  </pic:spPr>
                </pic:pic>
              </a:graphicData>
            </a:graphic>
          </wp:anchor>
        </w:drawing>
      </w:r>
    </w:p>
    <w:p w:rsidR="00052AAC" w:rsidRPr="006C2A24" w:rsidRDefault="00770533">
      <w:pPr>
        <w:rPr>
          <w:rFonts w:ascii="Arial" w:hAnsi="Arial" w:cs="Arial"/>
          <w:sz w:val="20"/>
          <w:szCs w:val="20"/>
        </w:rPr>
      </w:pPr>
      <w:r>
        <w:rPr>
          <w:noProof/>
        </w:rPr>
        <w:drawing>
          <wp:anchor distT="0" distB="0" distL="114300" distR="114300" simplePos="0" relativeHeight="251663360" behindDoc="0" locked="0" layoutInCell="1" allowOverlap="1">
            <wp:simplePos x="0" y="0"/>
            <wp:positionH relativeFrom="column">
              <wp:posOffset>1757680</wp:posOffset>
            </wp:positionH>
            <wp:positionV relativeFrom="paragraph">
              <wp:posOffset>46990</wp:posOffset>
            </wp:positionV>
            <wp:extent cx="1195070" cy="1143000"/>
            <wp:effectExtent l="19050" t="0" r="5080" b="0"/>
            <wp:wrapSquare wrapText="bothSides"/>
            <wp:docPr id="27" name="Picture 27" descr="During the 1730s, Scottish settler Patrick Tailfer led a group of colonists, knowns as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uring the 1730s, Scottish settler Patrick Tailfer led a group of colonists, knowns as the "/>
                    <pic:cNvPicPr>
                      <a:picLocks noChangeAspect="1" noChangeArrowheads="1"/>
                    </pic:cNvPicPr>
                  </pic:nvPicPr>
                  <pic:blipFill>
                    <a:blip r:embed="rId15" r:link="rId16" cstate="print"/>
                    <a:srcRect/>
                    <a:stretch>
                      <a:fillRect/>
                    </a:stretch>
                  </pic:blipFill>
                  <pic:spPr bwMode="auto">
                    <a:xfrm>
                      <a:off x="0" y="0"/>
                      <a:ext cx="1195070" cy="1143000"/>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pict>
          <v:roundrect id="_x0000_s1055" style="position:absolute;margin-left:125.25pt;margin-top:1.7pt;width:112.5pt;height:212.35pt;z-index:251667456" arcsize="10923f" fillcolor="#e7f6ff">
            <v:textbox style="mso-next-textbox:#_x0000_s1055">
              <w:txbxContent>
                <w:p w:rsidR="003C45A8" w:rsidRPr="00EF43BB" w:rsidRDefault="003C45A8" w:rsidP="00FB349E">
                  <w:pPr>
                    <w:ind w:left="-144" w:right="-144"/>
                    <w:jc w:val="center"/>
                    <w:rPr>
                      <w:sz w:val="20"/>
                      <w:szCs w:val="20"/>
                    </w:rPr>
                  </w:pPr>
                  <w:r w:rsidRPr="00EF43BB">
                    <w:rPr>
                      <w:sz w:val="20"/>
                      <w:szCs w:val="20"/>
                    </w:rPr>
                    <w:t xml:space="preserve">Upset colonists who opposed the laws created by the Trustees and wanted </w:t>
                  </w:r>
                  <w:smartTag w:uri="urn:schemas-microsoft-com:office:smarttags" w:element="country-region">
                    <w:r w:rsidRPr="00EF43BB">
                      <w:rPr>
                        <w:sz w:val="20"/>
                        <w:szCs w:val="20"/>
                      </w:rPr>
                      <w:t>Georgia</w:t>
                    </w:r>
                  </w:smartTag>
                  <w:r w:rsidRPr="00EF43BB">
                    <w:rPr>
                      <w:sz w:val="20"/>
                      <w:szCs w:val="20"/>
                    </w:rPr>
                    <w:t xml:space="preserve"> to be more like </w:t>
                  </w:r>
                  <w:smartTag w:uri="urn:schemas-microsoft-com:office:smarttags" w:element="place">
                    <w:smartTag w:uri="urn:schemas-microsoft-com:office:smarttags" w:element="State">
                      <w:r w:rsidRPr="00EF43BB">
                        <w:rPr>
                          <w:sz w:val="20"/>
                          <w:szCs w:val="20"/>
                        </w:rPr>
                        <w:t>South Carolina</w:t>
                      </w:r>
                    </w:smartTag>
                  </w:smartTag>
                  <w:r w:rsidRPr="00EF43BB">
                    <w:rPr>
                      <w:sz w:val="20"/>
                      <w:szCs w:val="20"/>
                    </w:rPr>
                    <w:t xml:space="preserve"> so that they could succeed economically.  They wanted rum and slavery to be legalized, and they wanted to own more land and for women to be able to inherit that land.</w:t>
                  </w:r>
                  <w:r>
                    <w:rPr>
                      <w:sz w:val="20"/>
                      <w:szCs w:val="20"/>
                    </w:rPr>
                    <w:t xml:space="preserve">  The Trustees gave in to their demands and the colony of </w:t>
                  </w:r>
                  <w:smartTag w:uri="urn:schemas-microsoft-com:office:smarttags" w:element="place">
                    <w:smartTag w:uri="urn:schemas-microsoft-com:office:smarttags" w:element="country-region">
                      <w:r>
                        <w:rPr>
                          <w:sz w:val="20"/>
                          <w:szCs w:val="20"/>
                        </w:rPr>
                        <w:t>Georgia</w:t>
                      </w:r>
                    </w:smartTag>
                  </w:smartTag>
                  <w:r>
                    <w:rPr>
                      <w:sz w:val="20"/>
                      <w:szCs w:val="20"/>
                    </w:rPr>
                    <w:t xml:space="preserve"> changed.</w:t>
                  </w:r>
                </w:p>
              </w:txbxContent>
            </v:textbox>
          </v:roundrect>
        </w:pict>
      </w:r>
      <w:r>
        <w:rPr>
          <w:rFonts w:ascii="Arial" w:hAnsi="Arial" w:cs="Arial"/>
          <w:noProof/>
          <w:sz w:val="20"/>
          <w:szCs w:val="20"/>
        </w:rPr>
        <w:pict>
          <v:roundrect id="_x0000_s1054" style="position:absolute;margin-left:12.75pt;margin-top:1.7pt;width:108pt;height:212.35pt;z-index:251666432" arcsize="10923f" fillcolor="#e7f6ff">
            <v:textbox style="mso-next-textbox:#_x0000_s1054">
              <w:txbxContent>
                <w:p w:rsidR="003C45A8" w:rsidRPr="00EF43BB" w:rsidRDefault="003C45A8" w:rsidP="00FB349E">
                  <w:pPr>
                    <w:ind w:left="-144" w:right="-144"/>
                    <w:jc w:val="center"/>
                    <w:rPr>
                      <w:sz w:val="20"/>
                      <w:szCs w:val="20"/>
                    </w:rPr>
                  </w:pPr>
                  <w:r>
                    <w:rPr>
                      <w:sz w:val="20"/>
                      <w:szCs w:val="20"/>
                    </w:rPr>
                    <w:t xml:space="preserve">Well trained soldiers from </w:t>
                  </w:r>
                  <w:smartTag w:uri="urn:schemas-microsoft-com:office:smarttags" w:element="country-region">
                    <w:r>
                      <w:rPr>
                        <w:sz w:val="20"/>
                        <w:szCs w:val="20"/>
                      </w:rPr>
                      <w:t>Scotland</w:t>
                    </w:r>
                  </w:smartTag>
                  <w:r>
                    <w:rPr>
                      <w:sz w:val="20"/>
                      <w:szCs w:val="20"/>
                    </w:rPr>
                    <w:t xml:space="preserve"> </w:t>
                  </w:r>
                  <w:r w:rsidRPr="00EF43BB">
                    <w:rPr>
                      <w:sz w:val="20"/>
                      <w:szCs w:val="20"/>
                    </w:rPr>
                    <w:t xml:space="preserve">who were recruited by James Oglethorpe to help defend the colony from the Spanish threat in </w:t>
                  </w:r>
                  <w:smartTag w:uri="urn:schemas-microsoft-com:office:smarttags" w:element="place">
                    <w:smartTag w:uri="urn:schemas-microsoft-com:office:smarttags" w:element="State">
                      <w:r w:rsidRPr="00EF43BB">
                        <w:rPr>
                          <w:sz w:val="20"/>
                          <w:szCs w:val="20"/>
                        </w:rPr>
                        <w:t>Florida</w:t>
                      </w:r>
                    </w:smartTag>
                  </w:smartTag>
                  <w:r w:rsidRPr="00EF43BB">
                    <w:rPr>
                      <w:sz w:val="20"/>
                      <w:szCs w:val="20"/>
                    </w:rPr>
                    <w:t xml:space="preserve">.  They built the fort / town of </w:t>
                  </w:r>
                  <w:smartTag w:uri="urn:schemas-microsoft-com:office:smarttags" w:element="City">
                    <w:r w:rsidRPr="00EF43BB">
                      <w:rPr>
                        <w:sz w:val="20"/>
                        <w:szCs w:val="20"/>
                      </w:rPr>
                      <w:t>Darien</w:t>
                    </w:r>
                  </w:smartTag>
                  <w:r>
                    <w:rPr>
                      <w:sz w:val="20"/>
                      <w:szCs w:val="20"/>
                    </w:rPr>
                    <w:t xml:space="preserve"> on the southern border of the colony on the </w:t>
                  </w:r>
                  <w:smartTag w:uri="urn:schemas-microsoft-com:office:smarttags" w:element="place">
                    <w:smartTag w:uri="urn:schemas-microsoft-com:office:smarttags" w:element="PlaceName">
                      <w:r>
                        <w:rPr>
                          <w:sz w:val="20"/>
                          <w:szCs w:val="20"/>
                        </w:rPr>
                        <w:t>Altamaha</w:t>
                      </w:r>
                    </w:smartTag>
                    <w:r>
                      <w:rPr>
                        <w:sz w:val="20"/>
                        <w:szCs w:val="20"/>
                      </w:rPr>
                      <w:t xml:space="preserve"> </w:t>
                    </w:r>
                    <w:smartTag w:uri="urn:schemas-microsoft-com:office:smarttags" w:element="PlaceType">
                      <w:r>
                        <w:rPr>
                          <w:sz w:val="20"/>
                          <w:szCs w:val="20"/>
                        </w:rPr>
                        <w:t>River</w:t>
                      </w:r>
                    </w:smartTag>
                  </w:smartTag>
                  <w:r>
                    <w:rPr>
                      <w:sz w:val="20"/>
                      <w:szCs w:val="20"/>
                    </w:rPr>
                    <w:t>. Helped defeat Spanish troops in the Battle of Bloody Marsh</w:t>
                  </w:r>
                  <w:r w:rsidRPr="00EF43BB">
                    <w:rPr>
                      <w:sz w:val="20"/>
                      <w:szCs w:val="20"/>
                    </w:rPr>
                    <w:t xml:space="preserve">.  This group also opposed slavery in </w:t>
                  </w:r>
                  <w:smartTag w:uri="urn:schemas-microsoft-com:office:smarttags" w:element="place">
                    <w:smartTag w:uri="urn:schemas-microsoft-com:office:smarttags" w:element="country-region">
                      <w:r w:rsidRPr="00EF43BB">
                        <w:rPr>
                          <w:sz w:val="20"/>
                          <w:szCs w:val="20"/>
                        </w:rPr>
                        <w:t>Georgia</w:t>
                      </w:r>
                    </w:smartTag>
                  </w:smartTag>
                  <w:r w:rsidRPr="00EF43BB">
                    <w:rPr>
                      <w:sz w:val="20"/>
                      <w:szCs w:val="20"/>
                    </w:rPr>
                    <w:t>.</w:t>
                  </w:r>
                </w:p>
              </w:txbxContent>
            </v:textbox>
          </v:roundrect>
        </w:pict>
      </w:r>
      <w:r>
        <w:rPr>
          <w:rFonts w:ascii="Arial" w:hAnsi="Arial" w:cs="Arial"/>
          <w:noProof/>
          <w:sz w:val="20"/>
          <w:szCs w:val="20"/>
        </w:rPr>
        <w:pict>
          <v:roundrect id="_x0000_s1053" style="position:absolute;margin-left:-106.5pt;margin-top:1.7pt;width:114.75pt;height:212.35pt;z-index:251665408" arcsize="10923f" fillcolor="#e7f6ff">
            <v:textbox style="mso-next-textbox:#_x0000_s1053">
              <w:txbxContent>
                <w:p w:rsidR="003C45A8" w:rsidRPr="00EF43BB" w:rsidRDefault="003C45A8" w:rsidP="00FB349E">
                  <w:pPr>
                    <w:ind w:left="-144" w:right="-144"/>
                    <w:jc w:val="center"/>
                    <w:rPr>
                      <w:sz w:val="20"/>
                      <w:szCs w:val="20"/>
                    </w:rPr>
                  </w:pPr>
                  <w:r w:rsidRPr="00EF43BB">
                    <w:rPr>
                      <w:bCs/>
                      <w:sz w:val="20"/>
                      <w:szCs w:val="20"/>
                    </w:rPr>
                    <w:t xml:space="preserve">Protestant colonists </w:t>
                  </w:r>
                  <w:r>
                    <w:rPr>
                      <w:bCs/>
                      <w:sz w:val="20"/>
                      <w:szCs w:val="20"/>
                    </w:rPr>
                    <w:t xml:space="preserve">led by Johann Martin Boltzius </w:t>
                  </w:r>
                  <w:r w:rsidRPr="00EF43BB">
                    <w:rPr>
                      <w:bCs/>
                      <w:sz w:val="20"/>
                      <w:szCs w:val="20"/>
                    </w:rPr>
                    <w:t xml:space="preserve">who migrated to </w:t>
                  </w:r>
                  <w:smartTag w:uri="urn:schemas-microsoft-com:office:smarttags" w:element="country-region">
                    <w:r w:rsidRPr="00EF43BB">
                      <w:rPr>
                        <w:bCs/>
                        <w:sz w:val="20"/>
                        <w:szCs w:val="20"/>
                      </w:rPr>
                      <w:t>Georgia</w:t>
                    </w:r>
                  </w:smartTag>
                  <w:r w:rsidRPr="00EF43BB">
                    <w:rPr>
                      <w:bCs/>
                      <w:sz w:val="20"/>
                      <w:szCs w:val="20"/>
                    </w:rPr>
                    <w:t xml:space="preserve"> seeking religious freedom because they were persecuted in </w:t>
                  </w:r>
                  <w:smartTag w:uri="urn:schemas-microsoft-com:office:smarttags" w:element="country-region">
                    <w:r w:rsidRPr="00EF43BB">
                      <w:rPr>
                        <w:bCs/>
                        <w:sz w:val="20"/>
                        <w:szCs w:val="20"/>
                      </w:rPr>
                      <w:t>Germany</w:t>
                    </w:r>
                  </w:smartTag>
                  <w:r w:rsidRPr="00EF43BB">
                    <w:rPr>
                      <w:bCs/>
                      <w:sz w:val="20"/>
                      <w:szCs w:val="20"/>
                    </w:rPr>
                    <w:t xml:space="preserve"> / </w:t>
                  </w:r>
                  <w:smartTag w:uri="urn:schemas-microsoft-com:office:smarttags" w:element="place">
                    <w:smartTag w:uri="urn:schemas-microsoft-com:office:smarttags" w:element="country-region">
                      <w:r w:rsidRPr="00EF43BB">
                        <w:rPr>
                          <w:bCs/>
                          <w:sz w:val="20"/>
                          <w:szCs w:val="20"/>
                        </w:rPr>
                        <w:t>Austria</w:t>
                      </w:r>
                    </w:smartTag>
                  </w:smartTag>
                  <w:r w:rsidRPr="00EF43BB">
                    <w:rPr>
                      <w:bCs/>
                      <w:sz w:val="20"/>
                      <w:szCs w:val="20"/>
                    </w:rPr>
                    <w:t xml:space="preserve"> for not being Catholic.  They also built the town of </w:t>
                  </w:r>
                  <w:smartTag w:uri="urn:schemas-microsoft-com:office:smarttags" w:element="City">
                    <w:r w:rsidRPr="00EF43BB">
                      <w:rPr>
                        <w:bCs/>
                        <w:sz w:val="20"/>
                        <w:szCs w:val="20"/>
                      </w:rPr>
                      <w:t>Eb</w:t>
                    </w:r>
                    <w:r>
                      <w:rPr>
                        <w:bCs/>
                        <w:sz w:val="20"/>
                        <w:szCs w:val="20"/>
                      </w:rPr>
                      <w:t>enezer</w:t>
                    </w:r>
                  </w:smartTag>
                  <w:r>
                    <w:rPr>
                      <w:bCs/>
                      <w:sz w:val="20"/>
                      <w:szCs w:val="20"/>
                    </w:rPr>
                    <w:t xml:space="preserve"> along the </w:t>
                  </w:r>
                  <w:smartTag w:uri="urn:schemas-microsoft-com:office:smarttags" w:element="place">
                    <w:r>
                      <w:rPr>
                        <w:bCs/>
                        <w:sz w:val="20"/>
                        <w:szCs w:val="20"/>
                      </w:rPr>
                      <w:t>Savannah River</w:t>
                    </w:r>
                  </w:smartTag>
                  <w:r>
                    <w:rPr>
                      <w:bCs/>
                      <w:sz w:val="20"/>
                      <w:szCs w:val="20"/>
                    </w:rPr>
                    <w:t xml:space="preserve">.  Some moved to </w:t>
                  </w:r>
                  <w:smartTag w:uri="urn:schemas-microsoft-com:office:smarttags" w:element="place">
                    <w:smartTag w:uri="urn:schemas-microsoft-com:office:smarttags" w:element="PlaceType">
                      <w:r>
                        <w:rPr>
                          <w:bCs/>
                          <w:sz w:val="20"/>
                          <w:szCs w:val="20"/>
                        </w:rPr>
                        <w:t>Fort</w:t>
                      </w:r>
                    </w:smartTag>
                    <w:r>
                      <w:rPr>
                        <w:bCs/>
                        <w:sz w:val="20"/>
                        <w:szCs w:val="20"/>
                      </w:rPr>
                      <w:t xml:space="preserve"> </w:t>
                    </w:r>
                    <w:smartTag w:uri="urn:schemas-microsoft-com:office:smarttags" w:element="PlaceName">
                      <w:r>
                        <w:rPr>
                          <w:bCs/>
                          <w:sz w:val="20"/>
                          <w:szCs w:val="20"/>
                        </w:rPr>
                        <w:t>Frederica</w:t>
                      </w:r>
                    </w:smartTag>
                  </w:smartTag>
                  <w:r>
                    <w:rPr>
                      <w:bCs/>
                      <w:sz w:val="20"/>
                      <w:szCs w:val="20"/>
                    </w:rPr>
                    <w:t>. They also h</w:t>
                  </w:r>
                  <w:r w:rsidRPr="00EF43BB">
                    <w:rPr>
                      <w:bCs/>
                      <w:sz w:val="20"/>
                      <w:szCs w:val="20"/>
                    </w:rPr>
                    <w:t>elped defend the colony from the Spanish</w:t>
                  </w:r>
                  <w:r>
                    <w:rPr>
                      <w:bCs/>
                      <w:sz w:val="20"/>
                      <w:szCs w:val="20"/>
                    </w:rPr>
                    <w:t xml:space="preserve"> invasion</w:t>
                  </w:r>
                  <w:r w:rsidRPr="00EF43BB">
                    <w:rPr>
                      <w:bCs/>
                      <w:sz w:val="20"/>
                      <w:szCs w:val="20"/>
                    </w:rPr>
                    <w:t xml:space="preserve">, and </w:t>
                  </w:r>
                  <w:r>
                    <w:rPr>
                      <w:bCs/>
                      <w:sz w:val="20"/>
                      <w:szCs w:val="20"/>
                    </w:rPr>
                    <w:t xml:space="preserve"> also </w:t>
                  </w:r>
                  <w:r w:rsidRPr="00EF43BB">
                    <w:rPr>
                      <w:bCs/>
                      <w:sz w:val="20"/>
                      <w:szCs w:val="20"/>
                    </w:rPr>
                    <w:t>opposed slavery</w:t>
                  </w:r>
                  <w:r>
                    <w:rPr>
                      <w:bCs/>
                      <w:sz w:val="20"/>
                      <w:szCs w:val="20"/>
                    </w:rPr>
                    <w:t xml:space="preserve"> due to religious beliefs</w:t>
                  </w:r>
                  <w:r w:rsidRPr="00EF43BB">
                    <w:rPr>
                      <w:bCs/>
                      <w:sz w:val="20"/>
                      <w:szCs w:val="20"/>
                    </w:rPr>
                    <w:t>.</w:t>
                  </w:r>
                </w:p>
              </w:txbxContent>
            </v:textbox>
          </v:roundrect>
        </w:pict>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sidRPr="00C96A25">
        <w:rPr>
          <w:noProof/>
        </w:rPr>
        <w:pict>
          <v:roundrect id="_x0000_s1056" style="position:absolute;margin-left:-9pt;margin-top:5.55pt;width:222.75pt;height:163.65pt;z-index:251668480" arcsize="10923f" fillcolor="#e7f6ff">
            <v:textbox style="mso-next-textbox:#_x0000_s1056">
              <w:txbxContent>
                <w:p w:rsidR="003C45A8" w:rsidRPr="00773A2E" w:rsidRDefault="003C45A8" w:rsidP="00814C4D">
                  <w:pPr>
                    <w:ind w:left="-72" w:right="-144"/>
                    <w:jc w:val="center"/>
                    <w:rPr>
                      <w:sz w:val="18"/>
                      <w:szCs w:val="18"/>
                      <w:u w:val="single"/>
                    </w:rPr>
                  </w:pPr>
                  <w:r w:rsidRPr="00773A2E">
                    <w:rPr>
                      <w:sz w:val="18"/>
                      <w:szCs w:val="18"/>
                      <w:u w:val="single"/>
                    </w:rPr>
                    <w:t xml:space="preserve">SPANISH   THREAT   FROM   </w:t>
                  </w:r>
                  <w:smartTag w:uri="urn:schemas-microsoft-com:office:smarttags" w:element="place">
                    <w:smartTag w:uri="urn:schemas-microsoft-com:office:smarttags" w:element="State">
                      <w:r w:rsidRPr="00773A2E">
                        <w:rPr>
                          <w:sz w:val="18"/>
                          <w:szCs w:val="18"/>
                          <w:u w:val="single"/>
                        </w:rPr>
                        <w:t>FLORIDA</w:t>
                      </w:r>
                    </w:smartTag>
                  </w:smartTag>
                </w:p>
                <w:p w:rsidR="003C45A8" w:rsidRDefault="003C45A8" w:rsidP="00814C4D">
                  <w:pPr>
                    <w:ind w:left="-144" w:right="-144"/>
                    <w:rPr>
                      <w:sz w:val="20"/>
                      <w:szCs w:val="20"/>
                    </w:rPr>
                  </w:pPr>
                </w:p>
                <w:p w:rsidR="003C45A8" w:rsidRPr="00E4068D" w:rsidRDefault="003C45A8" w:rsidP="00814C4D">
                  <w:pPr>
                    <w:ind w:left="-144" w:right="-144"/>
                    <w:rPr>
                      <w:sz w:val="20"/>
                      <w:szCs w:val="20"/>
                    </w:rPr>
                  </w:pPr>
                  <w:r w:rsidRPr="00E4068D">
                    <w:rPr>
                      <w:sz w:val="20"/>
                      <w:szCs w:val="20"/>
                    </w:rPr>
                    <w:t>The  Battle of Bloody Marsh was a</w:t>
                  </w:r>
                  <w:r>
                    <w:rPr>
                      <w:sz w:val="20"/>
                      <w:szCs w:val="20"/>
                    </w:rPr>
                    <w:t xml:space="preserve">n important </w:t>
                  </w:r>
                  <w:r w:rsidRPr="00E4068D">
                    <w:rPr>
                      <w:sz w:val="20"/>
                      <w:szCs w:val="20"/>
                    </w:rPr>
                    <w:t xml:space="preserve">battle on </w:t>
                  </w:r>
                  <w:smartTag w:uri="urn:schemas:contacts" w:element="Sn">
                    <w:r w:rsidRPr="00E4068D">
                      <w:rPr>
                        <w:sz w:val="20"/>
                        <w:szCs w:val="20"/>
                      </w:rPr>
                      <w:t>St.</w:t>
                    </w:r>
                  </w:smartTag>
                  <w:r w:rsidRPr="00E4068D">
                    <w:rPr>
                      <w:sz w:val="20"/>
                      <w:szCs w:val="20"/>
                    </w:rPr>
                    <w:t xml:space="preserve"> </w:t>
                  </w:r>
                  <w:smartTag w:uri="urn:schemas:contacts" w:element="middlename">
                    <w:r w:rsidRPr="00E4068D">
                      <w:rPr>
                        <w:sz w:val="20"/>
                        <w:szCs w:val="20"/>
                      </w:rPr>
                      <w:t>Simons</w:t>
                    </w:r>
                  </w:smartTag>
                  <w:r w:rsidRPr="00E4068D">
                    <w:rPr>
                      <w:sz w:val="20"/>
                      <w:szCs w:val="20"/>
                    </w:rPr>
                    <w:t xml:space="preserve"> </w:t>
                  </w:r>
                  <w:smartTag w:uri="urn:schemas:contacts" w:element="Sn">
                    <w:r w:rsidRPr="00E4068D">
                      <w:rPr>
                        <w:sz w:val="20"/>
                        <w:szCs w:val="20"/>
                      </w:rPr>
                      <w:t>Island</w:t>
                    </w:r>
                  </w:smartTag>
                  <w:r w:rsidRPr="00E4068D">
                    <w:rPr>
                      <w:sz w:val="20"/>
                      <w:szCs w:val="20"/>
                    </w:rPr>
                    <w:t xml:space="preserve"> in which James Oglethorpe, English colonists, Salzburgers, Highland Scots, and Creek Indians defeated the Spanish</w:t>
                  </w:r>
                  <w:r>
                    <w:rPr>
                      <w:sz w:val="20"/>
                      <w:szCs w:val="20"/>
                    </w:rPr>
                    <w:t xml:space="preserve"> who tried to invade </w:t>
                  </w:r>
                  <w:smartTag w:uri="urn:schemas-microsoft-com:office:smarttags" w:element="place">
                    <w:smartTag w:uri="urn:schemas-microsoft-com:office:smarttags" w:element="country-region">
                      <w:r w:rsidRPr="00E4068D">
                        <w:rPr>
                          <w:sz w:val="20"/>
                          <w:szCs w:val="20"/>
                        </w:rPr>
                        <w:t>Georgia</w:t>
                      </w:r>
                    </w:smartTag>
                  </w:smartTag>
                  <w:r w:rsidRPr="00E4068D">
                    <w:rPr>
                      <w:sz w:val="20"/>
                      <w:szCs w:val="20"/>
                    </w:rPr>
                    <w:t xml:space="preserve">.  The Spanish retreated back to </w:t>
                  </w:r>
                  <w:smartTag w:uri="urn:schemas-microsoft-com:office:smarttags" w:element="State">
                    <w:r w:rsidRPr="00E4068D">
                      <w:rPr>
                        <w:sz w:val="20"/>
                        <w:szCs w:val="20"/>
                      </w:rPr>
                      <w:t>Florida</w:t>
                    </w:r>
                  </w:smartTag>
                  <w:r>
                    <w:rPr>
                      <w:sz w:val="20"/>
                      <w:szCs w:val="20"/>
                    </w:rPr>
                    <w:t>,</w:t>
                  </w:r>
                  <w:r w:rsidRPr="00E4068D">
                    <w:rPr>
                      <w:sz w:val="20"/>
                      <w:szCs w:val="20"/>
                    </w:rPr>
                    <w:t xml:space="preserve"> and </w:t>
                  </w:r>
                  <w:smartTag w:uri="urn:schemas-microsoft-com:office:smarttags" w:element="country-region">
                    <w:r w:rsidRPr="00E4068D">
                      <w:rPr>
                        <w:sz w:val="20"/>
                        <w:szCs w:val="20"/>
                      </w:rPr>
                      <w:t>Georgia</w:t>
                    </w:r>
                  </w:smartTag>
                  <w:r w:rsidRPr="00E4068D">
                    <w:rPr>
                      <w:sz w:val="20"/>
                      <w:szCs w:val="20"/>
                    </w:rPr>
                    <w:t xml:space="preserve"> claimed the </w:t>
                  </w:r>
                  <w:r>
                    <w:rPr>
                      <w:sz w:val="20"/>
                      <w:szCs w:val="20"/>
                    </w:rPr>
                    <w:t>“</w:t>
                  </w:r>
                  <w:r w:rsidRPr="00E4068D">
                    <w:rPr>
                      <w:sz w:val="20"/>
                      <w:szCs w:val="20"/>
                    </w:rPr>
                    <w:t>debatable land</w:t>
                  </w:r>
                  <w:r>
                    <w:rPr>
                      <w:sz w:val="20"/>
                      <w:szCs w:val="20"/>
                    </w:rPr>
                    <w:t>”</w:t>
                  </w:r>
                  <w:r w:rsidRPr="00E4068D">
                    <w:rPr>
                      <w:sz w:val="20"/>
                      <w:szCs w:val="20"/>
                    </w:rPr>
                    <w:t xml:space="preserve"> between the </w:t>
                  </w:r>
                  <w:smartTag w:uri="urn:schemas-microsoft-com:office:smarttags" w:element="place">
                    <w:r w:rsidRPr="00E4068D">
                      <w:rPr>
                        <w:sz w:val="20"/>
                        <w:szCs w:val="20"/>
                      </w:rPr>
                      <w:t>Altamaha</w:t>
                    </w:r>
                  </w:smartTag>
                  <w:r w:rsidRPr="00E4068D">
                    <w:rPr>
                      <w:sz w:val="20"/>
                      <w:szCs w:val="20"/>
                    </w:rPr>
                    <w:t xml:space="preserve"> and St. Mary’s  River.  The event helped make the colony of </w:t>
                  </w:r>
                  <w:smartTag w:uri="urn:schemas-microsoft-com:office:smarttags" w:element="place">
                    <w:smartTag w:uri="urn:schemas-microsoft-com:office:smarttags" w:element="country-region">
                      <w:r w:rsidRPr="00E4068D">
                        <w:rPr>
                          <w:sz w:val="20"/>
                          <w:szCs w:val="20"/>
                        </w:rPr>
                        <w:t>Georgia</w:t>
                      </w:r>
                    </w:smartTag>
                  </w:smartTag>
                  <w:r w:rsidRPr="00E4068D">
                    <w:rPr>
                      <w:sz w:val="20"/>
                      <w:szCs w:val="20"/>
                    </w:rPr>
                    <w:t xml:space="preserve"> safe and secure allowing the colony to grow</w:t>
                  </w:r>
                  <w:r>
                    <w:rPr>
                      <w:sz w:val="20"/>
                      <w:szCs w:val="20"/>
                    </w:rPr>
                    <w:t xml:space="preserve"> geographically and economically</w:t>
                  </w:r>
                  <w:r w:rsidRPr="00E4068D">
                    <w:rPr>
                      <w:sz w:val="20"/>
                      <w:szCs w:val="20"/>
                    </w:rPr>
                    <w:t>.</w:t>
                  </w:r>
                </w:p>
              </w:txbxContent>
            </v:textbox>
          </v:roundrect>
        </w:pict>
      </w:r>
      <w:r w:rsidR="00770533">
        <w:rPr>
          <w:noProof/>
        </w:rPr>
        <w:drawing>
          <wp:anchor distT="0" distB="0" distL="114300" distR="114300" simplePos="0" relativeHeight="251661312" behindDoc="0" locked="0" layoutInCell="1" allowOverlap="1">
            <wp:simplePos x="0" y="0"/>
            <wp:positionH relativeFrom="column">
              <wp:posOffset>-156210</wp:posOffset>
            </wp:positionH>
            <wp:positionV relativeFrom="paragraph">
              <wp:posOffset>70485</wp:posOffset>
            </wp:positionV>
            <wp:extent cx="1670685" cy="2084705"/>
            <wp:effectExtent l="19050" t="0" r="5715" b="0"/>
            <wp:wrapSquare wrapText="bothSides"/>
            <wp:docPr id="25" name="Picture 25" descr="http://www.nps.gov/history/ethnography/aah/AAheritage/images/BritColoniesSpanish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history/ethnography/aah/AAheritage/images/BritColoniesSpanishFL.gif"/>
                    <pic:cNvPicPr>
                      <a:picLocks noChangeAspect="1" noChangeArrowheads="1"/>
                    </pic:cNvPicPr>
                  </pic:nvPicPr>
                  <pic:blipFill>
                    <a:blip r:embed="rId17" r:link="rId18" cstate="print"/>
                    <a:srcRect l="3841"/>
                    <a:stretch>
                      <a:fillRect/>
                    </a:stretch>
                  </pic:blipFill>
                  <pic:spPr bwMode="auto">
                    <a:xfrm>
                      <a:off x="0" y="0"/>
                      <a:ext cx="1670685" cy="2084705"/>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B96B60" w:rsidRDefault="00B96B60" w:rsidP="008133D7">
      <w:pPr>
        <w:pStyle w:val="Default"/>
        <w:rPr>
          <w:sz w:val="20"/>
          <w:szCs w:val="20"/>
        </w:rPr>
      </w:pPr>
    </w:p>
    <w:p w:rsidR="00B96B60" w:rsidRDefault="00B96B60" w:rsidP="008133D7">
      <w:pPr>
        <w:pStyle w:val="Default"/>
        <w:rPr>
          <w:sz w:val="20"/>
          <w:szCs w:val="20"/>
        </w:rPr>
      </w:pPr>
    </w:p>
    <w:p w:rsidR="00B96B60" w:rsidRDefault="00B96B60" w:rsidP="008133D7">
      <w:pPr>
        <w:pStyle w:val="Default"/>
        <w:rPr>
          <w:sz w:val="20"/>
          <w:szCs w:val="20"/>
        </w:rPr>
      </w:pPr>
    </w:p>
    <w:p w:rsidR="00B96B60" w:rsidRDefault="00C96A25" w:rsidP="008133D7">
      <w:pPr>
        <w:pStyle w:val="Default"/>
        <w:rPr>
          <w:sz w:val="20"/>
          <w:szCs w:val="20"/>
        </w:rPr>
      </w:pPr>
      <w:r>
        <w:rPr>
          <w:noProof/>
          <w:sz w:val="20"/>
          <w:szCs w:val="20"/>
        </w:rPr>
        <w:pict>
          <v:shape id="SMARTInkAnnotation0" o:spid="_x0000_s1068" style="position:absolute;margin-left:-83.85pt;margin-top:1pt;width:9.5pt;height:6pt;z-index:251675648" coordsize="191,121" path="m10,73r,10l9,84,4,85,,85r5,l9,85r,1l10,89r,8l10,101r,6l9,108r-5,1l,109r1,1l3,112r7,9l10,121r24,l22,121r12,l34,97r4,l45,97r,-1l46,93r,-2l45,89,43,88,40,87,39,86r1,l46,85r,-4l46,79r2,-2l50,76r8,-3l58,73r,l58,73r-11,l47,69,46,67r2,-2l50,64r8,-3l58,36r4,l65,36r-5,l59,35r,-3l59,30r1,-2l62,27r6,-2l71,25,82,24r,-4l82,12r4,l93,12r,-1l94,8,94,r97,l179,e" filled="f" strokecolor="blue" strokeweight="3pt">
            <v:path arrowok="t"/>
          </v:shape>
        </w:pict>
      </w:r>
    </w:p>
    <w:p w:rsidR="00B96B60" w:rsidRDefault="00B96B60" w:rsidP="008133D7">
      <w:pPr>
        <w:pStyle w:val="Default"/>
        <w:rPr>
          <w:sz w:val="20"/>
          <w:szCs w:val="20"/>
        </w:rPr>
      </w:pPr>
    </w:p>
    <w:p w:rsidR="00B96B60" w:rsidRDefault="00B96B60" w:rsidP="008133D7">
      <w:pPr>
        <w:pStyle w:val="Default"/>
        <w:rPr>
          <w:sz w:val="20"/>
          <w:szCs w:val="20"/>
        </w:rPr>
      </w:pPr>
    </w:p>
    <w:p w:rsidR="00B96B60" w:rsidRDefault="00770533" w:rsidP="008133D7">
      <w:pPr>
        <w:pStyle w:val="Default"/>
        <w:rPr>
          <w:sz w:val="20"/>
          <w:szCs w:val="20"/>
        </w:rPr>
      </w:pPr>
      <w:r>
        <w:rPr>
          <w:noProof/>
        </w:rPr>
        <w:drawing>
          <wp:anchor distT="0" distB="0" distL="114300" distR="114300" simplePos="0" relativeHeight="251662336" behindDoc="0" locked="0" layoutInCell="1" allowOverlap="1">
            <wp:simplePos x="0" y="0"/>
            <wp:positionH relativeFrom="column">
              <wp:posOffset>-1521460</wp:posOffset>
            </wp:positionH>
            <wp:positionV relativeFrom="paragraph">
              <wp:posOffset>-5502275</wp:posOffset>
            </wp:positionV>
            <wp:extent cx="1026160" cy="1143000"/>
            <wp:effectExtent l="19050" t="0" r="2540" b="0"/>
            <wp:wrapSquare wrapText="bothSides"/>
            <wp:docPr id="26" name="Picture 26" descr="/assets/0000/1669/onlineexhibit_Salzburgers_ee_early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sets/0000/1669/onlineexhibit_Salzburgers_ee_earlyga.jpg"/>
                    <pic:cNvPicPr>
                      <a:picLocks noChangeAspect="1" noChangeArrowheads="1"/>
                    </pic:cNvPicPr>
                  </pic:nvPicPr>
                  <pic:blipFill>
                    <a:blip r:embed="rId19" r:link="rId20" cstate="print"/>
                    <a:srcRect/>
                    <a:stretch>
                      <a:fillRect/>
                    </a:stretch>
                  </pic:blipFill>
                  <pic:spPr bwMode="auto">
                    <a:xfrm>
                      <a:off x="0" y="0"/>
                      <a:ext cx="1026160" cy="1143000"/>
                    </a:xfrm>
                    <a:prstGeom prst="rect">
                      <a:avLst/>
                    </a:prstGeom>
                    <a:noFill/>
                    <a:ln w="9525">
                      <a:noFill/>
                      <a:miter lim="800000"/>
                      <a:headEnd/>
                      <a:tailEnd/>
                    </a:ln>
                  </pic:spPr>
                </pic:pic>
              </a:graphicData>
            </a:graphic>
          </wp:anchor>
        </w:drawing>
      </w:r>
    </w:p>
    <w:p w:rsidR="00B96B60" w:rsidRDefault="00B96B60" w:rsidP="008133D7">
      <w:pPr>
        <w:pStyle w:val="Default"/>
        <w:rPr>
          <w:sz w:val="20"/>
          <w:szCs w:val="20"/>
        </w:rPr>
      </w:pPr>
    </w:p>
    <w:p w:rsidR="00B96B60" w:rsidRDefault="00B96B60" w:rsidP="008133D7">
      <w:pPr>
        <w:pStyle w:val="Default"/>
        <w:rPr>
          <w:sz w:val="20"/>
          <w:szCs w:val="20"/>
        </w:rPr>
      </w:pPr>
    </w:p>
    <w:p w:rsidR="00B96B60" w:rsidRPr="0057694C" w:rsidRDefault="00B96B60" w:rsidP="0057694C">
      <w:pPr>
        <w:pStyle w:val="Default"/>
        <w:shd w:val="clear" w:color="auto" w:fill="C6D9F1"/>
        <w:rPr>
          <w:b/>
          <w:i/>
          <w:sz w:val="20"/>
          <w:szCs w:val="20"/>
        </w:rPr>
      </w:pPr>
      <w:r w:rsidRPr="0057694C">
        <w:rPr>
          <w:b/>
          <w:sz w:val="20"/>
          <w:szCs w:val="20"/>
        </w:rPr>
        <w:t xml:space="preserve">SS8H2c </w:t>
      </w:r>
      <w:r w:rsidR="008133D7" w:rsidRPr="0057694C">
        <w:rPr>
          <w:b/>
          <w:i/>
          <w:sz w:val="20"/>
          <w:szCs w:val="20"/>
        </w:rPr>
        <w:t xml:space="preserve"> Explain the development of </w:t>
      </w:r>
      <w:smartTag w:uri="urn:schemas-microsoft-com:office:smarttags" w:element="place">
        <w:smartTag w:uri="urn:schemas-microsoft-com:office:smarttags" w:element="country-region">
          <w:r w:rsidR="008133D7" w:rsidRPr="0057694C">
            <w:rPr>
              <w:b/>
              <w:i/>
              <w:sz w:val="20"/>
              <w:szCs w:val="20"/>
            </w:rPr>
            <w:t>Georgia</w:t>
          </w:r>
        </w:smartTag>
      </w:smartTag>
      <w:r w:rsidR="008133D7" w:rsidRPr="0057694C">
        <w:rPr>
          <w:b/>
          <w:i/>
          <w:sz w:val="20"/>
          <w:szCs w:val="20"/>
        </w:rPr>
        <w:t xml:space="preserve"> as a royal colony with </w:t>
      </w:r>
    </w:p>
    <w:p w:rsidR="00B96B60" w:rsidRPr="0057694C" w:rsidRDefault="008133D7" w:rsidP="0057694C">
      <w:pPr>
        <w:pStyle w:val="Default"/>
        <w:shd w:val="clear" w:color="auto" w:fill="C6D9F1"/>
        <w:rPr>
          <w:b/>
          <w:i/>
          <w:sz w:val="20"/>
          <w:szCs w:val="20"/>
        </w:rPr>
      </w:pPr>
      <w:r w:rsidRPr="0057694C">
        <w:rPr>
          <w:b/>
          <w:i/>
          <w:sz w:val="20"/>
          <w:szCs w:val="20"/>
        </w:rPr>
        <w:t xml:space="preserve">regard to land ownership, slavery, government, and the impact of the </w:t>
      </w:r>
    </w:p>
    <w:p w:rsidR="008133D7" w:rsidRPr="0057694C" w:rsidRDefault="008133D7" w:rsidP="0057694C">
      <w:pPr>
        <w:pStyle w:val="Default"/>
        <w:shd w:val="clear" w:color="auto" w:fill="C6D9F1"/>
        <w:rPr>
          <w:b/>
          <w:i/>
          <w:sz w:val="20"/>
          <w:szCs w:val="20"/>
        </w:rPr>
      </w:pPr>
      <w:r w:rsidRPr="0057694C">
        <w:rPr>
          <w:b/>
          <w:i/>
          <w:sz w:val="20"/>
          <w:szCs w:val="20"/>
        </w:rPr>
        <w:t xml:space="preserve">royal governors. </w:t>
      </w:r>
    </w:p>
    <w:p w:rsidR="00052AAC" w:rsidRPr="006C2A24" w:rsidRDefault="00C96A25">
      <w:pPr>
        <w:rPr>
          <w:rFonts w:ascii="Arial" w:hAnsi="Arial" w:cs="Arial"/>
          <w:sz w:val="20"/>
          <w:szCs w:val="20"/>
        </w:rPr>
      </w:pPr>
      <w:r>
        <w:rPr>
          <w:rFonts w:ascii="Arial" w:hAnsi="Arial" w:cs="Arial"/>
          <w:noProof/>
          <w:sz w:val="20"/>
          <w:szCs w:val="20"/>
        </w:rPr>
        <w:pict>
          <v:roundrect id="_x0000_s1040" style="position:absolute;margin-left:-7.5pt;margin-top:7.8pt;width:172.35pt;height:102.45pt;z-index:251653120" arcsize="10923f" fillcolor="#e7f6ff">
            <v:textbox>
              <w:txbxContent>
                <w:p w:rsidR="003C45A8" w:rsidRPr="00773A2E" w:rsidRDefault="003C45A8" w:rsidP="000C6EB3">
                  <w:pPr>
                    <w:ind w:left="-144" w:right="-144"/>
                    <w:jc w:val="center"/>
                    <w:rPr>
                      <w:sz w:val="18"/>
                      <w:szCs w:val="18"/>
                      <w:u w:val="single"/>
                    </w:rPr>
                  </w:pPr>
                  <w:r w:rsidRPr="00773A2E">
                    <w:rPr>
                      <w:sz w:val="18"/>
                      <w:szCs w:val="18"/>
                      <w:u w:val="single"/>
                    </w:rPr>
                    <w:t>LAND OWNERSHIP</w:t>
                  </w:r>
                </w:p>
                <w:p w:rsidR="003C45A8" w:rsidRPr="00131040" w:rsidRDefault="003C45A8" w:rsidP="00131040">
                  <w:pPr>
                    <w:ind w:left="-144" w:right="-144"/>
                    <w:rPr>
                      <w:sz w:val="18"/>
                      <w:szCs w:val="18"/>
                    </w:rPr>
                  </w:pPr>
                  <w:r w:rsidRPr="00131040">
                    <w:rPr>
                      <w:sz w:val="18"/>
                      <w:szCs w:val="18"/>
                    </w:rPr>
                    <w:t xml:space="preserve">Colonists allowed to own more than 500 acres of land.   Land can now be sold and women can inherit land.  Large plantations (farms) develop with slave labor producing </w:t>
                  </w:r>
                  <w:r>
                    <w:rPr>
                      <w:sz w:val="18"/>
                      <w:szCs w:val="18"/>
                    </w:rPr>
                    <w:t xml:space="preserve">more profitable crops such as </w:t>
                  </w:r>
                  <w:r w:rsidRPr="00131040">
                    <w:rPr>
                      <w:sz w:val="18"/>
                      <w:szCs w:val="18"/>
                    </w:rPr>
                    <w:t>rice, cotton, and tobacco.  Social classes develop with planters gaining wealth and power.</w:t>
                  </w:r>
                </w:p>
                <w:p w:rsidR="003C45A8" w:rsidRPr="00131040" w:rsidRDefault="003C45A8" w:rsidP="00131040">
                  <w:pPr>
                    <w:numPr>
                      <w:ilvl w:val="0"/>
                      <w:numId w:val="1"/>
                    </w:numPr>
                    <w:ind w:left="-144" w:right="-144"/>
                    <w:rPr>
                      <w:sz w:val="18"/>
                      <w:szCs w:val="18"/>
                    </w:rPr>
                  </w:pPr>
                  <w:r w:rsidRPr="00131040">
                    <w:rPr>
                      <w:sz w:val="18"/>
                      <w:szCs w:val="18"/>
                    </w:rPr>
                    <w:t xml:space="preserve"> </w:t>
                  </w:r>
                </w:p>
                <w:p w:rsidR="003C45A8" w:rsidRPr="00131040" w:rsidRDefault="003C45A8" w:rsidP="00131040">
                  <w:pPr>
                    <w:ind w:left="-144" w:right="-144"/>
                    <w:rPr>
                      <w:sz w:val="18"/>
                      <w:szCs w:val="18"/>
                    </w:rPr>
                  </w:pPr>
                </w:p>
              </w:txbxContent>
            </v:textbox>
          </v:roundrect>
        </w:pict>
      </w:r>
      <w:r w:rsidR="00770533">
        <w:rPr>
          <w:rFonts w:ascii="Arial" w:hAnsi="Arial" w:cs="Arial"/>
          <w:noProof/>
          <w:sz w:val="20"/>
          <w:szCs w:val="20"/>
        </w:rPr>
        <w:drawing>
          <wp:anchor distT="0" distB="0" distL="114300" distR="114300" simplePos="0" relativeHeight="251640832" behindDoc="0" locked="0" layoutInCell="1" allowOverlap="1">
            <wp:simplePos x="0" y="0"/>
            <wp:positionH relativeFrom="column">
              <wp:posOffset>2093595</wp:posOffset>
            </wp:positionH>
            <wp:positionV relativeFrom="paragraph">
              <wp:posOffset>51435</wp:posOffset>
            </wp:positionV>
            <wp:extent cx="2306320" cy="310515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306320" cy="3105150"/>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pict>
          <v:roundrect id="_x0000_s1041" style="position:absolute;margin-left:-6pt;margin-top:1.8pt;width:170.85pt;height:2in;z-index:251654144" arcsize="10923f" fillcolor="#e7f6ff">
            <v:textbox>
              <w:txbxContent>
                <w:p w:rsidR="003C45A8" w:rsidRPr="00773A2E" w:rsidRDefault="003C45A8" w:rsidP="00336846">
                  <w:pPr>
                    <w:ind w:right="-144"/>
                    <w:jc w:val="center"/>
                    <w:rPr>
                      <w:sz w:val="18"/>
                      <w:szCs w:val="18"/>
                      <w:u w:val="single"/>
                    </w:rPr>
                  </w:pPr>
                  <w:r w:rsidRPr="00773A2E">
                    <w:rPr>
                      <w:sz w:val="18"/>
                      <w:szCs w:val="18"/>
                      <w:u w:val="single"/>
                    </w:rPr>
                    <w:t>SLAVERY</w:t>
                  </w:r>
                </w:p>
                <w:p w:rsidR="003C45A8" w:rsidRPr="000C6EB3" w:rsidRDefault="003C45A8" w:rsidP="00336846">
                  <w:pPr>
                    <w:ind w:left="-144" w:right="-165"/>
                    <w:rPr>
                      <w:sz w:val="18"/>
                      <w:szCs w:val="18"/>
                    </w:rPr>
                  </w:pPr>
                  <w:r w:rsidRPr="000C6EB3">
                    <w:rPr>
                      <w:sz w:val="18"/>
                      <w:szCs w:val="18"/>
                    </w:rPr>
                    <w:t xml:space="preserve">Slavery is legalized in </w:t>
                  </w:r>
                  <w:smartTag w:uri="urn:schemas-microsoft-com:office:smarttags" w:element="place">
                    <w:smartTag w:uri="urn:schemas-microsoft-com:office:smarttags" w:element="country-region">
                      <w:r w:rsidRPr="000C6EB3">
                        <w:rPr>
                          <w:sz w:val="18"/>
                          <w:szCs w:val="18"/>
                        </w:rPr>
                        <w:t>Georgia</w:t>
                      </w:r>
                    </w:smartTag>
                  </w:smartTag>
                  <w:r>
                    <w:rPr>
                      <w:sz w:val="18"/>
                      <w:szCs w:val="18"/>
                    </w:rPr>
                    <w:t xml:space="preserve"> in 1751</w:t>
                  </w:r>
                  <w:r w:rsidRPr="000C6EB3">
                    <w:rPr>
                      <w:sz w:val="18"/>
                      <w:szCs w:val="18"/>
                    </w:rPr>
                    <w:t xml:space="preserve"> after the Malcontents pressured the trustees to change their policy banning slavery.  Only wealthy white landowners could own slaves who worked on rice plantations along </w:t>
                  </w:r>
                  <w:smartTag w:uri="urn:schemas-microsoft-com:office:smarttags" w:element="place">
                    <w:smartTag w:uri="urn:schemas-microsoft-com:office:smarttags" w:element="country-region">
                      <w:r w:rsidRPr="000C6EB3">
                        <w:rPr>
                          <w:sz w:val="18"/>
                          <w:szCs w:val="18"/>
                        </w:rPr>
                        <w:t>Georgia</w:t>
                      </w:r>
                    </w:smartTag>
                  </w:smartTag>
                  <w:r w:rsidRPr="000C6EB3">
                    <w:rPr>
                      <w:sz w:val="18"/>
                      <w:szCs w:val="18"/>
                    </w:rPr>
                    <w:t xml:space="preserve">’s coast.  Slavery changed the economy of </w:t>
                  </w:r>
                  <w:smartTag w:uri="urn:schemas-microsoft-com:office:smarttags" w:element="place">
                    <w:smartTag w:uri="urn:schemas-microsoft-com:office:smarttags" w:element="country-region">
                      <w:r w:rsidRPr="000C6EB3">
                        <w:rPr>
                          <w:sz w:val="18"/>
                          <w:szCs w:val="18"/>
                        </w:rPr>
                        <w:t>Georgia</w:t>
                      </w:r>
                    </w:smartTag>
                  </w:smartTag>
                  <w:r w:rsidRPr="000C6EB3">
                    <w:rPr>
                      <w:sz w:val="18"/>
                      <w:szCs w:val="18"/>
                    </w:rPr>
                    <w:t xml:space="preserve"> allowing land owners to grow rich.  Slaves were property and had no rights, despite the belief by the Salzburgers, Highland Scots, and many others that slavery was cruel and immoral.  </w:t>
                  </w:r>
                </w:p>
                <w:p w:rsidR="003C45A8" w:rsidRPr="000C6EB3" w:rsidRDefault="003C45A8" w:rsidP="000C6EB3">
                  <w:pPr>
                    <w:ind w:left="-144" w:right="-144"/>
                    <w:rPr>
                      <w:sz w:val="16"/>
                      <w:szCs w:val="16"/>
                    </w:rPr>
                  </w:pPr>
                </w:p>
              </w:txbxContent>
            </v:textbox>
          </v:roundrect>
        </w:pict>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pict>
          <v:shape id="_x0000_s1045" type="#_x0000_t202" style="position:absolute;margin-left:-1.1pt;margin-top:10.85pt;width:347.55pt;height:38.25pt;z-index:251657216" filled="f" stroked="f">
            <v:textbox>
              <w:txbxContent>
                <w:p w:rsidR="003C45A8" w:rsidRPr="00FA03CB" w:rsidRDefault="003C45A8" w:rsidP="00402086">
                  <w:pPr>
                    <w:shd w:val="clear" w:color="auto" w:fill="EAF1DD"/>
                    <w:rPr>
                      <w:rFonts w:ascii="Arial" w:hAnsi="Arial" w:cs="Arial"/>
                      <w:sz w:val="20"/>
                      <w:szCs w:val="20"/>
                    </w:rPr>
                  </w:pPr>
                  <w:r w:rsidRPr="00FA03CB">
                    <w:rPr>
                      <w:rFonts w:ascii="Arial" w:hAnsi="Arial" w:cs="Arial"/>
                      <w:sz w:val="20"/>
                      <w:szCs w:val="20"/>
                    </w:rPr>
                    <w:t xml:space="preserve">    </w:t>
                  </w:r>
                  <w:r>
                    <w:rPr>
                      <w:rFonts w:ascii="Arial" w:hAnsi="Arial" w:cs="Arial"/>
                      <w:sz w:val="20"/>
                      <w:szCs w:val="20"/>
                    </w:rPr>
                    <w:t xml:space="preserve">  </w:t>
                  </w:r>
                  <w:r w:rsidRPr="00FA03CB">
                    <w:rPr>
                      <w:rFonts w:ascii="Arial" w:hAnsi="Arial" w:cs="Arial"/>
                      <w:sz w:val="20"/>
                      <w:szCs w:val="20"/>
                    </w:rPr>
                    <w:t xml:space="preserve">John Reynolds                  </w:t>
                  </w:r>
                  <w:r>
                    <w:rPr>
                      <w:rFonts w:ascii="Arial" w:hAnsi="Arial" w:cs="Arial"/>
                      <w:sz w:val="20"/>
                      <w:szCs w:val="20"/>
                    </w:rPr>
                    <w:t xml:space="preserve">   </w:t>
                  </w:r>
                  <w:r w:rsidRPr="00FA03CB">
                    <w:rPr>
                      <w:rFonts w:ascii="Arial" w:hAnsi="Arial" w:cs="Arial"/>
                      <w:sz w:val="20"/>
                      <w:szCs w:val="20"/>
                    </w:rPr>
                    <w:t>Henry Ellis</w:t>
                  </w:r>
                  <w:r w:rsidRPr="00FA03CB">
                    <w:rPr>
                      <w:rFonts w:ascii="Arial" w:hAnsi="Arial" w:cs="Arial"/>
                      <w:sz w:val="20"/>
                      <w:szCs w:val="20"/>
                    </w:rPr>
                    <w:tab/>
                  </w:r>
                  <w:r w:rsidRPr="00FA03CB">
                    <w:rPr>
                      <w:rFonts w:ascii="Arial" w:hAnsi="Arial" w:cs="Arial"/>
                      <w:sz w:val="20"/>
                      <w:szCs w:val="20"/>
                    </w:rPr>
                    <w:tab/>
                  </w:r>
                  <w:r>
                    <w:rPr>
                      <w:rFonts w:ascii="Arial" w:hAnsi="Arial" w:cs="Arial"/>
                      <w:sz w:val="20"/>
                      <w:szCs w:val="20"/>
                    </w:rPr>
                    <w:t xml:space="preserve">  </w:t>
                  </w:r>
                  <w:r w:rsidRPr="00FA03CB">
                    <w:rPr>
                      <w:rFonts w:ascii="Arial" w:hAnsi="Arial" w:cs="Arial"/>
                      <w:sz w:val="20"/>
                      <w:szCs w:val="20"/>
                    </w:rPr>
                    <w:t>James Wright</w:t>
                  </w:r>
                </w:p>
                <w:p w:rsidR="003C45A8" w:rsidRPr="00FA03CB" w:rsidRDefault="003C45A8" w:rsidP="00402086">
                  <w:pPr>
                    <w:shd w:val="clear" w:color="auto" w:fill="EAF1DD"/>
                    <w:rPr>
                      <w:rFonts w:ascii="Arial" w:hAnsi="Arial" w:cs="Arial"/>
                      <w:sz w:val="20"/>
                      <w:szCs w:val="20"/>
                    </w:rPr>
                  </w:pPr>
                  <w:r w:rsidRPr="00FA03CB">
                    <w:rPr>
                      <w:rFonts w:ascii="Arial" w:hAnsi="Arial" w:cs="Arial"/>
                      <w:sz w:val="20"/>
                      <w:szCs w:val="20"/>
                    </w:rPr>
                    <w:t xml:space="preserve">          </w:t>
                  </w:r>
                  <w:r>
                    <w:rPr>
                      <w:rFonts w:ascii="Arial" w:hAnsi="Arial" w:cs="Arial"/>
                      <w:sz w:val="20"/>
                      <w:szCs w:val="20"/>
                    </w:rPr>
                    <w:t xml:space="preserve">  </w:t>
                  </w:r>
                  <w:r w:rsidRPr="00FA03CB">
                    <w:rPr>
                      <w:rFonts w:ascii="Arial" w:hAnsi="Arial" w:cs="Arial"/>
                      <w:sz w:val="20"/>
                      <w:szCs w:val="20"/>
                    </w:rPr>
                    <w:t>1754-57</w:t>
                  </w:r>
                  <w:r w:rsidRPr="00FA03CB">
                    <w:rPr>
                      <w:rFonts w:ascii="Arial" w:hAnsi="Arial" w:cs="Arial"/>
                      <w:sz w:val="20"/>
                      <w:szCs w:val="20"/>
                    </w:rPr>
                    <w:tab/>
                  </w:r>
                  <w:r w:rsidRPr="00FA03CB">
                    <w:rPr>
                      <w:rFonts w:ascii="Arial" w:hAnsi="Arial" w:cs="Arial"/>
                      <w:sz w:val="20"/>
                      <w:szCs w:val="20"/>
                    </w:rPr>
                    <w:tab/>
                  </w:r>
                  <w:r w:rsidRPr="00FA03CB">
                    <w:rPr>
                      <w:rFonts w:ascii="Arial" w:hAnsi="Arial" w:cs="Arial"/>
                      <w:sz w:val="20"/>
                      <w:szCs w:val="20"/>
                    </w:rPr>
                    <w:tab/>
                  </w:r>
                  <w:r>
                    <w:rPr>
                      <w:rFonts w:ascii="Arial" w:hAnsi="Arial" w:cs="Arial"/>
                      <w:sz w:val="20"/>
                      <w:szCs w:val="20"/>
                    </w:rPr>
                    <w:t xml:space="preserve"> </w:t>
                  </w:r>
                  <w:r w:rsidRPr="00FA03CB">
                    <w:rPr>
                      <w:rFonts w:ascii="Arial" w:hAnsi="Arial" w:cs="Arial"/>
                      <w:sz w:val="20"/>
                      <w:szCs w:val="20"/>
                    </w:rPr>
                    <w:t>1757-60</w:t>
                  </w:r>
                  <w:r w:rsidRPr="00FA03CB">
                    <w:rPr>
                      <w:rFonts w:ascii="Arial" w:hAnsi="Arial" w:cs="Arial"/>
                      <w:sz w:val="20"/>
                      <w:szCs w:val="20"/>
                    </w:rPr>
                    <w:tab/>
                  </w:r>
                  <w:r w:rsidRPr="00FA03CB">
                    <w:rPr>
                      <w:rFonts w:ascii="Arial" w:hAnsi="Arial" w:cs="Arial"/>
                      <w:sz w:val="20"/>
                      <w:szCs w:val="20"/>
                    </w:rPr>
                    <w:tab/>
                    <w:t xml:space="preserve">    </w:t>
                  </w:r>
                  <w:r>
                    <w:rPr>
                      <w:rFonts w:ascii="Arial" w:hAnsi="Arial" w:cs="Arial"/>
                      <w:sz w:val="20"/>
                      <w:szCs w:val="20"/>
                    </w:rPr>
                    <w:t xml:space="preserve">   </w:t>
                  </w:r>
                  <w:r w:rsidRPr="00FA03CB">
                    <w:rPr>
                      <w:rFonts w:ascii="Arial" w:hAnsi="Arial" w:cs="Arial"/>
                      <w:sz w:val="20"/>
                      <w:szCs w:val="20"/>
                    </w:rPr>
                    <w:t>1760-76</w:t>
                  </w:r>
                </w:p>
                <w:p w:rsidR="003C45A8" w:rsidRDefault="003C45A8"/>
              </w:txbxContent>
            </v:textbox>
          </v:shape>
        </w:pict>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770533">
      <w:pPr>
        <w:rPr>
          <w:rFonts w:ascii="Arial" w:hAnsi="Arial" w:cs="Arial"/>
          <w:sz w:val="20"/>
          <w:szCs w:val="20"/>
        </w:rPr>
      </w:pPr>
      <w:r>
        <w:rPr>
          <w:rFonts w:ascii="Arial" w:hAnsi="Arial" w:cs="Arial"/>
          <w:noProof/>
          <w:sz w:val="20"/>
          <w:szCs w:val="20"/>
        </w:rPr>
        <w:drawing>
          <wp:anchor distT="0" distB="0" distL="114300" distR="114300" simplePos="0" relativeHeight="251641856" behindDoc="0" locked="0" layoutInCell="1" allowOverlap="1">
            <wp:simplePos x="0" y="0"/>
            <wp:positionH relativeFrom="column">
              <wp:posOffset>485775</wp:posOffset>
            </wp:positionH>
            <wp:positionV relativeFrom="paragraph">
              <wp:posOffset>24765</wp:posOffset>
            </wp:positionV>
            <wp:extent cx="494665" cy="641985"/>
            <wp:effectExtent l="1905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94665" cy="64198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simplePos x="0" y="0"/>
            <wp:positionH relativeFrom="column">
              <wp:posOffset>3486150</wp:posOffset>
            </wp:positionH>
            <wp:positionV relativeFrom="paragraph">
              <wp:posOffset>24765</wp:posOffset>
            </wp:positionV>
            <wp:extent cx="483870" cy="641985"/>
            <wp:effectExtent l="19050" t="0" r="0" b="0"/>
            <wp:wrapSquare wrapText="bothSides"/>
            <wp:docPr id="18" name="Picture 18" descr="http://www.georgiahistory.com/assets/0000/1309/1361PH_Bx25_F15_It_4925-Sm_we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eorgiahistory.com/assets/0000/1309/1361PH_Bx25_F15_It_4925-Sm_web_medium.jpg"/>
                    <pic:cNvPicPr>
                      <a:picLocks noChangeAspect="1" noChangeArrowheads="1"/>
                    </pic:cNvPicPr>
                  </pic:nvPicPr>
                  <pic:blipFill>
                    <a:blip r:embed="rId23" r:link="rId24" cstate="print">
                      <a:lum bright="20000"/>
                    </a:blip>
                    <a:srcRect l="33333" r="13333" b="35001"/>
                    <a:stretch>
                      <a:fillRect/>
                    </a:stretch>
                  </pic:blipFill>
                  <pic:spPr bwMode="auto">
                    <a:xfrm>
                      <a:off x="0" y="0"/>
                      <a:ext cx="483870" cy="64198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1915795</wp:posOffset>
            </wp:positionH>
            <wp:positionV relativeFrom="paragraph">
              <wp:posOffset>24765</wp:posOffset>
            </wp:positionV>
            <wp:extent cx="546735" cy="701040"/>
            <wp:effectExtent l="19050" t="0" r="571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546735" cy="701040"/>
                    </a:xfrm>
                    <a:prstGeom prst="rect">
                      <a:avLst/>
                    </a:prstGeom>
                    <a:noFill/>
                    <a:ln w="9525">
                      <a:noFill/>
                      <a:miter lim="800000"/>
                      <a:headEnd/>
                      <a:tailEnd/>
                    </a:ln>
                  </pic:spPr>
                </pic:pic>
              </a:graphicData>
            </a:graphic>
          </wp:anchor>
        </w:drawing>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C96A25">
      <w:pPr>
        <w:rPr>
          <w:rFonts w:ascii="Arial" w:hAnsi="Arial" w:cs="Arial"/>
          <w:sz w:val="20"/>
          <w:szCs w:val="20"/>
        </w:rPr>
      </w:pPr>
      <w:r>
        <w:rPr>
          <w:rFonts w:ascii="Arial" w:hAnsi="Arial" w:cs="Arial"/>
          <w:noProof/>
          <w:sz w:val="20"/>
          <w:szCs w:val="20"/>
        </w:rPr>
        <w:pict>
          <v:roundrect id="_x0000_s1048" style="position:absolute;margin-left:231.75pt;margin-top:6.5pt;width:114.7pt;height:178.25pt;z-index:251660288" arcsize="10923f" fillcolor="#e7f6ff">
            <v:textbox>
              <w:txbxContent>
                <w:p w:rsidR="003C45A8" w:rsidRPr="009F4FF0" w:rsidRDefault="003C45A8" w:rsidP="00FA03CB">
                  <w:pPr>
                    <w:ind w:left="-144" w:right="-144"/>
                    <w:jc w:val="center"/>
                    <w:rPr>
                      <w:sz w:val="20"/>
                      <w:szCs w:val="20"/>
                    </w:rPr>
                  </w:pPr>
                  <w:r w:rsidRPr="009F4FF0">
                    <w:rPr>
                      <w:bCs/>
                      <w:sz w:val="20"/>
                      <w:szCs w:val="20"/>
                    </w:rPr>
                    <w:t xml:space="preserve">He was very popular because the economy of </w:t>
                  </w:r>
                  <w:smartTag w:uri="urn:schemas-microsoft-com:office:smarttags" w:element="place">
                    <w:smartTag w:uri="urn:schemas-microsoft-com:office:smarttags" w:element="country-region">
                      <w:r w:rsidRPr="009F4FF0">
                        <w:rPr>
                          <w:bCs/>
                          <w:sz w:val="20"/>
                          <w:szCs w:val="20"/>
                        </w:rPr>
                        <w:t>Georgia</w:t>
                      </w:r>
                    </w:smartTag>
                  </w:smartTag>
                  <w:r w:rsidRPr="009F4FF0">
                    <w:rPr>
                      <w:bCs/>
                      <w:sz w:val="20"/>
                      <w:szCs w:val="20"/>
                    </w:rPr>
                    <w:t xml:space="preserve"> became very developed and rich.   The size of </w:t>
                  </w:r>
                  <w:smartTag w:uri="urn:schemas-microsoft-com:office:smarttags" w:element="country-region">
                    <w:r w:rsidRPr="009F4FF0">
                      <w:rPr>
                        <w:bCs/>
                        <w:sz w:val="20"/>
                        <w:szCs w:val="20"/>
                      </w:rPr>
                      <w:t>Georgia</w:t>
                    </w:r>
                  </w:smartTag>
                  <w:r w:rsidRPr="009F4FF0">
                    <w:rPr>
                      <w:bCs/>
                      <w:sz w:val="20"/>
                      <w:szCs w:val="20"/>
                    </w:rPr>
                    <w:t xml:space="preserve"> increased to include modern day </w:t>
                  </w:r>
                  <w:smartTag w:uri="urn:schemas-microsoft-com:office:smarttags" w:element="State">
                    <w:r w:rsidRPr="009F4FF0">
                      <w:rPr>
                        <w:bCs/>
                        <w:sz w:val="20"/>
                        <w:szCs w:val="20"/>
                      </w:rPr>
                      <w:t>Mississippi</w:t>
                    </w:r>
                  </w:smartTag>
                  <w:r w:rsidRPr="009F4FF0">
                    <w:rPr>
                      <w:bCs/>
                      <w:sz w:val="20"/>
                      <w:szCs w:val="20"/>
                    </w:rPr>
                    <w:t xml:space="preserve"> and </w:t>
                  </w:r>
                  <w:smartTag w:uri="urn:schemas-microsoft-com:office:smarttags" w:element="State">
                    <w:r w:rsidRPr="009F4FF0">
                      <w:rPr>
                        <w:bCs/>
                        <w:sz w:val="20"/>
                        <w:szCs w:val="20"/>
                      </w:rPr>
                      <w:t>Alabama</w:t>
                    </w:r>
                  </w:smartTag>
                  <w:r w:rsidRPr="009F4FF0">
                    <w:rPr>
                      <w:bCs/>
                      <w:sz w:val="20"/>
                      <w:szCs w:val="20"/>
                    </w:rPr>
                    <w:t xml:space="preserve"> and the southern border extended from the </w:t>
                  </w:r>
                  <w:smartTag w:uri="urn:schemas-microsoft-com:office:smarttags" w:element="place">
                    <w:smartTag w:uri="urn:schemas-microsoft-com:office:smarttags" w:element="PlaceName">
                      <w:r w:rsidRPr="009F4FF0">
                        <w:rPr>
                          <w:bCs/>
                          <w:sz w:val="20"/>
                          <w:szCs w:val="20"/>
                        </w:rPr>
                        <w:t>Altamaha</w:t>
                      </w:r>
                    </w:smartTag>
                    <w:r w:rsidRPr="009F4FF0">
                      <w:rPr>
                        <w:bCs/>
                        <w:sz w:val="20"/>
                        <w:szCs w:val="20"/>
                      </w:rPr>
                      <w:t xml:space="preserve"> </w:t>
                    </w:r>
                    <w:smartTag w:uri="urn:schemas-microsoft-com:office:smarttags" w:element="PlaceType">
                      <w:r w:rsidRPr="009F4FF0">
                        <w:rPr>
                          <w:bCs/>
                          <w:sz w:val="20"/>
                          <w:szCs w:val="20"/>
                        </w:rPr>
                        <w:t>River</w:t>
                      </w:r>
                    </w:smartTag>
                  </w:smartTag>
                  <w:r w:rsidRPr="009F4FF0">
                    <w:rPr>
                      <w:bCs/>
                      <w:sz w:val="20"/>
                      <w:szCs w:val="20"/>
                    </w:rPr>
                    <w:t xml:space="preserve"> to St. Mary’s River.  He would remain Royal Governor until the American Revolution.</w:t>
                  </w:r>
                </w:p>
              </w:txbxContent>
            </v:textbox>
          </v:roundrect>
        </w:pict>
      </w:r>
      <w:r>
        <w:rPr>
          <w:rFonts w:ascii="Arial" w:hAnsi="Arial" w:cs="Arial"/>
          <w:noProof/>
          <w:sz w:val="20"/>
          <w:szCs w:val="20"/>
        </w:rPr>
        <w:pict>
          <v:roundrect id="_x0000_s1046" style="position:absolute;margin-left:-7.5pt;margin-top:6.5pt;width:125.65pt;height:178.25pt;z-index:251658240" arcsize="10923f" fillcolor="#e7f6ff">
            <v:textbox>
              <w:txbxContent>
                <w:p w:rsidR="003C45A8" w:rsidRPr="00AD317F" w:rsidRDefault="003C45A8" w:rsidP="00FA03CB">
                  <w:pPr>
                    <w:ind w:left="-144" w:right="-144"/>
                    <w:jc w:val="center"/>
                    <w:rPr>
                      <w:sz w:val="20"/>
                      <w:szCs w:val="20"/>
                    </w:rPr>
                  </w:pPr>
                  <w:r w:rsidRPr="00AD317F">
                    <w:rPr>
                      <w:bCs/>
                      <w:sz w:val="20"/>
                      <w:szCs w:val="20"/>
                    </w:rPr>
                    <w:t>Allowed colonists to vote and make laws thru a bi-cameral legislature.  Set up a court system in the colony.  However, he became very unpopular and refused to listen to colonists; did not relate t</w:t>
                  </w:r>
                  <w:r>
                    <w:rPr>
                      <w:bCs/>
                      <w:sz w:val="20"/>
                      <w:szCs w:val="20"/>
                    </w:rPr>
                    <w:t xml:space="preserve">o the Indians very well; </w:t>
                  </w:r>
                  <w:r w:rsidRPr="00AD317F">
                    <w:rPr>
                      <w:bCs/>
                      <w:sz w:val="20"/>
                      <w:szCs w:val="20"/>
                    </w:rPr>
                    <w:t xml:space="preserve">tried to move the capital </w:t>
                  </w:r>
                  <w:r>
                    <w:rPr>
                      <w:bCs/>
                      <w:sz w:val="20"/>
                      <w:szCs w:val="20"/>
                    </w:rPr>
                    <w:t xml:space="preserve">out of </w:t>
                  </w:r>
                  <w:smartTag w:uri="urn:schemas-microsoft-com:office:smarttags" w:element="place">
                    <w:smartTag w:uri="urn:schemas-microsoft-com:office:smarttags" w:element="City">
                      <w:r>
                        <w:rPr>
                          <w:bCs/>
                          <w:sz w:val="20"/>
                          <w:szCs w:val="20"/>
                        </w:rPr>
                        <w:t>Savannah</w:t>
                      </w:r>
                    </w:smartTag>
                  </w:smartTag>
                  <w:r>
                    <w:rPr>
                      <w:bCs/>
                      <w:sz w:val="20"/>
                      <w:szCs w:val="20"/>
                    </w:rPr>
                    <w:t>.  C</w:t>
                  </w:r>
                  <w:r w:rsidRPr="00AD317F">
                    <w:rPr>
                      <w:bCs/>
                      <w:sz w:val="20"/>
                      <w:szCs w:val="20"/>
                    </w:rPr>
                    <w:t xml:space="preserve">olonists convinced the King of England to remove him from </w:t>
                  </w:r>
                  <w:r>
                    <w:rPr>
                      <w:bCs/>
                      <w:sz w:val="20"/>
                      <w:szCs w:val="20"/>
                    </w:rPr>
                    <w:t xml:space="preserve">office </w:t>
                  </w:r>
                  <w:r w:rsidRPr="00AD317F">
                    <w:rPr>
                      <w:bCs/>
                      <w:sz w:val="20"/>
                      <w:szCs w:val="20"/>
                    </w:rPr>
                    <w:t>(power).</w:t>
                  </w:r>
                </w:p>
                <w:p w:rsidR="003C45A8" w:rsidRPr="00FA03CB" w:rsidRDefault="003C45A8">
                  <w:pPr>
                    <w:rPr>
                      <w:sz w:val="16"/>
                      <w:szCs w:val="16"/>
                    </w:rPr>
                  </w:pPr>
                </w:p>
              </w:txbxContent>
            </v:textbox>
          </v:roundrect>
        </w:pict>
      </w:r>
      <w:r>
        <w:rPr>
          <w:rFonts w:ascii="Arial" w:hAnsi="Arial" w:cs="Arial"/>
          <w:noProof/>
          <w:sz w:val="20"/>
          <w:szCs w:val="20"/>
        </w:rPr>
        <w:pict>
          <v:roundrect id="_x0000_s1047" style="position:absolute;margin-left:118.15pt;margin-top:6.5pt;width:113.6pt;height:178.25pt;z-index:251659264" arcsize="10923f" fillcolor="#e7f6ff">
            <v:textbox>
              <w:txbxContent>
                <w:p w:rsidR="003C45A8" w:rsidRPr="009F4FF0" w:rsidRDefault="003C45A8" w:rsidP="009F4FF0">
                  <w:pPr>
                    <w:ind w:left="-144" w:right="-144"/>
                    <w:jc w:val="center"/>
                    <w:rPr>
                      <w:sz w:val="20"/>
                      <w:szCs w:val="20"/>
                    </w:rPr>
                  </w:pPr>
                  <w:r w:rsidRPr="009F4FF0">
                    <w:rPr>
                      <w:bCs/>
                      <w:sz w:val="20"/>
                      <w:szCs w:val="20"/>
                    </w:rPr>
                    <w:t>He helped restore the colony by allowing colonists to have a voice in government.  He reformed government and helped improve the economy.  He improved the colony’s relationship with the Creek Indians and he also divided the colony into parishes (counties) to help government become more efficient.</w:t>
                  </w:r>
                </w:p>
              </w:txbxContent>
            </v:textbox>
          </v:roundrect>
        </w:pict>
      </w: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p w:rsidR="00052AAC" w:rsidRPr="006C2A24" w:rsidRDefault="00052AAC">
      <w:pPr>
        <w:rPr>
          <w:rFonts w:ascii="Arial" w:hAnsi="Arial" w:cs="Arial"/>
          <w:sz w:val="20"/>
          <w:szCs w:val="20"/>
        </w:rPr>
      </w:pPr>
    </w:p>
    <w:sectPr w:rsidR="00052AAC" w:rsidRPr="006C2A24" w:rsidSect="000755E7">
      <w:headerReference w:type="default" r:id="rId26"/>
      <w:pgSz w:w="15840" w:h="12240" w:orient="landscape"/>
      <w:pgMar w:top="720" w:right="720" w:bottom="720" w:left="720" w:header="432" w:footer="720" w:gutter="0"/>
      <w:cols w:num="2" w:space="720" w:equalWidth="0">
        <w:col w:w="6840" w:space="720"/>
        <w:col w:w="68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292" w:rsidRDefault="007C7292">
      <w:r>
        <w:separator/>
      </w:r>
    </w:p>
  </w:endnote>
  <w:endnote w:type="continuationSeparator" w:id="0">
    <w:p w:rsidR="007C7292" w:rsidRDefault="007C7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292" w:rsidRDefault="007C7292">
      <w:r>
        <w:separator/>
      </w:r>
    </w:p>
  </w:footnote>
  <w:footnote w:type="continuationSeparator" w:id="0">
    <w:p w:rsidR="007C7292" w:rsidRDefault="007C7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A8" w:rsidRPr="00424DE5" w:rsidRDefault="003C45A8" w:rsidP="0069090A">
    <w:pPr>
      <w:pStyle w:val="Header"/>
      <w:jc w:val="center"/>
      <w:rPr>
        <w:rFonts w:ascii="Arial" w:hAnsi="Arial" w:cs="Arial"/>
        <w:sz w:val="28"/>
        <w:szCs w:val="28"/>
      </w:rPr>
    </w:pPr>
    <w:r>
      <w:rPr>
        <w:rFonts w:ascii="Arial" w:hAnsi="Arial" w:cs="Arial"/>
        <w:sz w:val="28"/>
        <w:szCs w:val="28"/>
      </w:rPr>
      <w:t>SS8H2abc</w:t>
    </w:r>
    <w:r w:rsidRPr="00424DE5">
      <w:rPr>
        <w:rFonts w:ascii="Arial" w:hAnsi="Arial" w:cs="Arial"/>
        <w:sz w:val="28"/>
        <w:szCs w:val="28"/>
      </w:rPr>
      <w:t xml:space="preserve"> SUMMARY:  COLONIAL HISTORY OF </w:t>
    </w:r>
    <w:smartTag w:uri="urn:schemas-microsoft-com:office:smarttags" w:element="place">
      <w:smartTag w:uri="urn:schemas-microsoft-com:office:smarttags" w:element="country-region">
        <w:r w:rsidRPr="00424DE5">
          <w:rPr>
            <w:rFonts w:ascii="Arial" w:hAnsi="Arial" w:cs="Arial"/>
            <w:sz w:val="28"/>
            <w:szCs w:val="28"/>
          </w:rPr>
          <w:t>GEORGIA</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A5DA6"/>
    <w:multiLevelType w:val="hybridMultilevel"/>
    <w:tmpl w:val="4E28B600"/>
    <w:lvl w:ilvl="0" w:tplc="9B6611F8">
      <w:start w:val="1"/>
      <w:numFmt w:val="bullet"/>
      <w:lvlText w:val="•"/>
      <w:lvlJc w:val="left"/>
      <w:pPr>
        <w:tabs>
          <w:tab w:val="num" w:pos="720"/>
        </w:tabs>
        <w:ind w:left="720" w:hanging="360"/>
      </w:pPr>
      <w:rPr>
        <w:rFonts w:ascii="Times New Roman" w:hAnsi="Times New Roman" w:hint="default"/>
      </w:rPr>
    </w:lvl>
    <w:lvl w:ilvl="1" w:tplc="BF5E2002" w:tentative="1">
      <w:start w:val="1"/>
      <w:numFmt w:val="bullet"/>
      <w:lvlText w:val="•"/>
      <w:lvlJc w:val="left"/>
      <w:pPr>
        <w:tabs>
          <w:tab w:val="num" w:pos="1440"/>
        </w:tabs>
        <w:ind w:left="1440" w:hanging="360"/>
      </w:pPr>
      <w:rPr>
        <w:rFonts w:ascii="Times New Roman" w:hAnsi="Times New Roman" w:hint="default"/>
      </w:rPr>
    </w:lvl>
    <w:lvl w:ilvl="2" w:tplc="47FC06BE" w:tentative="1">
      <w:start w:val="1"/>
      <w:numFmt w:val="bullet"/>
      <w:lvlText w:val="•"/>
      <w:lvlJc w:val="left"/>
      <w:pPr>
        <w:tabs>
          <w:tab w:val="num" w:pos="2160"/>
        </w:tabs>
        <w:ind w:left="2160" w:hanging="360"/>
      </w:pPr>
      <w:rPr>
        <w:rFonts w:ascii="Times New Roman" w:hAnsi="Times New Roman" w:hint="default"/>
      </w:rPr>
    </w:lvl>
    <w:lvl w:ilvl="3" w:tplc="19E831EA" w:tentative="1">
      <w:start w:val="1"/>
      <w:numFmt w:val="bullet"/>
      <w:lvlText w:val="•"/>
      <w:lvlJc w:val="left"/>
      <w:pPr>
        <w:tabs>
          <w:tab w:val="num" w:pos="2880"/>
        </w:tabs>
        <w:ind w:left="2880" w:hanging="360"/>
      </w:pPr>
      <w:rPr>
        <w:rFonts w:ascii="Times New Roman" w:hAnsi="Times New Roman" w:hint="default"/>
      </w:rPr>
    </w:lvl>
    <w:lvl w:ilvl="4" w:tplc="54BC3D72" w:tentative="1">
      <w:start w:val="1"/>
      <w:numFmt w:val="bullet"/>
      <w:lvlText w:val="•"/>
      <w:lvlJc w:val="left"/>
      <w:pPr>
        <w:tabs>
          <w:tab w:val="num" w:pos="3600"/>
        </w:tabs>
        <w:ind w:left="3600" w:hanging="360"/>
      </w:pPr>
      <w:rPr>
        <w:rFonts w:ascii="Times New Roman" w:hAnsi="Times New Roman" w:hint="default"/>
      </w:rPr>
    </w:lvl>
    <w:lvl w:ilvl="5" w:tplc="D236EB5A" w:tentative="1">
      <w:start w:val="1"/>
      <w:numFmt w:val="bullet"/>
      <w:lvlText w:val="•"/>
      <w:lvlJc w:val="left"/>
      <w:pPr>
        <w:tabs>
          <w:tab w:val="num" w:pos="4320"/>
        </w:tabs>
        <w:ind w:left="4320" w:hanging="360"/>
      </w:pPr>
      <w:rPr>
        <w:rFonts w:ascii="Times New Roman" w:hAnsi="Times New Roman" w:hint="default"/>
      </w:rPr>
    </w:lvl>
    <w:lvl w:ilvl="6" w:tplc="8E0AB822" w:tentative="1">
      <w:start w:val="1"/>
      <w:numFmt w:val="bullet"/>
      <w:lvlText w:val="•"/>
      <w:lvlJc w:val="left"/>
      <w:pPr>
        <w:tabs>
          <w:tab w:val="num" w:pos="5040"/>
        </w:tabs>
        <w:ind w:left="5040" w:hanging="360"/>
      </w:pPr>
      <w:rPr>
        <w:rFonts w:ascii="Times New Roman" w:hAnsi="Times New Roman" w:hint="default"/>
      </w:rPr>
    </w:lvl>
    <w:lvl w:ilvl="7" w:tplc="804A38EA" w:tentative="1">
      <w:start w:val="1"/>
      <w:numFmt w:val="bullet"/>
      <w:lvlText w:val="•"/>
      <w:lvlJc w:val="left"/>
      <w:pPr>
        <w:tabs>
          <w:tab w:val="num" w:pos="5760"/>
        </w:tabs>
        <w:ind w:left="5760" w:hanging="360"/>
      </w:pPr>
      <w:rPr>
        <w:rFonts w:ascii="Times New Roman" w:hAnsi="Times New Roman" w:hint="default"/>
      </w:rPr>
    </w:lvl>
    <w:lvl w:ilvl="8" w:tplc="CC580604" w:tentative="1">
      <w:start w:val="1"/>
      <w:numFmt w:val="bullet"/>
      <w:lvlText w:val="•"/>
      <w:lvlJc w:val="left"/>
      <w:pPr>
        <w:tabs>
          <w:tab w:val="num" w:pos="6480"/>
        </w:tabs>
        <w:ind w:left="6480" w:hanging="360"/>
      </w:pPr>
      <w:rPr>
        <w:rFonts w:ascii="Times New Roman" w:hAnsi="Times New Roman" w:hint="default"/>
      </w:rPr>
    </w:lvl>
  </w:abstractNum>
  <w:abstractNum w:abstractNumId="1">
    <w:nsid w:val="7B22172E"/>
    <w:multiLevelType w:val="hybridMultilevel"/>
    <w:tmpl w:val="CD5A712C"/>
    <w:lvl w:ilvl="0" w:tplc="2910C598">
      <w:start w:val="1"/>
      <w:numFmt w:val="bullet"/>
      <w:lvlText w:val="•"/>
      <w:lvlJc w:val="left"/>
      <w:pPr>
        <w:tabs>
          <w:tab w:val="num" w:pos="720"/>
        </w:tabs>
        <w:ind w:left="720" w:hanging="360"/>
      </w:pPr>
      <w:rPr>
        <w:rFonts w:ascii="Times New Roman" w:hAnsi="Times New Roman" w:hint="default"/>
      </w:rPr>
    </w:lvl>
    <w:lvl w:ilvl="1" w:tplc="D404426C" w:tentative="1">
      <w:start w:val="1"/>
      <w:numFmt w:val="bullet"/>
      <w:lvlText w:val="•"/>
      <w:lvlJc w:val="left"/>
      <w:pPr>
        <w:tabs>
          <w:tab w:val="num" w:pos="1440"/>
        </w:tabs>
        <w:ind w:left="1440" w:hanging="360"/>
      </w:pPr>
      <w:rPr>
        <w:rFonts w:ascii="Times New Roman" w:hAnsi="Times New Roman" w:hint="default"/>
      </w:rPr>
    </w:lvl>
    <w:lvl w:ilvl="2" w:tplc="73A28B6C" w:tentative="1">
      <w:start w:val="1"/>
      <w:numFmt w:val="bullet"/>
      <w:lvlText w:val="•"/>
      <w:lvlJc w:val="left"/>
      <w:pPr>
        <w:tabs>
          <w:tab w:val="num" w:pos="2160"/>
        </w:tabs>
        <w:ind w:left="2160" w:hanging="360"/>
      </w:pPr>
      <w:rPr>
        <w:rFonts w:ascii="Times New Roman" w:hAnsi="Times New Roman" w:hint="default"/>
      </w:rPr>
    </w:lvl>
    <w:lvl w:ilvl="3" w:tplc="4D60DC5E" w:tentative="1">
      <w:start w:val="1"/>
      <w:numFmt w:val="bullet"/>
      <w:lvlText w:val="•"/>
      <w:lvlJc w:val="left"/>
      <w:pPr>
        <w:tabs>
          <w:tab w:val="num" w:pos="2880"/>
        </w:tabs>
        <w:ind w:left="2880" w:hanging="360"/>
      </w:pPr>
      <w:rPr>
        <w:rFonts w:ascii="Times New Roman" w:hAnsi="Times New Roman" w:hint="default"/>
      </w:rPr>
    </w:lvl>
    <w:lvl w:ilvl="4" w:tplc="92F2F8A0" w:tentative="1">
      <w:start w:val="1"/>
      <w:numFmt w:val="bullet"/>
      <w:lvlText w:val="•"/>
      <w:lvlJc w:val="left"/>
      <w:pPr>
        <w:tabs>
          <w:tab w:val="num" w:pos="3600"/>
        </w:tabs>
        <w:ind w:left="3600" w:hanging="360"/>
      </w:pPr>
      <w:rPr>
        <w:rFonts w:ascii="Times New Roman" w:hAnsi="Times New Roman" w:hint="default"/>
      </w:rPr>
    </w:lvl>
    <w:lvl w:ilvl="5" w:tplc="DAC442D6" w:tentative="1">
      <w:start w:val="1"/>
      <w:numFmt w:val="bullet"/>
      <w:lvlText w:val="•"/>
      <w:lvlJc w:val="left"/>
      <w:pPr>
        <w:tabs>
          <w:tab w:val="num" w:pos="4320"/>
        </w:tabs>
        <w:ind w:left="4320" w:hanging="360"/>
      </w:pPr>
      <w:rPr>
        <w:rFonts w:ascii="Times New Roman" w:hAnsi="Times New Roman" w:hint="default"/>
      </w:rPr>
    </w:lvl>
    <w:lvl w:ilvl="6" w:tplc="658AFE7E" w:tentative="1">
      <w:start w:val="1"/>
      <w:numFmt w:val="bullet"/>
      <w:lvlText w:val="•"/>
      <w:lvlJc w:val="left"/>
      <w:pPr>
        <w:tabs>
          <w:tab w:val="num" w:pos="5040"/>
        </w:tabs>
        <w:ind w:left="5040" w:hanging="360"/>
      </w:pPr>
      <w:rPr>
        <w:rFonts w:ascii="Times New Roman" w:hAnsi="Times New Roman" w:hint="default"/>
      </w:rPr>
    </w:lvl>
    <w:lvl w:ilvl="7" w:tplc="DE2A9BBC" w:tentative="1">
      <w:start w:val="1"/>
      <w:numFmt w:val="bullet"/>
      <w:lvlText w:val="•"/>
      <w:lvlJc w:val="left"/>
      <w:pPr>
        <w:tabs>
          <w:tab w:val="num" w:pos="5760"/>
        </w:tabs>
        <w:ind w:left="5760" w:hanging="360"/>
      </w:pPr>
      <w:rPr>
        <w:rFonts w:ascii="Times New Roman" w:hAnsi="Times New Roman" w:hint="default"/>
      </w:rPr>
    </w:lvl>
    <w:lvl w:ilvl="8" w:tplc="E542D2E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9090A"/>
    <w:rsid w:val="00001076"/>
    <w:rsid w:val="00037D59"/>
    <w:rsid w:val="00052AAC"/>
    <w:rsid w:val="000552AA"/>
    <w:rsid w:val="00057EE2"/>
    <w:rsid w:val="000755E7"/>
    <w:rsid w:val="000A6A09"/>
    <w:rsid w:val="000A7BB7"/>
    <w:rsid w:val="000C437A"/>
    <w:rsid w:val="000C6EB3"/>
    <w:rsid w:val="00131040"/>
    <w:rsid w:val="001B15A3"/>
    <w:rsid w:val="001E5C84"/>
    <w:rsid w:val="00211BFC"/>
    <w:rsid w:val="002A3233"/>
    <w:rsid w:val="002F1439"/>
    <w:rsid w:val="002F4E3C"/>
    <w:rsid w:val="002F774C"/>
    <w:rsid w:val="00322265"/>
    <w:rsid w:val="00336846"/>
    <w:rsid w:val="0037705E"/>
    <w:rsid w:val="00382090"/>
    <w:rsid w:val="00386DE1"/>
    <w:rsid w:val="003B12BF"/>
    <w:rsid w:val="003C45A8"/>
    <w:rsid w:val="00402086"/>
    <w:rsid w:val="00424DE5"/>
    <w:rsid w:val="00480B7C"/>
    <w:rsid w:val="004A1870"/>
    <w:rsid w:val="004B065A"/>
    <w:rsid w:val="004E6730"/>
    <w:rsid w:val="005272CB"/>
    <w:rsid w:val="00561AC9"/>
    <w:rsid w:val="0057694C"/>
    <w:rsid w:val="0058365A"/>
    <w:rsid w:val="005C25CF"/>
    <w:rsid w:val="005F68B2"/>
    <w:rsid w:val="00626451"/>
    <w:rsid w:val="00664062"/>
    <w:rsid w:val="0069090A"/>
    <w:rsid w:val="006A4F8A"/>
    <w:rsid w:val="006A6D03"/>
    <w:rsid w:val="006C2A24"/>
    <w:rsid w:val="006D6B54"/>
    <w:rsid w:val="00770533"/>
    <w:rsid w:val="00773A2E"/>
    <w:rsid w:val="007A7588"/>
    <w:rsid w:val="007B5E0B"/>
    <w:rsid w:val="007C7292"/>
    <w:rsid w:val="0081250D"/>
    <w:rsid w:val="008133D7"/>
    <w:rsid w:val="00814C4D"/>
    <w:rsid w:val="008566B9"/>
    <w:rsid w:val="008653A4"/>
    <w:rsid w:val="008654D3"/>
    <w:rsid w:val="00880910"/>
    <w:rsid w:val="008D7FB7"/>
    <w:rsid w:val="0095190F"/>
    <w:rsid w:val="0096554D"/>
    <w:rsid w:val="00976E0F"/>
    <w:rsid w:val="009B68F5"/>
    <w:rsid w:val="009C1144"/>
    <w:rsid w:val="009C52C8"/>
    <w:rsid w:val="009F4FF0"/>
    <w:rsid w:val="00A639FF"/>
    <w:rsid w:val="00A81FB7"/>
    <w:rsid w:val="00A87EAE"/>
    <w:rsid w:val="00A97585"/>
    <w:rsid w:val="00AD317F"/>
    <w:rsid w:val="00B46CD1"/>
    <w:rsid w:val="00B542C4"/>
    <w:rsid w:val="00B731AD"/>
    <w:rsid w:val="00B77455"/>
    <w:rsid w:val="00B96B60"/>
    <w:rsid w:val="00BB3587"/>
    <w:rsid w:val="00C47E84"/>
    <w:rsid w:val="00C54889"/>
    <w:rsid w:val="00C669FB"/>
    <w:rsid w:val="00C877AE"/>
    <w:rsid w:val="00C9157C"/>
    <w:rsid w:val="00C96A25"/>
    <w:rsid w:val="00D32284"/>
    <w:rsid w:val="00D74C16"/>
    <w:rsid w:val="00D82BE4"/>
    <w:rsid w:val="00DB6CE7"/>
    <w:rsid w:val="00E303EF"/>
    <w:rsid w:val="00E30C43"/>
    <w:rsid w:val="00E4068D"/>
    <w:rsid w:val="00E4648A"/>
    <w:rsid w:val="00E47AC4"/>
    <w:rsid w:val="00E53344"/>
    <w:rsid w:val="00E8482D"/>
    <w:rsid w:val="00EC4D3F"/>
    <w:rsid w:val="00EC6BE8"/>
    <w:rsid w:val="00EF43BB"/>
    <w:rsid w:val="00F61C05"/>
    <w:rsid w:val="00F92FCB"/>
    <w:rsid w:val="00FA03CB"/>
    <w:rsid w:val="00FB349E"/>
    <w:rsid w:val="00FE0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70">
      <o:colormru v:ext="edit" colors="#ccecff,#e7f6ff"/>
      <o:colormenu v:ext="edit" fillcolor="#e7f6f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A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90A"/>
    <w:pPr>
      <w:tabs>
        <w:tab w:val="center" w:pos="4320"/>
        <w:tab w:val="right" w:pos="8640"/>
      </w:tabs>
    </w:pPr>
  </w:style>
  <w:style w:type="paragraph" w:styleId="Footer">
    <w:name w:val="footer"/>
    <w:basedOn w:val="Normal"/>
    <w:rsid w:val="0069090A"/>
    <w:pPr>
      <w:tabs>
        <w:tab w:val="center" w:pos="4320"/>
        <w:tab w:val="right" w:pos="8640"/>
      </w:tabs>
    </w:pPr>
  </w:style>
  <w:style w:type="paragraph" w:styleId="BalloonText">
    <w:name w:val="Balloon Text"/>
    <w:basedOn w:val="Normal"/>
    <w:semiHidden/>
    <w:rsid w:val="00DB6CE7"/>
    <w:rPr>
      <w:rFonts w:ascii="Tahoma" w:hAnsi="Tahoma" w:cs="Tahoma"/>
      <w:sz w:val="16"/>
      <w:szCs w:val="16"/>
    </w:rPr>
  </w:style>
  <w:style w:type="paragraph" w:customStyle="1" w:styleId="Default">
    <w:name w:val="Default"/>
    <w:rsid w:val="008133D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5104812">
      <w:bodyDiv w:val="1"/>
      <w:marLeft w:val="0"/>
      <w:marRight w:val="0"/>
      <w:marTop w:val="0"/>
      <w:marBottom w:val="0"/>
      <w:divBdr>
        <w:top w:val="none" w:sz="0" w:space="0" w:color="auto"/>
        <w:left w:val="none" w:sz="0" w:space="0" w:color="auto"/>
        <w:bottom w:val="none" w:sz="0" w:space="0" w:color="auto"/>
        <w:right w:val="none" w:sz="0" w:space="0" w:color="auto"/>
      </w:divBdr>
      <w:divsChild>
        <w:div w:id="305595824">
          <w:marLeft w:val="0"/>
          <w:marRight w:val="0"/>
          <w:marTop w:val="264"/>
          <w:marBottom w:val="0"/>
          <w:divBdr>
            <w:top w:val="none" w:sz="0" w:space="0" w:color="auto"/>
            <w:left w:val="none" w:sz="0" w:space="0" w:color="auto"/>
            <w:bottom w:val="none" w:sz="0" w:space="0" w:color="auto"/>
            <w:right w:val="none" w:sz="0" w:space="0" w:color="auto"/>
          </w:divBdr>
        </w:div>
        <w:div w:id="626861413">
          <w:marLeft w:val="0"/>
          <w:marRight w:val="0"/>
          <w:marTop w:val="264"/>
          <w:marBottom w:val="0"/>
          <w:divBdr>
            <w:top w:val="none" w:sz="0" w:space="0" w:color="auto"/>
            <w:left w:val="none" w:sz="0" w:space="0" w:color="auto"/>
            <w:bottom w:val="none" w:sz="0" w:space="0" w:color="auto"/>
            <w:right w:val="none" w:sz="0" w:space="0" w:color="auto"/>
          </w:divBdr>
        </w:div>
        <w:div w:id="1034186088">
          <w:marLeft w:val="0"/>
          <w:marRight w:val="0"/>
          <w:marTop w:val="264"/>
          <w:marBottom w:val="0"/>
          <w:divBdr>
            <w:top w:val="none" w:sz="0" w:space="0" w:color="auto"/>
            <w:left w:val="none" w:sz="0" w:space="0" w:color="auto"/>
            <w:bottom w:val="none" w:sz="0" w:space="0" w:color="auto"/>
            <w:right w:val="none" w:sz="0" w:space="0" w:color="auto"/>
          </w:divBdr>
        </w:div>
        <w:div w:id="1698041134">
          <w:marLeft w:val="0"/>
          <w:marRight w:val="0"/>
          <w:marTop w:val="264"/>
          <w:marBottom w:val="0"/>
          <w:divBdr>
            <w:top w:val="none" w:sz="0" w:space="0" w:color="auto"/>
            <w:left w:val="none" w:sz="0" w:space="0" w:color="auto"/>
            <w:bottom w:val="none" w:sz="0" w:space="0" w:color="auto"/>
            <w:right w:val="none" w:sz="0" w:space="0" w:color="auto"/>
          </w:divBdr>
        </w:div>
      </w:divsChild>
    </w:div>
    <w:div w:id="1692367604">
      <w:bodyDiv w:val="1"/>
      <w:marLeft w:val="0"/>
      <w:marRight w:val="0"/>
      <w:marTop w:val="0"/>
      <w:marBottom w:val="0"/>
      <w:divBdr>
        <w:top w:val="none" w:sz="0" w:space="0" w:color="auto"/>
        <w:left w:val="none" w:sz="0" w:space="0" w:color="auto"/>
        <w:bottom w:val="none" w:sz="0" w:space="0" w:color="auto"/>
        <w:right w:val="none" w:sz="0" w:space="0" w:color="auto"/>
      </w:divBdr>
      <w:divsChild>
        <w:div w:id="424032151">
          <w:marLeft w:val="0"/>
          <w:marRight w:val="0"/>
          <w:marTop w:val="252"/>
          <w:marBottom w:val="0"/>
          <w:divBdr>
            <w:top w:val="none" w:sz="0" w:space="0" w:color="auto"/>
            <w:left w:val="none" w:sz="0" w:space="0" w:color="auto"/>
            <w:bottom w:val="none" w:sz="0" w:space="0" w:color="auto"/>
            <w:right w:val="none" w:sz="0" w:space="0" w:color="auto"/>
          </w:divBdr>
        </w:div>
        <w:div w:id="691147726">
          <w:marLeft w:val="0"/>
          <w:marRight w:val="0"/>
          <w:marTop w:val="252"/>
          <w:marBottom w:val="0"/>
          <w:divBdr>
            <w:top w:val="none" w:sz="0" w:space="0" w:color="auto"/>
            <w:left w:val="none" w:sz="0" w:space="0" w:color="auto"/>
            <w:bottom w:val="none" w:sz="0" w:space="0" w:color="auto"/>
            <w:right w:val="none" w:sz="0" w:space="0" w:color="auto"/>
          </w:divBdr>
        </w:div>
        <w:div w:id="956911693">
          <w:marLeft w:val="0"/>
          <w:marRight w:val="0"/>
          <w:marTop w:val="252"/>
          <w:marBottom w:val="0"/>
          <w:divBdr>
            <w:top w:val="none" w:sz="0" w:space="0" w:color="auto"/>
            <w:left w:val="none" w:sz="0" w:space="0" w:color="auto"/>
            <w:bottom w:val="none" w:sz="0" w:space="0" w:color="auto"/>
            <w:right w:val="none" w:sz="0" w:space="0" w:color="auto"/>
          </w:divBdr>
        </w:div>
        <w:div w:id="1114060209">
          <w:marLeft w:val="0"/>
          <w:marRight w:val="0"/>
          <w:marTop w:val="252"/>
          <w:marBottom w:val="0"/>
          <w:divBdr>
            <w:top w:val="none" w:sz="0" w:space="0" w:color="auto"/>
            <w:left w:val="none" w:sz="0" w:space="0" w:color="auto"/>
            <w:bottom w:val="none" w:sz="0" w:space="0" w:color="auto"/>
            <w:right w:val="none" w:sz="0" w:space="0" w:color="auto"/>
          </w:divBdr>
        </w:div>
        <w:div w:id="1209074809">
          <w:marLeft w:val="0"/>
          <w:marRight w:val="0"/>
          <w:marTop w:val="25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http://www.nps.gov/history/ethnography/aah/AAheritage/images/BritColoniesSpanishFL.gi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http://www.georgiaencyclopedia.org/media_content/m-1122.jpg" TargetMode="External"/><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http://www.georgiaencyclopedia.org/media_content/m-6753.jpg" TargetMode="External"/><Relationship Id="rId20" Type="http://schemas.openxmlformats.org/officeDocument/2006/relationships/image" Target="http://www.georgiahistory.com/assets/0000/1669/onlineexhibit_Salzburgers_ee_earlyga_large.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http://www.georgiahistory.com/assets/0000/1309/1361PH_Bx25_F15_It_4925-Sm_web_medium.jpg"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662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SS8H2a   Explain the importance of James Oglethorpe, the Charter of 1732, reasons for settlement (charity, economics, and defense), Tomochichi, Mary Musgrove, and the city of Savannah</vt:lpstr>
    </vt:vector>
  </TitlesOfParts>
  <Company>PCSD</Company>
  <LinksUpToDate>false</LinksUpToDate>
  <CharactersWithSpaces>735</CharactersWithSpaces>
  <SharedDoc>false</SharedDoc>
  <HLinks>
    <vt:vector size="30" baseType="variant">
      <vt:variant>
        <vt:i4>6750230</vt:i4>
      </vt:variant>
      <vt:variant>
        <vt:i4>-1</vt:i4>
      </vt:variant>
      <vt:variant>
        <vt:i4>1033</vt:i4>
      </vt:variant>
      <vt:variant>
        <vt:i4>1</vt:i4>
      </vt:variant>
      <vt:variant>
        <vt:lpwstr>http://www.georgiaencyclopedia.org/media_content/m-1122.jpg</vt:lpwstr>
      </vt:variant>
      <vt:variant>
        <vt:lpwstr/>
      </vt:variant>
      <vt:variant>
        <vt:i4>1179716</vt:i4>
      </vt:variant>
      <vt:variant>
        <vt:i4>-1</vt:i4>
      </vt:variant>
      <vt:variant>
        <vt:i4>1042</vt:i4>
      </vt:variant>
      <vt:variant>
        <vt:i4>1</vt:i4>
      </vt:variant>
      <vt:variant>
        <vt:lpwstr>http://www.georgiahistory.com/assets/0000/1309/1361PH_Bx25_F15_It_4925-Sm_web_medium.jpg</vt:lpwstr>
      </vt:variant>
      <vt:variant>
        <vt:lpwstr/>
      </vt:variant>
      <vt:variant>
        <vt:i4>7667808</vt:i4>
      </vt:variant>
      <vt:variant>
        <vt:i4>-1</vt:i4>
      </vt:variant>
      <vt:variant>
        <vt:i4>1049</vt:i4>
      </vt:variant>
      <vt:variant>
        <vt:i4>1</vt:i4>
      </vt:variant>
      <vt:variant>
        <vt:lpwstr>http://www.nps.gov/history/ethnography/aah/AAheritage/images/BritColoniesSpanishFL.gif</vt:lpwstr>
      </vt:variant>
      <vt:variant>
        <vt:lpwstr/>
      </vt:variant>
      <vt:variant>
        <vt:i4>5832790</vt:i4>
      </vt:variant>
      <vt:variant>
        <vt:i4>-1</vt:i4>
      </vt:variant>
      <vt:variant>
        <vt:i4>1050</vt:i4>
      </vt:variant>
      <vt:variant>
        <vt:i4>1</vt:i4>
      </vt:variant>
      <vt:variant>
        <vt:lpwstr>http://www.georgiahistory.com/assets/0000/1669/onlineexhibit_Salzburgers_ee_earlyga_large.jpg</vt:lpwstr>
      </vt:variant>
      <vt:variant>
        <vt:lpwstr/>
      </vt:variant>
      <vt:variant>
        <vt:i4>6750225</vt:i4>
      </vt:variant>
      <vt:variant>
        <vt:i4>-1</vt:i4>
      </vt:variant>
      <vt:variant>
        <vt:i4>1051</vt:i4>
      </vt:variant>
      <vt:variant>
        <vt:i4>1</vt:i4>
      </vt:variant>
      <vt:variant>
        <vt:lpwstr>http://www.georgiaencyclopedia.org/media_content/m-6753.jpg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SS8H2a   Explain the importance of James Oglethorpe, the Charter of 1732, reasons for settlement (charity, economics, and defense), Tomochichi, Mary Musgrove, and the city of Savannah</dc:title>
  <dc:subject/>
  <dc:creator>Paulding Co School District</dc:creator>
  <cp:keywords/>
  <dc:description/>
  <cp:lastModifiedBy>CGable</cp:lastModifiedBy>
  <cp:revision>2</cp:revision>
  <cp:lastPrinted>2010-09-28T13:52:00Z</cp:lastPrinted>
  <dcterms:created xsi:type="dcterms:W3CDTF">2014-04-15T15:20:00Z</dcterms:created>
  <dcterms:modified xsi:type="dcterms:W3CDTF">2014-04-15T15:20:00Z</dcterms:modified>
</cp:coreProperties>
</file>