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BD6E" w14:textId="77777777" w:rsidR="00EF6477" w:rsidRPr="000E0E7D" w:rsidRDefault="00403D46" w:rsidP="00EF6477">
      <w:pPr>
        <w:rPr>
          <w:rFonts w:ascii="Copperplate Gothic Light" w:hAnsi="Copperplate Gothic Light"/>
          <w:b/>
          <w:sz w:val="56"/>
          <w:szCs w:val="56"/>
        </w:rPr>
      </w:pPr>
      <w:r>
        <w:rPr>
          <w:rFonts w:ascii="Copperplate Gothic Light" w:hAnsi="Copperplate Gothic Light"/>
          <w:b/>
          <w:sz w:val="56"/>
          <w:szCs w:val="56"/>
        </w:rPr>
        <w:t xml:space="preserve"> </w:t>
      </w:r>
      <w:r w:rsidR="00EF6477" w:rsidRPr="000E0E7D">
        <w:rPr>
          <w:rFonts w:ascii="Copperplate Gothic Light" w:hAnsi="Copperplate Gothic Light"/>
          <w:b/>
          <w:sz w:val="56"/>
          <w:szCs w:val="56"/>
        </w:rPr>
        <w:t>South Paulding High School</w:t>
      </w:r>
    </w:p>
    <w:p w14:paraId="49E012E1" w14:textId="77777777" w:rsidR="00EF6477" w:rsidRPr="000E0E7D" w:rsidRDefault="00EF6477" w:rsidP="00EF6477">
      <w:pPr>
        <w:jc w:val="center"/>
        <w:rPr>
          <w:rFonts w:ascii="Copperplate Gothic Light" w:hAnsi="Copperplate Gothic Light"/>
          <w:sz w:val="40"/>
          <w:szCs w:val="40"/>
        </w:rPr>
      </w:pPr>
      <w:r w:rsidRPr="000E0E7D">
        <w:rPr>
          <w:rFonts w:ascii="Copperplate Gothic Light" w:hAnsi="Copperplate Gothic Light"/>
          <w:sz w:val="40"/>
          <w:szCs w:val="40"/>
        </w:rPr>
        <w:t>A Learning Community</w:t>
      </w:r>
    </w:p>
    <w:p w14:paraId="34412D7C" w14:textId="77777777" w:rsidR="00EF6477" w:rsidRPr="000E0E7D" w:rsidRDefault="00EF6477" w:rsidP="00EF6477">
      <w:pPr>
        <w:jc w:val="center"/>
        <w:rPr>
          <w:rFonts w:ascii="Baskerville Old Face" w:hAnsi="Baskerville Old Face"/>
          <w:b/>
          <w:sz w:val="48"/>
          <w:szCs w:val="48"/>
        </w:rPr>
      </w:pPr>
      <w:r w:rsidRPr="000E0E7D">
        <w:rPr>
          <w:rFonts w:ascii="Baskerville Old Face" w:hAnsi="Baskerville Old Face"/>
          <w:b/>
          <w:sz w:val="48"/>
          <w:szCs w:val="48"/>
        </w:rPr>
        <w:t>Believe</w:t>
      </w:r>
      <w:r w:rsidRPr="000E0E7D">
        <w:rPr>
          <w:rFonts w:ascii="Baskerville Old Face" w:hAnsi="Baskerville Old Face"/>
          <w:b/>
          <w:sz w:val="48"/>
          <w:szCs w:val="48"/>
        </w:rPr>
        <w:tab/>
      </w:r>
      <w:r w:rsidRPr="000E0E7D">
        <w:rPr>
          <w:rFonts w:ascii="Baskerville Old Face" w:hAnsi="Baskerville Old Face"/>
          <w:b/>
          <w:sz w:val="48"/>
          <w:szCs w:val="48"/>
        </w:rPr>
        <w:tab/>
        <w:t>-</w:t>
      </w:r>
      <w:r w:rsidRPr="000E0E7D">
        <w:rPr>
          <w:rFonts w:ascii="Baskerville Old Face" w:hAnsi="Baskerville Old Face"/>
          <w:b/>
          <w:sz w:val="48"/>
          <w:szCs w:val="48"/>
        </w:rPr>
        <w:tab/>
        <w:t>Achieve</w:t>
      </w:r>
      <w:r w:rsidRPr="000E0E7D">
        <w:rPr>
          <w:rFonts w:ascii="Baskerville Old Face" w:hAnsi="Baskerville Old Face"/>
          <w:b/>
          <w:sz w:val="48"/>
          <w:szCs w:val="48"/>
        </w:rPr>
        <w:tab/>
        <w:t xml:space="preserve">- </w:t>
      </w:r>
      <w:r w:rsidRPr="000E0E7D">
        <w:rPr>
          <w:rFonts w:ascii="Baskerville Old Face" w:hAnsi="Baskerville Old Face"/>
          <w:b/>
          <w:sz w:val="48"/>
          <w:szCs w:val="48"/>
        </w:rPr>
        <w:tab/>
        <w:t xml:space="preserve">Succeed </w:t>
      </w:r>
    </w:p>
    <w:p w14:paraId="437ACF87" w14:textId="77777777" w:rsidR="00EF6477" w:rsidRPr="000E0E7D" w:rsidRDefault="00EF6477" w:rsidP="00EF6477">
      <w:pPr>
        <w:jc w:val="center"/>
        <w:rPr>
          <w:rFonts w:ascii="Baskerville Old Face" w:hAnsi="Baskerville Old Face"/>
          <w:b/>
          <w:sz w:val="48"/>
          <w:szCs w:val="48"/>
        </w:rPr>
      </w:pPr>
    </w:p>
    <w:p w14:paraId="7781B1B1" w14:textId="3D5DE91F" w:rsidR="00171DBD" w:rsidRDefault="00171DBD" w:rsidP="00A5485E">
      <w:pPr>
        <w:tabs>
          <w:tab w:val="left" w:pos="4290"/>
        </w:tabs>
        <w:jc w:val="center"/>
        <w:rPr>
          <w:rFonts w:ascii="Copperplate Gothic Light" w:hAnsi="Copperplate Gothic Light"/>
          <w:b/>
          <w:sz w:val="52"/>
          <w:szCs w:val="52"/>
        </w:rPr>
      </w:pPr>
      <w:r w:rsidRPr="00171DBD">
        <w:rPr>
          <w:rFonts w:ascii="Baskerville Old Face" w:hAnsi="Baskerville Old Face"/>
          <w:b/>
          <w:noProof/>
          <w:sz w:val="48"/>
          <w:szCs w:val="48"/>
        </w:rPr>
        <w:drawing>
          <wp:inline distT="0" distB="0" distL="0" distR="0" wp14:anchorId="56C51989" wp14:editId="13FB8FAC">
            <wp:extent cx="3285461" cy="3285461"/>
            <wp:effectExtent l="0" t="0" r="0" b="0"/>
            <wp:docPr id="7" name="Picture 6" descr="Logo&#10;&#10;Description automatically generated">
              <a:extLst xmlns:a="http://schemas.openxmlformats.org/drawingml/2006/main">
                <a:ext uri="{FF2B5EF4-FFF2-40B4-BE49-F238E27FC236}">
                  <a16:creationId xmlns:a16="http://schemas.microsoft.com/office/drawing/2014/main" id="{244A371B-97B3-0076-0ACE-21D2B8882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244A371B-97B3-0076-0ACE-21D2B8882E5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3783" cy="3293783"/>
                    </a:xfrm>
                    <a:prstGeom prst="rect">
                      <a:avLst/>
                    </a:prstGeom>
                    <a:noFill/>
                    <a:ln>
                      <a:noFill/>
                    </a:ln>
                  </pic:spPr>
                </pic:pic>
              </a:graphicData>
            </a:graphic>
          </wp:inline>
        </w:drawing>
      </w:r>
    </w:p>
    <w:p w14:paraId="77E40493" w14:textId="77777777" w:rsidR="00171DBD" w:rsidRDefault="00171DBD" w:rsidP="00A5485E">
      <w:pPr>
        <w:tabs>
          <w:tab w:val="left" w:pos="4290"/>
        </w:tabs>
        <w:jc w:val="center"/>
        <w:rPr>
          <w:rFonts w:ascii="Copperplate Gothic Light" w:hAnsi="Copperplate Gothic Light"/>
          <w:b/>
          <w:sz w:val="52"/>
          <w:szCs w:val="52"/>
        </w:rPr>
      </w:pPr>
    </w:p>
    <w:p w14:paraId="783945F3" w14:textId="7E30C1E0" w:rsidR="002F6FC7" w:rsidRDefault="0053051B" w:rsidP="00A5485E">
      <w:pPr>
        <w:tabs>
          <w:tab w:val="left" w:pos="4290"/>
        </w:tabs>
        <w:jc w:val="center"/>
        <w:rPr>
          <w:rFonts w:ascii="Copperplate Gothic Light" w:hAnsi="Copperplate Gothic Light"/>
          <w:b/>
          <w:sz w:val="52"/>
          <w:szCs w:val="52"/>
        </w:rPr>
      </w:pPr>
      <w:r w:rsidRPr="00A5485E">
        <w:rPr>
          <w:rFonts w:ascii="Copperplate Gothic Light" w:hAnsi="Copperplate Gothic Light"/>
          <w:b/>
          <w:sz w:val="52"/>
          <w:szCs w:val="52"/>
        </w:rPr>
        <w:t xml:space="preserve">Parent &amp; Student </w:t>
      </w:r>
    </w:p>
    <w:p w14:paraId="483D6FB7" w14:textId="77777777" w:rsidR="00A5485E" w:rsidRDefault="0053051B" w:rsidP="00A5485E">
      <w:pPr>
        <w:tabs>
          <w:tab w:val="left" w:pos="4290"/>
        </w:tabs>
        <w:jc w:val="center"/>
        <w:rPr>
          <w:rFonts w:ascii="Copperplate Gothic Light" w:hAnsi="Copperplate Gothic Light"/>
          <w:b/>
          <w:sz w:val="52"/>
          <w:szCs w:val="52"/>
        </w:rPr>
      </w:pPr>
      <w:r w:rsidRPr="00A5485E">
        <w:rPr>
          <w:rFonts w:ascii="Copperplate Gothic Light" w:hAnsi="Copperplate Gothic Light"/>
          <w:b/>
          <w:sz w:val="52"/>
          <w:szCs w:val="52"/>
        </w:rPr>
        <w:t>Suppleme</w:t>
      </w:r>
      <w:r w:rsidR="00EF6477" w:rsidRPr="00A5485E">
        <w:rPr>
          <w:rFonts w:ascii="Copperplate Gothic Light" w:hAnsi="Copperplate Gothic Light"/>
          <w:b/>
          <w:sz w:val="52"/>
          <w:szCs w:val="52"/>
        </w:rPr>
        <w:t>ntal Handbook</w:t>
      </w:r>
    </w:p>
    <w:p w14:paraId="77F3A3CE" w14:textId="77777777" w:rsidR="00A5485E" w:rsidRPr="00A5485E" w:rsidRDefault="00A5485E" w:rsidP="00A5485E">
      <w:pPr>
        <w:tabs>
          <w:tab w:val="left" w:pos="4290"/>
        </w:tabs>
        <w:jc w:val="center"/>
        <w:rPr>
          <w:rFonts w:ascii="Copperplate Gothic Light" w:hAnsi="Copperplate Gothic Light"/>
          <w:b/>
          <w:sz w:val="52"/>
          <w:szCs w:val="52"/>
        </w:rPr>
      </w:pPr>
    </w:p>
    <w:p w14:paraId="58E01E5B" w14:textId="48F99C97" w:rsidR="00EF6477" w:rsidRPr="00A5485E" w:rsidRDefault="00EF5A2C" w:rsidP="00EF6477">
      <w:pPr>
        <w:jc w:val="center"/>
        <w:rPr>
          <w:rFonts w:ascii="Copperplate Gothic Light" w:hAnsi="Copperplate Gothic Light"/>
          <w:b/>
          <w:sz w:val="52"/>
          <w:szCs w:val="52"/>
        </w:rPr>
      </w:pPr>
      <w:r>
        <w:rPr>
          <w:rFonts w:ascii="Copperplate Gothic Light" w:hAnsi="Copperplate Gothic Light"/>
          <w:b/>
          <w:sz w:val="52"/>
          <w:szCs w:val="52"/>
        </w:rPr>
        <w:t>202</w:t>
      </w:r>
      <w:r w:rsidR="003A4241">
        <w:rPr>
          <w:rFonts w:ascii="Copperplate Gothic Light" w:hAnsi="Copperplate Gothic Light"/>
          <w:b/>
          <w:sz w:val="52"/>
          <w:szCs w:val="52"/>
        </w:rPr>
        <w:t>3</w:t>
      </w:r>
      <w:r>
        <w:rPr>
          <w:rFonts w:ascii="Copperplate Gothic Light" w:hAnsi="Copperplate Gothic Light"/>
          <w:b/>
          <w:sz w:val="52"/>
          <w:szCs w:val="52"/>
        </w:rPr>
        <w:t>-202</w:t>
      </w:r>
      <w:r w:rsidR="003A4241">
        <w:rPr>
          <w:rFonts w:ascii="Copperplate Gothic Light" w:hAnsi="Copperplate Gothic Light"/>
          <w:b/>
          <w:sz w:val="52"/>
          <w:szCs w:val="52"/>
        </w:rPr>
        <w:t>4</w:t>
      </w:r>
    </w:p>
    <w:p w14:paraId="28F9611A" w14:textId="77777777" w:rsidR="0074038A" w:rsidRPr="000E0E7D" w:rsidRDefault="0074038A" w:rsidP="0074038A">
      <w:pPr>
        <w:tabs>
          <w:tab w:val="center" w:pos="4320"/>
          <w:tab w:val="right" w:pos="8640"/>
        </w:tabs>
        <w:overflowPunct/>
        <w:autoSpaceDE/>
        <w:autoSpaceDN/>
        <w:adjustRightInd/>
        <w:spacing w:before="0" w:after="0"/>
        <w:jc w:val="center"/>
        <w:textAlignment w:val="auto"/>
        <w:rPr>
          <w:i/>
          <w:szCs w:val="24"/>
        </w:rPr>
      </w:pPr>
      <w:r w:rsidRPr="000E0E7D">
        <w:rPr>
          <w:i/>
          <w:szCs w:val="24"/>
        </w:rPr>
        <w:t>1364 Winn Road</w:t>
      </w:r>
    </w:p>
    <w:p w14:paraId="020EE656" w14:textId="77777777" w:rsidR="0074038A" w:rsidRPr="000E0E7D" w:rsidRDefault="0074038A" w:rsidP="0074038A">
      <w:pPr>
        <w:tabs>
          <w:tab w:val="center" w:pos="4320"/>
          <w:tab w:val="right" w:pos="8640"/>
        </w:tabs>
        <w:overflowPunct/>
        <w:autoSpaceDE/>
        <w:autoSpaceDN/>
        <w:adjustRightInd/>
        <w:spacing w:before="0" w:after="0"/>
        <w:jc w:val="center"/>
        <w:textAlignment w:val="auto"/>
        <w:rPr>
          <w:i/>
          <w:szCs w:val="24"/>
        </w:rPr>
      </w:pPr>
      <w:smartTag w:uri="urn:schemas-microsoft-com:office:smarttags" w:element="place">
        <w:smartTag w:uri="urn:schemas-microsoft-com:office:smarttags" w:element="City">
          <w:r w:rsidRPr="000E0E7D">
            <w:rPr>
              <w:i/>
              <w:szCs w:val="24"/>
            </w:rPr>
            <w:t>Douglasville</w:t>
          </w:r>
        </w:smartTag>
        <w:r w:rsidRPr="000E0E7D">
          <w:rPr>
            <w:i/>
            <w:szCs w:val="24"/>
          </w:rPr>
          <w:t xml:space="preserve">, </w:t>
        </w:r>
        <w:smartTag w:uri="urn:schemas-microsoft-com:office:smarttags" w:element="country-region">
          <w:r w:rsidRPr="000E0E7D">
            <w:rPr>
              <w:i/>
              <w:szCs w:val="24"/>
            </w:rPr>
            <w:t>Georgia</w:t>
          </w:r>
        </w:smartTag>
      </w:smartTag>
      <w:r w:rsidRPr="000E0E7D">
        <w:rPr>
          <w:i/>
          <w:szCs w:val="24"/>
        </w:rPr>
        <w:t xml:space="preserve"> 30134</w:t>
      </w:r>
    </w:p>
    <w:p w14:paraId="10A71416" w14:textId="77777777" w:rsidR="0074038A" w:rsidRPr="000E0E7D" w:rsidRDefault="0074038A" w:rsidP="0074038A">
      <w:pPr>
        <w:tabs>
          <w:tab w:val="center" w:pos="4320"/>
          <w:tab w:val="right" w:pos="8640"/>
        </w:tabs>
        <w:overflowPunct/>
        <w:autoSpaceDE/>
        <w:autoSpaceDN/>
        <w:adjustRightInd/>
        <w:spacing w:before="0" w:after="0"/>
        <w:jc w:val="center"/>
        <w:textAlignment w:val="auto"/>
        <w:rPr>
          <w:i/>
          <w:szCs w:val="24"/>
        </w:rPr>
      </w:pPr>
      <w:r w:rsidRPr="000E0E7D">
        <w:rPr>
          <w:i/>
          <w:szCs w:val="24"/>
        </w:rPr>
        <w:t>770-949-9221</w:t>
      </w:r>
    </w:p>
    <w:p w14:paraId="74BA553A" w14:textId="77777777" w:rsidR="0074038A" w:rsidRPr="000E0E7D" w:rsidRDefault="0074038A" w:rsidP="0074038A">
      <w:pPr>
        <w:tabs>
          <w:tab w:val="center" w:pos="4320"/>
          <w:tab w:val="right" w:pos="8640"/>
        </w:tabs>
        <w:overflowPunct/>
        <w:autoSpaceDE/>
        <w:autoSpaceDN/>
        <w:adjustRightInd/>
        <w:spacing w:before="0" w:after="0"/>
        <w:jc w:val="center"/>
        <w:textAlignment w:val="auto"/>
        <w:rPr>
          <w:i/>
          <w:szCs w:val="24"/>
        </w:rPr>
      </w:pPr>
      <w:r w:rsidRPr="000E0E7D">
        <w:rPr>
          <w:i/>
          <w:szCs w:val="24"/>
        </w:rPr>
        <w:t>770-949-9239(fax)</w:t>
      </w:r>
    </w:p>
    <w:p w14:paraId="2B647C9F" w14:textId="77777777" w:rsidR="0074038A" w:rsidRPr="000E0E7D" w:rsidRDefault="0074038A" w:rsidP="00EF6477">
      <w:pPr>
        <w:jc w:val="center"/>
        <w:rPr>
          <w:rFonts w:ascii="Copperplate Gothic Light" w:hAnsi="Copperplate Gothic Light"/>
          <w:b/>
          <w:sz w:val="72"/>
          <w:szCs w:val="72"/>
        </w:rPr>
        <w:sectPr w:rsidR="0074038A" w:rsidRPr="000E0E7D" w:rsidSect="00C039B1">
          <w:footerReference w:type="default" r:id="rId9"/>
          <w:footerReference w:type="first" r:id="rId10"/>
          <w:pgSz w:w="12240" w:h="15840" w:code="1"/>
          <w:pgMar w:top="720" w:right="1440" w:bottom="432" w:left="1440" w:header="720" w:footer="720" w:gutter="0"/>
          <w:cols w:space="720"/>
          <w:titlePg/>
          <w:docGrid w:linePitch="360"/>
        </w:sectPr>
      </w:pPr>
    </w:p>
    <w:p w14:paraId="490D9EA0" w14:textId="77777777" w:rsidR="00EF6477" w:rsidRPr="00DC4B1F" w:rsidRDefault="00EF6477" w:rsidP="00EF6477">
      <w:pPr>
        <w:jc w:val="center"/>
        <w:rPr>
          <w:rFonts w:ascii="Arial Black" w:hAnsi="Arial Black"/>
          <w:b/>
          <w:sz w:val="32"/>
          <w:szCs w:val="32"/>
        </w:rPr>
      </w:pPr>
      <w:r w:rsidRPr="00DC4B1F">
        <w:rPr>
          <w:rFonts w:ascii="Arial Black" w:hAnsi="Arial Black"/>
          <w:b/>
          <w:sz w:val="32"/>
          <w:szCs w:val="32"/>
        </w:rPr>
        <w:lastRenderedPageBreak/>
        <w:t>South Paulding High School</w:t>
      </w:r>
    </w:p>
    <w:p w14:paraId="2A8B492D" w14:textId="77777777" w:rsidR="00EF6477" w:rsidRPr="00905D5B" w:rsidRDefault="00EF6477" w:rsidP="00905D5B">
      <w:pPr>
        <w:jc w:val="center"/>
        <w:rPr>
          <w:b/>
          <w:bCs/>
        </w:rPr>
      </w:pPr>
      <w:r w:rsidRPr="000E0E7D">
        <w:rPr>
          <w:b/>
          <w:bCs/>
        </w:rPr>
        <w:t>“</w:t>
      </w:r>
      <w:r w:rsidRPr="000E0E7D">
        <w:rPr>
          <w:rFonts w:ascii="Baskerville Old Face" w:hAnsi="Baskerville Old Face"/>
          <w:b/>
        </w:rPr>
        <w:t>Believe, Achieve, Succeed</w:t>
      </w:r>
      <w:r w:rsidRPr="000E0E7D">
        <w:rPr>
          <w:b/>
          <w:bCs/>
        </w:rPr>
        <w:t>”</w:t>
      </w:r>
    </w:p>
    <w:p w14:paraId="3C831026" w14:textId="77777777" w:rsidR="00EF6477" w:rsidRPr="000E0E7D" w:rsidRDefault="00EF6477" w:rsidP="00EF6477">
      <w:pPr>
        <w:jc w:val="center"/>
        <w:rPr>
          <w:b/>
          <w:bCs/>
        </w:rPr>
      </w:pPr>
      <w:r w:rsidRPr="000E0E7D">
        <w:rPr>
          <w:b/>
          <w:bCs/>
        </w:rPr>
        <w:t>Mission Statement</w:t>
      </w:r>
    </w:p>
    <w:p w14:paraId="0B0F629E" w14:textId="77777777" w:rsidR="00EF6477" w:rsidRPr="00D62D46" w:rsidRDefault="00EF6477" w:rsidP="00905D5B">
      <w:pPr>
        <w:rPr>
          <w:i/>
          <w:iCs/>
          <w:sz w:val="20"/>
        </w:rPr>
      </w:pPr>
      <w:r w:rsidRPr="00D62D46">
        <w:rPr>
          <w:i/>
          <w:iCs/>
          <w:sz w:val="20"/>
        </w:rPr>
        <w:t>The mission of South Paulding High School is to create a learning environment</w:t>
      </w:r>
      <w:r w:rsidR="006D0EAF" w:rsidRPr="00D62D46">
        <w:rPr>
          <w:i/>
          <w:iCs/>
          <w:sz w:val="20"/>
        </w:rPr>
        <w:t xml:space="preserve"> </w:t>
      </w:r>
      <w:r w:rsidRPr="00D62D46">
        <w:rPr>
          <w:i/>
          <w:iCs/>
          <w:sz w:val="20"/>
        </w:rPr>
        <w:t>in which students have the opportunity to believe, achieve, and succeed every day.</w:t>
      </w:r>
    </w:p>
    <w:p w14:paraId="6846EE95" w14:textId="77777777" w:rsidR="00EF6477" w:rsidRPr="00D62D46" w:rsidRDefault="00EF6477" w:rsidP="00EF6477">
      <w:pPr>
        <w:jc w:val="center"/>
        <w:rPr>
          <w:b/>
          <w:bCs/>
          <w:sz w:val="20"/>
        </w:rPr>
      </w:pPr>
      <w:r w:rsidRPr="00D62D46">
        <w:rPr>
          <w:b/>
          <w:bCs/>
          <w:sz w:val="20"/>
        </w:rPr>
        <w:t>Vision Statement</w:t>
      </w:r>
    </w:p>
    <w:p w14:paraId="043BCA43" w14:textId="77777777" w:rsidR="00D62D46" w:rsidRPr="00D62D46" w:rsidRDefault="00EF6477" w:rsidP="00D62D46">
      <w:pPr>
        <w:rPr>
          <w:b/>
          <w:sz w:val="20"/>
        </w:rPr>
      </w:pPr>
      <w:r w:rsidRPr="00D62D46">
        <w:rPr>
          <w:i/>
          <w:iCs/>
          <w:sz w:val="20"/>
        </w:rPr>
        <w:t>Our vision is to create and maintain a learning community where students, faculty, and staff:</w:t>
      </w:r>
      <w:r w:rsidR="006D0EAF" w:rsidRPr="00D62D46">
        <w:rPr>
          <w:i/>
          <w:iCs/>
          <w:sz w:val="20"/>
        </w:rPr>
        <w:t xml:space="preserve"> </w:t>
      </w:r>
      <w:r w:rsidRPr="00D62D46">
        <w:rPr>
          <w:b/>
          <w:bCs/>
          <w:i/>
          <w:iCs/>
          <w:sz w:val="20"/>
        </w:rPr>
        <w:t xml:space="preserve">Believe </w:t>
      </w:r>
      <w:r w:rsidRPr="00D62D46">
        <w:rPr>
          <w:i/>
          <w:iCs/>
          <w:sz w:val="20"/>
        </w:rPr>
        <w:t>in themselves and their abilities</w:t>
      </w:r>
      <w:r w:rsidR="006D0EAF" w:rsidRPr="00D62D46">
        <w:rPr>
          <w:i/>
          <w:iCs/>
          <w:sz w:val="20"/>
        </w:rPr>
        <w:t xml:space="preserve">, </w:t>
      </w:r>
      <w:r w:rsidRPr="00D62D46">
        <w:rPr>
          <w:b/>
          <w:bCs/>
          <w:i/>
          <w:iCs/>
          <w:sz w:val="20"/>
        </w:rPr>
        <w:t xml:space="preserve">Achieve </w:t>
      </w:r>
      <w:r w:rsidRPr="00D62D46">
        <w:rPr>
          <w:i/>
          <w:iCs/>
          <w:sz w:val="20"/>
        </w:rPr>
        <w:t>at high levels inside and outside the classroom</w:t>
      </w:r>
      <w:r w:rsidR="006D0EAF" w:rsidRPr="00D62D46">
        <w:rPr>
          <w:b/>
          <w:i/>
          <w:iCs/>
          <w:sz w:val="20"/>
        </w:rPr>
        <w:t xml:space="preserve">, and </w:t>
      </w:r>
      <w:r w:rsidRPr="00D62D46">
        <w:rPr>
          <w:b/>
          <w:bCs/>
          <w:i/>
          <w:iCs/>
          <w:sz w:val="20"/>
        </w:rPr>
        <w:t xml:space="preserve">Succeed </w:t>
      </w:r>
      <w:r w:rsidRPr="00D62D46">
        <w:rPr>
          <w:b/>
          <w:sz w:val="20"/>
        </w:rPr>
        <w:t>in life</w:t>
      </w:r>
      <w:r w:rsidR="0074038A" w:rsidRPr="00D62D46">
        <w:rPr>
          <w:b/>
          <w:sz w:val="20"/>
        </w:rPr>
        <w:t>.</w:t>
      </w:r>
    </w:p>
    <w:p w14:paraId="04CB10AF" w14:textId="77777777" w:rsidR="0069728D" w:rsidRPr="00D62D46" w:rsidRDefault="0069728D" w:rsidP="0074038A">
      <w:pPr>
        <w:spacing w:before="0" w:after="0"/>
        <w:rPr>
          <w:b/>
          <w:sz w:val="20"/>
          <w:lang w:val="nl-NL"/>
        </w:rPr>
      </w:pPr>
      <w:r w:rsidRPr="00D62D46">
        <w:rPr>
          <w:b/>
          <w:sz w:val="20"/>
          <w:lang w:val="nl-NL"/>
        </w:rPr>
        <w:t xml:space="preserve">Website: </w:t>
      </w:r>
      <w:r w:rsidR="00926F1D" w:rsidRPr="00D62D46">
        <w:rPr>
          <w:b/>
          <w:sz w:val="20"/>
          <w:lang w:val="nl-NL"/>
        </w:rPr>
        <w:t>http://www.paulding.k12.ga.us/Domain/40</w:t>
      </w:r>
    </w:p>
    <w:p w14:paraId="7D4BC0B8" w14:textId="77777777" w:rsidR="005213EC" w:rsidRPr="00D62D46" w:rsidRDefault="005213EC">
      <w:pPr>
        <w:pStyle w:val="DefaultText"/>
        <w:rPr>
          <w:rStyle w:val="InitialStyle"/>
          <w:b/>
          <w:sz w:val="20"/>
          <w:u w:val="single"/>
        </w:rPr>
      </w:pPr>
    </w:p>
    <w:p w14:paraId="5E2D470E" w14:textId="77777777" w:rsidR="009E123B" w:rsidRPr="00D62D46" w:rsidRDefault="009E123B">
      <w:pPr>
        <w:pStyle w:val="DefaultText"/>
        <w:rPr>
          <w:rStyle w:val="InitialStyle"/>
          <w:b/>
          <w:sz w:val="20"/>
        </w:rPr>
      </w:pPr>
      <w:r w:rsidRPr="00D62D46">
        <w:rPr>
          <w:rStyle w:val="InitialStyle"/>
          <w:b/>
          <w:sz w:val="20"/>
          <w:u w:val="single"/>
        </w:rPr>
        <w:t>School Hours:</w:t>
      </w:r>
      <w:r w:rsidRPr="00D62D46">
        <w:rPr>
          <w:rStyle w:val="InitialStyle"/>
          <w:b/>
          <w:sz w:val="20"/>
        </w:rPr>
        <w:tab/>
      </w:r>
      <w:r w:rsidRPr="00D62D46">
        <w:rPr>
          <w:rStyle w:val="InitialStyle"/>
          <w:b/>
          <w:sz w:val="20"/>
        </w:rPr>
        <w:tab/>
      </w:r>
      <w:r w:rsidRPr="00D62D46">
        <w:rPr>
          <w:rStyle w:val="InitialStyle"/>
          <w:b/>
          <w:sz w:val="20"/>
        </w:rPr>
        <w:tab/>
      </w:r>
      <w:r w:rsidRPr="00D62D46">
        <w:rPr>
          <w:rStyle w:val="InitialStyle"/>
          <w:b/>
          <w:sz w:val="20"/>
        </w:rPr>
        <w:tab/>
      </w:r>
      <w:r w:rsidRPr="00D62D46">
        <w:rPr>
          <w:rStyle w:val="InitialStyle"/>
          <w:b/>
          <w:sz w:val="20"/>
        </w:rPr>
        <w:tab/>
        <w:t>8:35 a.m. to 3:25 p.m.</w:t>
      </w:r>
    </w:p>
    <w:p w14:paraId="0A0BD9CD" w14:textId="77777777" w:rsidR="009E123B" w:rsidRPr="00D62D46" w:rsidRDefault="009E123B">
      <w:pPr>
        <w:pStyle w:val="DefaultText"/>
        <w:rPr>
          <w:rStyle w:val="InitialStyle"/>
          <w:b/>
          <w:sz w:val="20"/>
        </w:rPr>
      </w:pPr>
    </w:p>
    <w:p w14:paraId="03AF4EAA" w14:textId="77777777" w:rsidR="009E123B" w:rsidRPr="00D62D46" w:rsidRDefault="009E123B">
      <w:pPr>
        <w:pStyle w:val="DefaultText"/>
        <w:rPr>
          <w:rStyle w:val="InitialStyle"/>
          <w:b/>
          <w:sz w:val="20"/>
        </w:rPr>
      </w:pPr>
      <w:r w:rsidRPr="00D62D46">
        <w:rPr>
          <w:rStyle w:val="InitialStyle"/>
          <w:b/>
          <w:sz w:val="20"/>
          <w:u w:val="single"/>
        </w:rPr>
        <w:t>Front Office Hours:</w:t>
      </w:r>
      <w:r w:rsidRPr="00D62D46">
        <w:rPr>
          <w:rStyle w:val="InitialStyle"/>
          <w:b/>
          <w:sz w:val="20"/>
        </w:rPr>
        <w:tab/>
      </w:r>
      <w:r w:rsidRPr="00D62D46">
        <w:rPr>
          <w:rStyle w:val="InitialStyle"/>
          <w:b/>
          <w:sz w:val="20"/>
        </w:rPr>
        <w:tab/>
      </w:r>
      <w:r w:rsidRPr="00D62D46">
        <w:rPr>
          <w:rStyle w:val="InitialStyle"/>
          <w:b/>
          <w:sz w:val="20"/>
        </w:rPr>
        <w:tab/>
      </w:r>
      <w:r w:rsidRPr="00D62D46">
        <w:rPr>
          <w:rStyle w:val="InitialStyle"/>
          <w:b/>
          <w:sz w:val="20"/>
        </w:rPr>
        <w:tab/>
        <w:t>8:00 a.m. to 4:00 p.m.</w:t>
      </w:r>
    </w:p>
    <w:p w14:paraId="77698448" w14:textId="77777777" w:rsidR="00411242" w:rsidRPr="00D62D46" w:rsidRDefault="00411242">
      <w:pPr>
        <w:pStyle w:val="DefaultText"/>
        <w:rPr>
          <w:rStyle w:val="InitialStyle"/>
          <w:b/>
          <w:sz w:val="20"/>
        </w:rPr>
      </w:pPr>
    </w:p>
    <w:p w14:paraId="2604A4A9" w14:textId="77777777" w:rsidR="009E123B" w:rsidRPr="00C01BC3" w:rsidRDefault="008025A2" w:rsidP="0074038A">
      <w:pPr>
        <w:pStyle w:val="DefaultText"/>
        <w:rPr>
          <w:rStyle w:val="InitialStyle"/>
          <w:b/>
          <w:i/>
          <w:sz w:val="20"/>
        </w:rPr>
      </w:pPr>
      <w:r w:rsidRPr="00DC4B1F">
        <w:rPr>
          <w:rStyle w:val="InitialStyle"/>
          <w:b/>
          <w:i/>
          <w:sz w:val="20"/>
        </w:rPr>
        <w:t>*</w:t>
      </w:r>
      <w:r w:rsidR="009E123B" w:rsidRPr="00DC4B1F">
        <w:rPr>
          <w:rStyle w:val="InitialStyle"/>
          <w:rFonts w:ascii="Arial Black" w:hAnsi="Arial Black"/>
          <w:b/>
          <w:iCs/>
          <w:sz w:val="28"/>
          <w:szCs w:val="28"/>
        </w:rPr>
        <w:t>ARRIVAL/DISMISSAL</w:t>
      </w:r>
    </w:p>
    <w:p w14:paraId="1B2DAD74" w14:textId="77777777" w:rsidR="009E123B" w:rsidRPr="00D62D46" w:rsidRDefault="009E123B" w:rsidP="0074038A">
      <w:pPr>
        <w:pStyle w:val="DefaultText"/>
        <w:rPr>
          <w:rStyle w:val="InitialStyle"/>
          <w:sz w:val="20"/>
        </w:rPr>
      </w:pPr>
      <w:r w:rsidRPr="00D62D46">
        <w:rPr>
          <w:rStyle w:val="InitialStyle"/>
          <w:sz w:val="20"/>
        </w:rPr>
        <w:t>Students should not arrive on campus before 7:45 a.m. unless a teacher or sponsor has a planned activity.</w:t>
      </w:r>
      <w:r w:rsidR="00BA445F" w:rsidRPr="00D62D46">
        <w:rPr>
          <w:rStyle w:val="InitialStyle"/>
          <w:sz w:val="20"/>
        </w:rPr>
        <w:t xml:space="preserve"> Students early to school are required to stay in the commons area until the 8:20 a.m.</w:t>
      </w:r>
      <w:r w:rsidR="0074038A" w:rsidRPr="00D62D46">
        <w:rPr>
          <w:rStyle w:val="InitialStyle"/>
          <w:sz w:val="20"/>
        </w:rPr>
        <w:t xml:space="preserve"> </w:t>
      </w:r>
      <w:r w:rsidRPr="00D62D46">
        <w:rPr>
          <w:rStyle w:val="InitialStyle"/>
          <w:sz w:val="20"/>
        </w:rPr>
        <w:t xml:space="preserve">Students are not to sit in their vehicle or leave campus once they arrive on campus. Students should leave campus within </w:t>
      </w:r>
      <w:r w:rsidR="00241D7B">
        <w:rPr>
          <w:rStyle w:val="InitialStyle"/>
          <w:sz w:val="20"/>
        </w:rPr>
        <w:t>15</w:t>
      </w:r>
      <w:r w:rsidRPr="00D62D46">
        <w:rPr>
          <w:rStyle w:val="InitialStyle"/>
          <w:sz w:val="20"/>
        </w:rPr>
        <w:t xml:space="preserve"> minutes of the completion of their last supervised activity for the day. No students are allowed on campus after school hours without adult supervision. Students are to leave the building immediately after school dismissal unless they are with</w:t>
      </w:r>
      <w:r w:rsidR="0074038A" w:rsidRPr="00D62D46">
        <w:rPr>
          <w:rStyle w:val="InitialStyle"/>
          <w:sz w:val="20"/>
        </w:rPr>
        <w:t xml:space="preserve"> a faculty advisor for a school </w:t>
      </w:r>
      <w:r w:rsidRPr="00D62D46">
        <w:rPr>
          <w:rStyle w:val="InitialStyle"/>
          <w:sz w:val="20"/>
        </w:rPr>
        <w:t>approved activity.</w:t>
      </w:r>
    </w:p>
    <w:p w14:paraId="42640E9C" w14:textId="77777777" w:rsidR="009E123B" w:rsidRPr="00D62D46" w:rsidRDefault="009E123B" w:rsidP="0074038A">
      <w:pPr>
        <w:pStyle w:val="DefaultText"/>
        <w:rPr>
          <w:rStyle w:val="InitialStyle"/>
          <w:sz w:val="20"/>
        </w:rPr>
      </w:pPr>
    </w:p>
    <w:p w14:paraId="13915DDA" w14:textId="77777777" w:rsidR="00C01BC3" w:rsidRPr="00DC4B1F" w:rsidRDefault="008025A2" w:rsidP="0074038A">
      <w:pPr>
        <w:pStyle w:val="DefaultText"/>
        <w:rPr>
          <w:rStyle w:val="InitialStyle"/>
          <w:rFonts w:ascii="Arial Black" w:hAnsi="Arial Black"/>
          <w:b/>
          <w:iCs/>
          <w:sz w:val="28"/>
          <w:szCs w:val="28"/>
        </w:rPr>
      </w:pPr>
      <w:r w:rsidRPr="00DC4B1F">
        <w:rPr>
          <w:rStyle w:val="InitialStyle"/>
          <w:rFonts w:ascii="Arial Black" w:hAnsi="Arial Black"/>
          <w:b/>
          <w:iCs/>
          <w:sz w:val="28"/>
          <w:szCs w:val="28"/>
        </w:rPr>
        <w:t>*</w:t>
      </w:r>
      <w:r w:rsidR="00C01BC3" w:rsidRPr="00DC4B1F">
        <w:rPr>
          <w:rStyle w:val="InitialStyle"/>
          <w:rFonts w:ascii="Arial Black" w:hAnsi="Arial Black"/>
          <w:b/>
          <w:iCs/>
          <w:sz w:val="28"/>
          <w:szCs w:val="28"/>
        </w:rPr>
        <w:t>ATTENDANCE</w:t>
      </w:r>
    </w:p>
    <w:p w14:paraId="4ACA2C3E" w14:textId="77777777" w:rsidR="009E123B" w:rsidRPr="00C01BC3" w:rsidRDefault="00CB0B09" w:rsidP="00C01BC3">
      <w:pPr>
        <w:pStyle w:val="DefaultText"/>
        <w:ind w:firstLine="720"/>
        <w:rPr>
          <w:rStyle w:val="InitialStyle"/>
          <w:sz w:val="20"/>
        </w:rPr>
      </w:pPr>
      <w:r w:rsidRPr="00C01BC3">
        <w:rPr>
          <w:rStyle w:val="InitialStyle"/>
          <w:b/>
          <w:sz w:val="20"/>
        </w:rPr>
        <w:t>TARDIES</w:t>
      </w:r>
      <w:r w:rsidR="009E123B" w:rsidRPr="00C01BC3">
        <w:rPr>
          <w:rStyle w:val="InitialStyle"/>
          <w:b/>
          <w:sz w:val="20"/>
        </w:rPr>
        <w:t xml:space="preserve"> TO SCHOOL</w:t>
      </w:r>
    </w:p>
    <w:p w14:paraId="49101B44" w14:textId="77777777" w:rsidR="009E123B" w:rsidRPr="00D62D46" w:rsidRDefault="009E123B">
      <w:pPr>
        <w:pStyle w:val="DefaultText"/>
        <w:rPr>
          <w:rStyle w:val="InitialStyle"/>
          <w:sz w:val="20"/>
        </w:rPr>
      </w:pPr>
      <w:r w:rsidRPr="00D62D46">
        <w:rPr>
          <w:rStyle w:val="InitialStyle"/>
          <w:sz w:val="20"/>
        </w:rPr>
        <w:t xml:space="preserve">A student who is tardy to school (not in his or her first period class when the </w:t>
      </w:r>
      <w:r w:rsidR="0074038A" w:rsidRPr="00D62D46">
        <w:rPr>
          <w:rStyle w:val="InitialStyle"/>
          <w:sz w:val="20"/>
        </w:rPr>
        <w:t xml:space="preserve">8:35 tardy </w:t>
      </w:r>
      <w:r w:rsidRPr="00D62D46">
        <w:rPr>
          <w:rStyle w:val="InitialStyle"/>
          <w:sz w:val="20"/>
        </w:rPr>
        <w:t>bell rings</w:t>
      </w:r>
      <w:r w:rsidR="00E21687" w:rsidRPr="00D62D46">
        <w:rPr>
          <w:rStyle w:val="InitialStyle"/>
          <w:sz w:val="20"/>
        </w:rPr>
        <w:t xml:space="preserve"> </w:t>
      </w:r>
      <w:r w:rsidR="00E21687" w:rsidRPr="00D62D46">
        <w:rPr>
          <w:rStyle w:val="InitialStyle"/>
          <w:b/>
          <w:sz w:val="20"/>
          <w:u w:val="single"/>
        </w:rPr>
        <w:t>or</w:t>
      </w:r>
      <w:r w:rsidR="00E21687" w:rsidRPr="00D62D46">
        <w:rPr>
          <w:rStyle w:val="InitialStyle"/>
          <w:sz w:val="20"/>
        </w:rPr>
        <w:t xml:space="preserve"> </w:t>
      </w:r>
      <w:r w:rsidR="00052EA4" w:rsidRPr="00D62D46">
        <w:rPr>
          <w:rStyle w:val="InitialStyle"/>
          <w:sz w:val="20"/>
        </w:rPr>
        <w:t>f</w:t>
      </w:r>
      <w:r w:rsidR="00E21687" w:rsidRPr="00D62D46">
        <w:rPr>
          <w:rStyle w:val="InitialStyle"/>
          <w:sz w:val="20"/>
        </w:rPr>
        <w:t>i</w:t>
      </w:r>
      <w:r w:rsidR="00052EA4" w:rsidRPr="00D62D46">
        <w:rPr>
          <w:rStyle w:val="InitialStyle"/>
          <w:sz w:val="20"/>
        </w:rPr>
        <w:t>r</w:t>
      </w:r>
      <w:r w:rsidR="00E21687" w:rsidRPr="00D62D46">
        <w:rPr>
          <w:rStyle w:val="InitialStyle"/>
          <w:sz w:val="20"/>
        </w:rPr>
        <w:t>st period minimum day students tardy to second period</w:t>
      </w:r>
      <w:r w:rsidRPr="00D62D46">
        <w:rPr>
          <w:rStyle w:val="InitialStyle"/>
          <w:sz w:val="20"/>
        </w:rPr>
        <w:t xml:space="preserve">) must report </w:t>
      </w:r>
      <w:r w:rsidR="00E84042" w:rsidRPr="00D62D46">
        <w:rPr>
          <w:rStyle w:val="InitialStyle"/>
          <w:sz w:val="20"/>
        </w:rPr>
        <w:t xml:space="preserve">directly to </w:t>
      </w:r>
      <w:r w:rsidR="00112135" w:rsidRPr="00D62D46">
        <w:rPr>
          <w:rStyle w:val="InitialStyle"/>
          <w:sz w:val="20"/>
        </w:rPr>
        <w:t xml:space="preserve">the designated location nearest their </w:t>
      </w:r>
      <w:r w:rsidR="00E84042" w:rsidRPr="00D62D46">
        <w:rPr>
          <w:rStyle w:val="InitialStyle"/>
          <w:sz w:val="20"/>
        </w:rPr>
        <w:t xml:space="preserve">first period </w:t>
      </w:r>
      <w:r w:rsidR="00112135" w:rsidRPr="00D62D46">
        <w:rPr>
          <w:rStyle w:val="InitialStyle"/>
          <w:sz w:val="20"/>
        </w:rPr>
        <w:t xml:space="preserve">class </w:t>
      </w:r>
      <w:r w:rsidR="00E84042" w:rsidRPr="00D62D46">
        <w:rPr>
          <w:rStyle w:val="InitialStyle"/>
          <w:sz w:val="20"/>
        </w:rPr>
        <w:t xml:space="preserve">to </w:t>
      </w:r>
      <w:r w:rsidR="00112135" w:rsidRPr="00D62D46">
        <w:rPr>
          <w:rStyle w:val="InitialStyle"/>
          <w:sz w:val="20"/>
        </w:rPr>
        <w:t>receive a tardy pass</w:t>
      </w:r>
      <w:r w:rsidR="00E84042" w:rsidRPr="00D62D46">
        <w:rPr>
          <w:rStyle w:val="InitialStyle"/>
          <w:sz w:val="20"/>
        </w:rPr>
        <w:t xml:space="preserve">. After 8:45, tardy students report to the main office to sign in </w:t>
      </w:r>
      <w:r w:rsidRPr="00D62D46">
        <w:rPr>
          <w:rStyle w:val="InitialStyle"/>
          <w:sz w:val="20"/>
        </w:rPr>
        <w:t>and obtain a</w:t>
      </w:r>
      <w:r w:rsidR="00112135" w:rsidRPr="00D62D46">
        <w:rPr>
          <w:rStyle w:val="InitialStyle"/>
          <w:sz w:val="20"/>
        </w:rPr>
        <w:t xml:space="preserve"> tardy</w:t>
      </w:r>
      <w:r w:rsidRPr="00D62D46">
        <w:rPr>
          <w:rStyle w:val="InitialStyle"/>
          <w:sz w:val="20"/>
        </w:rPr>
        <w:t xml:space="preserve"> pass. Tardy students who present a written note from a parent </w:t>
      </w:r>
      <w:r w:rsidR="004640CA" w:rsidRPr="00D62D46">
        <w:rPr>
          <w:rStyle w:val="InitialStyle"/>
          <w:sz w:val="20"/>
        </w:rPr>
        <w:t>should</w:t>
      </w:r>
      <w:r w:rsidRPr="00D62D46">
        <w:rPr>
          <w:rStyle w:val="InitialStyle"/>
          <w:sz w:val="20"/>
        </w:rPr>
        <w:t xml:space="preserve"> include a phone number so that parents can be contacted. </w:t>
      </w:r>
      <w:r w:rsidR="004640CA" w:rsidRPr="00D62D46">
        <w:rPr>
          <w:rStyle w:val="InitialStyle"/>
          <w:sz w:val="20"/>
        </w:rPr>
        <w:t>Only three (3) parent excuses for tardiness may be accepted each semester.</w:t>
      </w:r>
      <w:r w:rsidRPr="00D62D46">
        <w:rPr>
          <w:rStyle w:val="InitialStyle"/>
          <w:sz w:val="20"/>
        </w:rPr>
        <w:t xml:space="preserve"> Excused tardies are determined using the same guidelines set by the State Board of Education for absences.  Car problems, oversleeping and other personal reasons </w:t>
      </w:r>
      <w:r w:rsidR="004640CA" w:rsidRPr="00D62D46">
        <w:rPr>
          <w:rStyle w:val="InitialStyle"/>
          <w:sz w:val="20"/>
        </w:rPr>
        <w:t xml:space="preserve">will not </w:t>
      </w:r>
      <w:r w:rsidRPr="00D62D46">
        <w:rPr>
          <w:rStyle w:val="InitialStyle"/>
          <w:sz w:val="20"/>
        </w:rPr>
        <w:t>be accepted as excused. A student who misses more than one-half of any class is considered absent from that class.</w:t>
      </w:r>
    </w:p>
    <w:p w14:paraId="09F2EA41" w14:textId="618C9C3D" w:rsidR="009E123B" w:rsidRDefault="009B5EB0" w:rsidP="004640CA">
      <w:pPr>
        <w:pStyle w:val="DefaultText"/>
        <w:rPr>
          <w:rStyle w:val="InitialStyle"/>
          <w:sz w:val="20"/>
        </w:rPr>
      </w:pPr>
      <w:r w:rsidRPr="00D62D46">
        <w:rPr>
          <w:rStyle w:val="InitialStyle"/>
          <w:sz w:val="20"/>
        </w:rPr>
        <w:t xml:space="preserve">All tardies to school where a parent note is not received within three days of the </w:t>
      </w:r>
      <w:r w:rsidR="001766E5" w:rsidRPr="00D62D46">
        <w:rPr>
          <w:rStyle w:val="InitialStyle"/>
          <w:sz w:val="20"/>
        </w:rPr>
        <w:t>occurrence</w:t>
      </w:r>
      <w:r w:rsidRPr="00D62D46">
        <w:rPr>
          <w:rStyle w:val="InitialStyle"/>
          <w:sz w:val="20"/>
        </w:rPr>
        <w:t xml:space="preserve"> or after three parent notes are accepted are unexcused.</w:t>
      </w:r>
      <w:r w:rsidR="009E123B" w:rsidRPr="00D62D46">
        <w:rPr>
          <w:rStyle w:val="InitialStyle"/>
          <w:sz w:val="20"/>
        </w:rPr>
        <w:t xml:space="preserve"> Unexcused tardies </w:t>
      </w:r>
      <w:r w:rsidR="00715705" w:rsidRPr="00D62D46">
        <w:rPr>
          <w:rStyle w:val="InitialStyle"/>
          <w:sz w:val="20"/>
        </w:rPr>
        <w:t xml:space="preserve">to </w:t>
      </w:r>
      <w:r w:rsidR="00FD6650" w:rsidRPr="00D62D46">
        <w:rPr>
          <w:rStyle w:val="InitialStyle"/>
          <w:sz w:val="20"/>
        </w:rPr>
        <w:t>school</w:t>
      </w:r>
      <w:r w:rsidR="00715705" w:rsidRPr="00D62D46">
        <w:rPr>
          <w:rStyle w:val="InitialStyle"/>
          <w:sz w:val="20"/>
        </w:rPr>
        <w:t xml:space="preserve"> </w:t>
      </w:r>
      <w:r w:rsidR="009E123B" w:rsidRPr="00D62D46">
        <w:rPr>
          <w:rStyle w:val="InitialStyle"/>
          <w:sz w:val="20"/>
        </w:rPr>
        <w:t>will be handled as follow</w:t>
      </w:r>
      <w:r w:rsidR="0098530E" w:rsidRPr="00D62D46">
        <w:rPr>
          <w:rStyle w:val="InitialStyle"/>
          <w:sz w:val="20"/>
        </w:rPr>
        <w:t>s</w:t>
      </w:r>
      <w:r w:rsidRPr="00D62D46">
        <w:rPr>
          <w:rStyle w:val="InitialStyle"/>
          <w:sz w:val="20"/>
        </w:rPr>
        <w:t xml:space="preserve"> (per semester)</w:t>
      </w:r>
      <w:r w:rsidR="009E123B" w:rsidRPr="00D62D46">
        <w:rPr>
          <w:rStyle w:val="InitialStyle"/>
          <w:sz w:val="20"/>
        </w:rPr>
        <w:t>:</w:t>
      </w:r>
    </w:p>
    <w:p w14:paraId="7311687A" w14:textId="77777777" w:rsidR="001766E5" w:rsidRPr="00D62D46" w:rsidRDefault="001766E5" w:rsidP="004640CA">
      <w:pPr>
        <w:pStyle w:val="DefaultText"/>
        <w:rPr>
          <w:rStyle w:val="InitialStyle"/>
          <w:sz w:val="20"/>
        </w:rPr>
      </w:pPr>
    </w:p>
    <w:p w14:paraId="47117E54" w14:textId="77777777" w:rsidR="009E123B" w:rsidRPr="00D62D46" w:rsidRDefault="009E123B" w:rsidP="004640CA">
      <w:pPr>
        <w:pStyle w:val="DefaultText"/>
        <w:rPr>
          <w:rStyle w:val="InitialStyle"/>
          <w:sz w:val="20"/>
        </w:rPr>
      </w:pPr>
      <w:r w:rsidRPr="00D62D46">
        <w:rPr>
          <w:rStyle w:val="InitialStyle"/>
          <w:sz w:val="20"/>
        </w:rPr>
        <w:tab/>
        <w:t>1st Tardy:</w:t>
      </w:r>
      <w:r w:rsidRPr="00D62D46">
        <w:rPr>
          <w:rStyle w:val="InitialStyle"/>
          <w:sz w:val="20"/>
        </w:rPr>
        <w:tab/>
        <w:t>Parent contact</w:t>
      </w:r>
      <w:r w:rsidR="00726608" w:rsidRPr="00D62D46">
        <w:rPr>
          <w:rStyle w:val="InitialStyle"/>
          <w:sz w:val="20"/>
        </w:rPr>
        <w:t xml:space="preserve"> (automated call)</w:t>
      </w:r>
    </w:p>
    <w:p w14:paraId="052837A2" w14:textId="77777777" w:rsidR="009E123B" w:rsidRPr="00D62D46" w:rsidRDefault="009E123B" w:rsidP="004640CA">
      <w:pPr>
        <w:pStyle w:val="DefaultText"/>
        <w:rPr>
          <w:rStyle w:val="InitialStyle"/>
          <w:sz w:val="20"/>
        </w:rPr>
      </w:pPr>
      <w:r w:rsidRPr="00D62D46">
        <w:rPr>
          <w:rStyle w:val="InitialStyle"/>
          <w:sz w:val="20"/>
        </w:rPr>
        <w:tab/>
        <w:t>2nd Tardy:</w:t>
      </w:r>
      <w:r w:rsidRPr="00D62D46">
        <w:rPr>
          <w:rStyle w:val="InitialStyle"/>
          <w:sz w:val="20"/>
        </w:rPr>
        <w:tab/>
        <w:t>Parent contact</w:t>
      </w:r>
      <w:r w:rsidR="00726608" w:rsidRPr="00D62D46">
        <w:rPr>
          <w:rStyle w:val="InitialStyle"/>
          <w:sz w:val="20"/>
        </w:rPr>
        <w:t xml:space="preserve"> (automated ca</w:t>
      </w:r>
      <w:r w:rsidR="009F280F" w:rsidRPr="00D62D46">
        <w:rPr>
          <w:rStyle w:val="InitialStyle"/>
          <w:sz w:val="20"/>
        </w:rPr>
        <w:t>ll</w:t>
      </w:r>
      <w:r w:rsidR="00726608" w:rsidRPr="00D62D46">
        <w:rPr>
          <w:rStyle w:val="InitialStyle"/>
          <w:sz w:val="20"/>
        </w:rPr>
        <w:t>)</w:t>
      </w:r>
    </w:p>
    <w:p w14:paraId="72EAF087" w14:textId="77777777" w:rsidR="0020738B" w:rsidRPr="00D62D46" w:rsidRDefault="009E123B" w:rsidP="0020738B">
      <w:pPr>
        <w:pStyle w:val="DefaultText"/>
        <w:ind w:firstLine="720"/>
        <w:rPr>
          <w:rStyle w:val="InitialStyle"/>
          <w:sz w:val="20"/>
        </w:rPr>
      </w:pPr>
      <w:r w:rsidRPr="00D62D46">
        <w:rPr>
          <w:rStyle w:val="InitialStyle"/>
          <w:sz w:val="20"/>
        </w:rPr>
        <w:t>3rd Tardy:</w:t>
      </w:r>
      <w:r w:rsidRPr="00D62D46">
        <w:rPr>
          <w:rStyle w:val="InitialStyle"/>
          <w:sz w:val="20"/>
        </w:rPr>
        <w:tab/>
      </w:r>
      <w:r w:rsidR="0020738B" w:rsidRPr="00D62D46">
        <w:rPr>
          <w:rStyle w:val="InitialStyle"/>
          <w:sz w:val="20"/>
        </w:rPr>
        <w:t>Parent contact (automated call)</w:t>
      </w:r>
    </w:p>
    <w:p w14:paraId="3A1A7177" w14:textId="374AFC3E" w:rsidR="0020738B" w:rsidRPr="00D62D46" w:rsidRDefault="00371B48" w:rsidP="0020738B">
      <w:pPr>
        <w:pStyle w:val="DefaultText"/>
        <w:rPr>
          <w:rStyle w:val="InitialStyle"/>
          <w:sz w:val="20"/>
        </w:rPr>
      </w:pPr>
      <w:r w:rsidRPr="00D62D46">
        <w:rPr>
          <w:rStyle w:val="InitialStyle"/>
          <w:sz w:val="20"/>
        </w:rPr>
        <w:t xml:space="preserve">          </w:t>
      </w:r>
      <w:r w:rsidR="009E123B" w:rsidRPr="00D62D46">
        <w:rPr>
          <w:rStyle w:val="InitialStyle"/>
          <w:sz w:val="20"/>
        </w:rPr>
        <w:t xml:space="preserve"> </w:t>
      </w:r>
      <w:r w:rsidR="009D322D">
        <w:rPr>
          <w:rStyle w:val="InitialStyle"/>
          <w:sz w:val="20"/>
        </w:rPr>
        <w:tab/>
      </w:r>
      <w:r w:rsidR="009E123B" w:rsidRPr="00D62D46">
        <w:rPr>
          <w:rStyle w:val="InitialStyle"/>
          <w:sz w:val="20"/>
        </w:rPr>
        <w:t>4</w:t>
      </w:r>
      <w:r w:rsidR="009E123B" w:rsidRPr="002F7A37">
        <w:rPr>
          <w:rStyle w:val="InitialStyle"/>
          <w:sz w:val="20"/>
          <w:vertAlign w:val="superscript"/>
        </w:rPr>
        <w:t>th</w:t>
      </w:r>
      <w:r w:rsidR="009E123B" w:rsidRPr="00D62D46">
        <w:rPr>
          <w:rStyle w:val="InitialStyle"/>
          <w:sz w:val="20"/>
        </w:rPr>
        <w:t xml:space="preserve"> Tardy:</w:t>
      </w:r>
      <w:r w:rsidR="009E123B" w:rsidRPr="00D62D46">
        <w:rPr>
          <w:rStyle w:val="InitialStyle"/>
          <w:sz w:val="20"/>
        </w:rPr>
        <w:tab/>
      </w:r>
      <w:r w:rsidR="0078676F">
        <w:rPr>
          <w:rStyle w:val="InitialStyle"/>
          <w:sz w:val="20"/>
        </w:rPr>
        <w:t xml:space="preserve">Lunch Detention </w:t>
      </w:r>
      <w:r w:rsidR="00BB5200" w:rsidRPr="00D62D46">
        <w:rPr>
          <w:rStyle w:val="InitialStyle"/>
          <w:sz w:val="20"/>
        </w:rPr>
        <w:t>(automated call)</w:t>
      </w:r>
    </w:p>
    <w:p w14:paraId="237FB6FA" w14:textId="34EFCC10" w:rsidR="0020738B" w:rsidRPr="00D94779" w:rsidRDefault="00EB6E1D" w:rsidP="0020738B">
      <w:pPr>
        <w:pStyle w:val="DefaultText"/>
        <w:rPr>
          <w:rStyle w:val="InitialStyle"/>
          <w:rFonts w:ascii="Georgia" w:hAnsi="Georgia"/>
          <w:sz w:val="20"/>
        </w:rPr>
      </w:pPr>
      <w:r w:rsidRPr="00D62D46">
        <w:rPr>
          <w:rStyle w:val="InitialStyle"/>
          <w:sz w:val="20"/>
        </w:rPr>
        <w:t xml:space="preserve"> </w:t>
      </w:r>
      <w:r w:rsidR="00371B48" w:rsidRPr="00D62D46">
        <w:rPr>
          <w:rStyle w:val="InitialStyle"/>
          <w:sz w:val="20"/>
        </w:rPr>
        <w:t xml:space="preserve">          </w:t>
      </w:r>
      <w:r w:rsidR="009D322D">
        <w:rPr>
          <w:rStyle w:val="InitialStyle"/>
          <w:sz w:val="20"/>
        </w:rPr>
        <w:tab/>
      </w:r>
      <w:r w:rsidR="0078676F">
        <w:rPr>
          <w:rStyle w:val="InitialStyle"/>
          <w:sz w:val="20"/>
        </w:rPr>
        <w:t>6</w:t>
      </w:r>
      <w:r w:rsidR="009F280F" w:rsidRPr="00D94779">
        <w:rPr>
          <w:rStyle w:val="InitialStyle"/>
          <w:sz w:val="20"/>
        </w:rPr>
        <w:t xml:space="preserve">th Tardy: </w:t>
      </w:r>
      <w:r w:rsidR="009F280F" w:rsidRPr="00D94779">
        <w:rPr>
          <w:rStyle w:val="InitialStyle"/>
          <w:sz w:val="20"/>
        </w:rPr>
        <w:tab/>
      </w:r>
      <w:r w:rsidR="0078676F">
        <w:rPr>
          <w:rStyle w:val="InitialStyle"/>
          <w:sz w:val="20"/>
        </w:rPr>
        <w:t xml:space="preserve">Admin AM or PM Detention </w:t>
      </w:r>
      <w:r w:rsidR="0020738B" w:rsidRPr="00D94779">
        <w:rPr>
          <w:rStyle w:val="InitialStyle"/>
          <w:rFonts w:ascii="Georgia" w:hAnsi="Georgia"/>
          <w:sz w:val="20"/>
        </w:rPr>
        <w:t>(refer to consequences related to driving privileges)</w:t>
      </w:r>
      <w:r w:rsidR="0078676F">
        <w:rPr>
          <w:rStyle w:val="InitialStyle"/>
          <w:rFonts w:ascii="Georgia" w:hAnsi="Georgia"/>
          <w:sz w:val="20"/>
        </w:rPr>
        <w:t xml:space="preserve"> </w:t>
      </w:r>
      <w:r w:rsidR="0078676F" w:rsidRPr="00D62D46">
        <w:rPr>
          <w:rStyle w:val="InitialStyle"/>
          <w:sz w:val="20"/>
        </w:rPr>
        <w:t>(automated call)</w:t>
      </w:r>
    </w:p>
    <w:p w14:paraId="759B5901" w14:textId="015182D1" w:rsidR="0020738B" w:rsidRPr="00D94779" w:rsidRDefault="0078676F" w:rsidP="009D322D">
      <w:pPr>
        <w:pStyle w:val="DefaultText"/>
        <w:ind w:left="720"/>
        <w:rPr>
          <w:rStyle w:val="InitialStyle"/>
          <w:rFonts w:ascii="Georgia" w:hAnsi="Georgia"/>
          <w:sz w:val="20"/>
        </w:rPr>
      </w:pPr>
      <w:r>
        <w:rPr>
          <w:rStyle w:val="InitialStyle"/>
          <w:sz w:val="20"/>
        </w:rPr>
        <w:t>8</w:t>
      </w:r>
      <w:r w:rsidR="009E123B" w:rsidRPr="00D94779">
        <w:rPr>
          <w:rStyle w:val="InitialStyle"/>
          <w:sz w:val="20"/>
        </w:rPr>
        <w:t>th Tardy</w:t>
      </w:r>
      <w:r w:rsidR="00C708FD">
        <w:rPr>
          <w:rStyle w:val="InitialStyle"/>
          <w:sz w:val="20"/>
        </w:rPr>
        <w:t>:</w:t>
      </w:r>
      <w:r w:rsidR="00C708FD">
        <w:rPr>
          <w:rStyle w:val="InitialStyle"/>
          <w:sz w:val="20"/>
        </w:rPr>
        <w:tab/>
        <w:t>1 day</w:t>
      </w:r>
      <w:r w:rsidR="009D322D" w:rsidRPr="00D94779">
        <w:rPr>
          <w:rStyle w:val="InitialStyle"/>
          <w:sz w:val="20"/>
        </w:rPr>
        <w:t xml:space="preserve"> of  Saturday School</w:t>
      </w:r>
      <w:r w:rsidR="0020738B" w:rsidRPr="00D94779">
        <w:rPr>
          <w:rStyle w:val="InitialStyle"/>
          <w:sz w:val="20"/>
        </w:rPr>
        <w:t xml:space="preserve"> </w:t>
      </w:r>
      <w:r w:rsidR="0020738B" w:rsidRPr="00D94779">
        <w:rPr>
          <w:rStyle w:val="InitialStyle"/>
          <w:rFonts w:ascii="Georgia" w:hAnsi="Georgia"/>
          <w:sz w:val="20"/>
        </w:rPr>
        <w:t>(refer to consequences related to driving privileges)</w:t>
      </w:r>
      <w:r>
        <w:rPr>
          <w:rStyle w:val="InitialStyle"/>
          <w:rFonts w:ascii="Georgia" w:hAnsi="Georgia"/>
          <w:sz w:val="20"/>
        </w:rPr>
        <w:t xml:space="preserve"> </w:t>
      </w:r>
      <w:r w:rsidRPr="00D62D46">
        <w:rPr>
          <w:rStyle w:val="InitialStyle"/>
          <w:sz w:val="20"/>
        </w:rPr>
        <w:t>(automated call)</w:t>
      </w:r>
    </w:p>
    <w:p w14:paraId="63B26071" w14:textId="1C43C8EE" w:rsidR="009D322D" w:rsidRPr="00D94779" w:rsidRDefault="0078676F" w:rsidP="0020738B">
      <w:pPr>
        <w:pStyle w:val="DefaultText"/>
        <w:ind w:left="720"/>
        <w:rPr>
          <w:rStyle w:val="InitialStyle"/>
          <w:rFonts w:ascii="Georgia" w:hAnsi="Georgia"/>
          <w:sz w:val="20"/>
        </w:rPr>
      </w:pPr>
      <w:r>
        <w:rPr>
          <w:rStyle w:val="InitialStyle"/>
          <w:sz w:val="20"/>
        </w:rPr>
        <w:t>10</w:t>
      </w:r>
      <w:r w:rsidR="0020738B" w:rsidRPr="00D94779">
        <w:rPr>
          <w:rStyle w:val="InitialStyle"/>
          <w:sz w:val="20"/>
        </w:rPr>
        <w:t>th</w:t>
      </w:r>
      <w:r w:rsidR="0020738B" w:rsidRPr="00D94779">
        <w:rPr>
          <w:rStyle w:val="InitialStyle"/>
          <w:rFonts w:ascii="Georgia" w:hAnsi="Georgia"/>
          <w:sz w:val="20"/>
        </w:rPr>
        <w:t xml:space="preserve"> Tardy </w:t>
      </w:r>
      <w:r w:rsidR="009D322D" w:rsidRPr="00D94779">
        <w:rPr>
          <w:rStyle w:val="InitialStyle"/>
          <w:rFonts w:ascii="Georgia" w:hAnsi="Georgia"/>
          <w:sz w:val="20"/>
        </w:rPr>
        <w:tab/>
        <w:t>1 day of ISS (refer to consequences related to driving privileges)</w:t>
      </w:r>
      <w:r>
        <w:rPr>
          <w:rStyle w:val="InitialStyle"/>
          <w:rFonts w:ascii="Georgia" w:hAnsi="Georgia"/>
          <w:sz w:val="20"/>
        </w:rPr>
        <w:t xml:space="preserve"> (Administrative Call/conf)</w:t>
      </w:r>
    </w:p>
    <w:p w14:paraId="4D2AAA3D" w14:textId="3403CFDB" w:rsidR="00D62D46" w:rsidRPr="00D62D46" w:rsidRDefault="0078676F" w:rsidP="00C01BC3">
      <w:pPr>
        <w:pStyle w:val="DefaultText"/>
        <w:ind w:left="720"/>
        <w:rPr>
          <w:rStyle w:val="InitialStyle"/>
          <w:rFonts w:ascii="Georgia" w:hAnsi="Georgia"/>
          <w:sz w:val="20"/>
        </w:rPr>
      </w:pPr>
      <w:r>
        <w:rPr>
          <w:rStyle w:val="InitialStyle"/>
          <w:rFonts w:ascii="Georgia" w:hAnsi="Georgia"/>
          <w:sz w:val="20"/>
        </w:rPr>
        <w:t>10</w:t>
      </w:r>
      <w:r w:rsidR="009D322D" w:rsidRPr="00D94779">
        <w:rPr>
          <w:rStyle w:val="InitialStyle"/>
          <w:rFonts w:ascii="Georgia" w:hAnsi="Georgia"/>
          <w:sz w:val="20"/>
          <w:vertAlign w:val="superscript"/>
        </w:rPr>
        <w:t>th</w:t>
      </w:r>
      <w:r w:rsidR="009D322D" w:rsidRPr="00D94779">
        <w:rPr>
          <w:rStyle w:val="InitialStyle"/>
          <w:rFonts w:ascii="Georgia" w:hAnsi="Georgia"/>
          <w:sz w:val="20"/>
        </w:rPr>
        <w:t xml:space="preserve"> Tardy</w:t>
      </w:r>
      <w:r w:rsidR="004640CA" w:rsidRPr="00D94779">
        <w:rPr>
          <w:rStyle w:val="InitialStyle"/>
          <w:sz w:val="20"/>
        </w:rPr>
        <w:t xml:space="preserve">&amp; additional tardies are </w:t>
      </w:r>
      <w:r w:rsidR="00576EAF" w:rsidRPr="00D94779">
        <w:rPr>
          <w:rStyle w:val="InitialStyle"/>
          <w:sz w:val="20"/>
        </w:rPr>
        <w:t>deemed insubordination</w:t>
      </w:r>
      <w:r w:rsidR="009D766B" w:rsidRPr="00D94779">
        <w:rPr>
          <w:rStyle w:val="InitialStyle"/>
          <w:sz w:val="20"/>
        </w:rPr>
        <w:t xml:space="preserve"> </w:t>
      </w:r>
      <w:r w:rsidR="004640CA" w:rsidRPr="00D94779">
        <w:rPr>
          <w:rStyle w:val="InitialStyle"/>
          <w:sz w:val="20"/>
        </w:rPr>
        <w:t xml:space="preserve">and are handled with progressive consequences </w:t>
      </w:r>
      <w:r w:rsidR="009D766B" w:rsidRPr="00D94779">
        <w:rPr>
          <w:rStyle w:val="InitialStyle"/>
          <w:rFonts w:ascii="Georgia" w:hAnsi="Georgia"/>
          <w:sz w:val="20"/>
        </w:rPr>
        <w:t>(refer to consequences related to driving privileges)</w:t>
      </w:r>
    </w:p>
    <w:p w14:paraId="1AA1AD66" w14:textId="77777777" w:rsidR="00D62D46" w:rsidRPr="009D322D" w:rsidRDefault="00D62D46" w:rsidP="00702046">
      <w:pPr>
        <w:pStyle w:val="DefaultText"/>
        <w:rPr>
          <w:rStyle w:val="InitialStyle"/>
          <w:b/>
          <w:sz w:val="20"/>
        </w:rPr>
      </w:pPr>
    </w:p>
    <w:p w14:paraId="4785E2A5" w14:textId="77777777" w:rsidR="00D62D46" w:rsidRPr="00C01BC3" w:rsidRDefault="00D62D46" w:rsidP="00702046">
      <w:pPr>
        <w:pStyle w:val="DefaultText"/>
        <w:rPr>
          <w:rStyle w:val="InitialStyle"/>
          <w:b/>
          <w:sz w:val="20"/>
        </w:rPr>
      </w:pPr>
    </w:p>
    <w:p w14:paraId="76549D71" w14:textId="77777777" w:rsidR="00D62D46" w:rsidRPr="00C01BC3" w:rsidRDefault="004640CA" w:rsidP="00C01BC3">
      <w:pPr>
        <w:pStyle w:val="DefaultText"/>
        <w:ind w:firstLine="720"/>
        <w:rPr>
          <w:rStyle w:val="InitialStyle"/>
          <w:rFonts w:ascii="Georgia" w:hAnsi="Georgia"/>
          <w:sz w:val="20"/>
        </w:rPr>
      </w:pPr>
      <w:r w:rsidRPr="00C01BC3">
        <w:rPr>
          <w:rStyle w:val="InitialStyle"/>
          <w:b/>
          <w:sz w:val="20"/>
        </w:rPr>
        <w:t>ABSENCES</w:t>
      </w:r>
    </w:p>
    <w:p w14:paraId="2728FF86" w14:textId="77777777" w:rsidR="009E123B" w:rsidRPr="00D62D46" w:rsidRDefault="00031949" w:rsidP="00702046">
      <w:pPr>
        <w:pStyle w:val="DefaultText"/>
        <w:rPr>
          <w:rStyle w:val="InitialStyle"/>
          <w:rFonts w:ascii="Georgia" w:hAnsi="Georgia"/>
          <w:sz w:val="20"/>
        </w:rPr>
      </w:pPr>
      <w:r w:rsidRPr="00D62D46">
        <w:rPr>
          <w:color w:val="000033"/>
          <w:sz w:val="20"/>
        </w:rPr>
        <w:t>Written excuses must be submitted within three (3) school days of the date of absence, and must include:  the date(s) of the absence; the student’s name; the reason(s) for the absence; and the signature of the parent. The school will accept/receive any written excuses after that period but will not change the absences to an excused/lawful absence. </w:t>
      </w:r>
      <w:r w:rsidR="00E063D1" w:rsidRPr="00D62D46">
        <w:rPr>
          <w:rStyle w:val="InitialStyle"/>
          <w:sz w:val="20"/>
        </w:rPr>
        <w:t xml:space="preserve"> </w:t>
      </w:r>
      <w:r w:rsidR="00A068C9" w:rsidRPr="00D62D46">
        <w:rPr>
          <w:rStyle w:val="InitialStyle"/>
          <w:sz w:val="20"/>
        </w:rPr>
        <w:t xml:space="preserve">Please monitor your child’s attendance carefully. Attendance and grades are accessible by parents through Infinite Campus. Contact the front office to obtain login information. </w:t>
      </w:r>
      <w:r w:rsidR="009E123B" w:rsidRPr="00D62D46">
        <w:rPr>
          <w:rStyle w:val="InitialStyle"/>
          <w:sz w:val="20"/>
        </w:rPr>
        <w:t>Please refer to Boa</w:t>
      </w:r>
      <w:r w:rsidR="00EB5590" w:rsidRPr="00D62D46">
        <w:rPr>
          <w:rStyle w:val="InitialStyle"/>
          <w:sz w:val="20"/>
        </w:rPr>
        <w:t>rd Policy JB, School A</w:t>
      </w:r>
      <w:r w:rsidR="00A068C9" w:rsidRPr="00D62D46">
        <w:rPr>
          <w:rStyle w:val="InitialStyle"/>
          <w:sz w:val="20"/>
        </w:rPr>
        <w:t>ttendance for additional information/guidelines.</w:t>
      </w:r>
    </w:p>
    <w:p w14:paraId="6ADF7ABD" w14:textId="77777777" w:rsidR="009E123B" w:rsidRPr="00C01BC3" w:rsidRDefault="00C01BC3" w:rsidP="00702046">
      <w:pPr>
        <w:pStyle w:val="DefaultText"/>
        <w:rPr>
          <w:rStyle w:val="InitialStyle"/>
          <w:b/>
          <w:sz w:val="20"/>
        </w:rPr>
      </w:pPr>
      <w:r>
        <w:rPr>
          <w:rStyle w:val="InitialStyle"/>
          <w:b/>
          <w:sz w:val="20"/>
        </w:rPr>
        <w:tab/>
      </w:r>
    </w:p>
    <w:p w14:paraId="1A74944E" w14:textId="77777777" w:rsidR="00031949" w:rsidRPr="00C01BC3" w:rsidRDefault="00031949" w:rsidP="00C01BC3">
      <w:pPr>
        <w:pStyle w:val="DefaultText"/>
        <w:ind w:firstLine="720"/>
        <w:jc w:val="both"/>
        <w:rPr>
          <w:rStyle w:val="InitialStyle"/>
          <w:b/>
          <w:sz w:val="20"/>
        </w:rPr>
      </w:pPr>
      <w:r w:rsidRPr="00C01BC3">
        <w:rPr>
          <w:rStyle w:val="InitialStyle"/>
          <w:b/>
          <w:sz w:val="20"/>
        </w:rPr>
        <w:t xml:space="preserve">MAKE-UP WORK FOR ABSENCES         </w:t>
      </w:r>
    </w:p>
    <w:p w14:paraId="056A40B1" w14:textId="77777777" w:rsidR="00031949" w:rsidRPr="00D62D46" w:rsidRDefault="00031949" w:rsidP="00031949">
      <w:pPr>
        <w:pStyle w:val="DefaultText"/>
        <w:rPr>
          <w:rStyle w:val="InitialStyle"/>
          <w:sz w:val="20"/>
        </w:rPr>
      </w:pPr>
      <w:r w:rsidRPr="00D62D46">
        <w:rPr>
          <w:rStyle w:val="InitialStyle"/>
          <w:sz w:val="20"/>
        </w:rPr>
        <w:t xml:space="preserve">Make-up work must be completed in accordance with classroom and school policies.  Generally, the following guideline is used: For every day, under four consecutive days, that a student is absent, he or she is given that many days to complete make-up work. The teacher may provide extended time in certain situations. If a student misses more than three consecutive days, make-up work is </w:t>
      </w:r>
      <w:r w:rsidRPr="00D62D46">
        <w:rPr>
          <w:rStyle w:val="InitialStyle"/>
          <w:sz w:val="20"/>
        </w:rPr>
        <w:lastRenderedPageBreak/>
        <w:t>handled at the discretion of and in cooperation with individual teachers. The make-up work time begins once the student returns to school. It is the responsibility of the student to produce excuses for all missed work and initiate the make-up work process. Students are expected to make up work whether excused or not in order to learn the material and be able to perform other class tasks. Any work missed because of an unexcused/unlawful absence will not count for credit. If a student is going to be out of school or has been out of school for more than three (3) days due to illness or other excused circumstances, parents may call the guidance office to make arrangements for obtaining assignments from classes. Parents must give a one (1) day notice and either pick up the assignments themselves or by a designated student. Because of the nature of some class work, it is not always possible to send home all work and students may have to make arrangements with teachers upon returning to school.</w:t>
      </w:r>
    </w:p>
    <w:p w14:paraId="58407D4C" w14:textId="77777777" w:rsidR="00031949" w:rsidRPr="00D62D46" w:rsidRDefault="00031949" w:rsidP="00031949">
      <w:pPr>
        <w:pStyle w:val="DefaultText"/>
        <w:rPr>
          <w:rStyle w:val="InitialStyle"/>
          <w:sz w:val="20"/>
        </w:rPr>
      </w:pPr>
      <w:r w:rsidRPr="00D62D46">
        <w:rPr>
          <w:rStyle w:val="InitialStyle"/>
          <w:sz w:val="20"/>
        </w:rPr>
        <w:t xml:space="preserve">Students who have a medically diagnosed physical condition which restricts them to their home or hospital may be eligible for Hospital-Homebound services. To request this service, the parent should call the Paulding County Board of Education at 770-443-8000. The school calendar is set and publicized well enough in advance so that vacations and other trips should not interfere with school responsibilities. Family vacations and trips are </w:t>
      </w:r>
      <w:r w:rsidR="00F17834" w:rsidRPr="00D62D46">
        <w:rPr>
          <w:rStyle w:val="InitialStyle"/>
          <w:sz w:val="20"/>
        </w:rPr>
        <w:t>not</w:t>
      </w:r>
      <w:r w:rsidRPr="00D62D46">
        <w:rPr>
          <w:rStyle w:val="InitialStyle"/>
          <w:sz w:val="20"/>
        </w:rPr>
        <w:t xml:space="preserve"> excused absences for students. Exams will not be given early to accommodate family vacation schedules.</w:t>
      </w:r>
    </w:p>
    <w:p w14:paraId="3D13B2E3" w14:textId="77777777" w:rsidR="00905D5B" w:rsidRPr="00D62D46" w:rsidRDefault="00905D5B" w:rsidP="00702046">
      <w:pPr>
        <w:pStyle w:val="DefaultText"/>
        <w:rPr>
          <w:rStyle w:val="InitialStyle"/>
          <w:b/>
          <w:sz w:val="20"/>
          <w:u w:val="single"/>
        </w:rPr>
      </w:pPr>
    </w:p>
    <w:p w14:paraId="37C285FB" w14:textId="77777777" w:rsidR="009E123B" w:rsidRPr="00C01BC3" w:rsidRDefault="009E123B" w:rsidP="00C01BC3">
      <w:pPr>
        <w:pStyle w:val="DefaultText"/>
        <w:ind w:firstLine="720"/>
        <w:rPr>
          <w:rStyle w:val="InitialStyle"/>
          <w:sz w:val="20"/>
        </w:rPr>
      </w:pPr>
      <w:r w:rsidRPr="00C01BC3">
        <w:rPr>
          <w:rStyle w:val="InitialStyle"/>
          <w:b/>
          <w:sz w:val="20"/>
        </w:rPr>
        <w:t>CHECKING OUT</w:t>
      </w:r>
    </w:p>
    <w:p w14:paraId="3C9ACE04" w14:textId="01C362FE" w:rsidR="009E123B" w:rsidRPr="00D62D46" w:rsidRDefault="009E123B" w:rsidP="00702046">
      <w:pPr>
        <w:pStyle w:val="DefaultText"/>
        <w:rPr>
          <w:rStyle w:val="InitialStyle"/>
          <w:sz w:val="20"/>
        </w:rPr>
      </w:pPr>
      <w:r w:rsidRPr="00D62D46">
        <w:rPr>
          <w:rStyle w:val="InitialStyle"/>
          <w:sz w:val="20"/>
        </w:rPr>
        <w:t>Parents must come in or send a fax which includes a phone number for verification as well as a photo ID.</w:t>
      </w:r>
      <w:r w:rsidR="00E84042" w:rsidRPr="00D62D46">
        <w:rPr>
          <w:rStyle w:val="InitialStyle"/>
          <w:sz w:val="20"/>
        </w:rPr>
        <w:t xml:space="preserve"> </w:t>
      </w:r>
      <w:r w:rsidR="00702046" w:rsidRPr="00D62D46">
        <w:rPr>
          <w:rStyle w:val="InitialStyle"/>
          <w:sz w:val="20"/>
        </w:rPr>
        <w:t xml:space="preserve">Phone calls will not be accepted for sign-outs. </w:t>
      </w:r>
      <w:r w:rsidR="00E84042" w:rsidRPr="00D62D46">
        <w:rPr>
          <w:rStyle w:val="InitialStyle"/>
          <w:sz w:val="20"/>
        </w:rPr>
        <w:t xml:space="preserve">Fax for check outs are not accepted the last three days of each </w:t>
      </w:r>
      <w:r w:rsidR="001766E5" w:rsidRPr="00D62D46">
        <w:rPr>
          <w:rStyle w:val="InitialStyle"/>
          <w:sz w:val="20"/>
        </w:rPr>
        <w:t>semester</w:t>
      </w:r>
      <w:r w:rsidR="00E84042" w:rsidRPr="00D62D46">
        <w:rPr>
          <w:rStyle w:val="InitialStyle"/>
          <w:sz w:val="20"/>
        </w:rPr>
        <w:t>.</w:t>
      </w:r>
      <w:r w:rsidRPr="00D62D46">
        <w:rPr>
          <w:rStyle w:val="InitialStyle"/>
          <w:sz w:val="20"/>
        </w:rPr>
        <w:t xml:space="preserve"> In addition, there are no</w:t>
      </w:r>
      <w:r w:rsidR="0093472B" w:rsidRPr="00D62D46">
        <w:rPr>
          <w:rStyle w:val="InitialStyle"/>
          <w:sz w:val="20"/>
        </w:rPr>
        <w:t xml:space="preserve"> student sign-outs after 3 p.m. </w:t>
      </w:r>
      <w:r w:rsidRPr="00D62D46">
        <w:rPr>
          <w:rStyle w:val="InitialStyle"/>
          <w:sz w:val="20"/>
        </w:rPr>
        <w:t>After 3 p.m., parents/guardians must wait until the 3:25 dismissal bell for release of students.</w:t>
      </w:r>
    </w:p>
    <w:p w14:paraId="19DE5582" w14:textId="77777777" w:rsidR="009E123B" w:rsidRPr="00D62D46" w:rsidRDefault="009E123B" w:rsidP="00702046">
      <w:pPr>
        <w:pStyle w:val="DefaultText"/>
        <w:rPr>
          <w:rStyle w:val="InitialStyle"/>
          <w:sz w:val="20"/>
        </w:rPr>
      </w:pPr>
      <w:r w:rsidRPr="00D62D46">
        <w:rPr>
          <w:rStyle w:val="InitialStyle"/>
          <w:sz w:val="20"/>
        </w:rPr>
        <w:t xml:space="preserve">A student needing to check out of school must present the reason in writing from the parent </w:t>
      </w:r>
      <w:r w:rsidR="00702046" w:rsidRPr="00D62D46">
        <w:rPr>
          <w:rStyle w:val="InitialStyle"/>
          <w:sz w:val="20"/>
        </w:rPr>
        <w:t>before 8:</w:t>
      </w:r>
      <w:r w:rsidRPr="00D62D46">
        <w:rPr>
          <w:rStyle w:val="InitialStyle"/>
          <w:sz w:val="20"/>
        </w:rPr>
        <w:t>30 a.m.  to the front office. Notes must include a phone number where a parent, doctor or dentist can be contacted during the morning for verification. If a student has a dental or medical appointment card, it should be presented.</w:t>
      </w:r>
    </w:p>
    <w:p w14:paraId="01831ED8" w14:textId="77777777" w:rsidR="009E123B" w:rsidRPr="00D62D46" w:rsidRDefault="009E123B" w:rsidP="00702046">
      <w:pPr>
        <w:pStyle w:val="DefaultText"/>
        <w:rPr>
          <w:rStyle w:val="InitialStyle"/>
          <w:sz w:val="20"/>
        </w:rPr>
      </w:pPr>
      <w:r w:rsidRPr="00D62D46">
        <w:rPr>
          <w:rStyle w:val="InitialStyle"/>
          <w:sz w:val="20"/>
        </w:rPr>
        <w:t xml:space="preserve">Students checking out early must come to the front office and sign out at the appropriate time. All absences from class due to early dismissal will be classified as unexcused or excused. </w:t>
      </w:r>
      <w:r w:rsidR="00E063D1" w:rsidRPr="00D62D46">
        <w:rPr>
          <w:color w:val="000033"/>
          <w:sz w:val="20"/>
        </w:rPr>
        <w:t>Written documentation must be provided to make up work for any class time missed due to checking out of school early.</w:t>
      </w:r>
      <w:r w:rsidR="00E063D1" w:rsidRPr="00D62D46">
        <w:rPr>
          <w:rFonts w:ascii="Verdana" w:hAnsi="Verdana"/>
          <w:color w:val="000033"/>
          <w:sz w:val="20"/>
        </w:rPr>
        <w:t xml:space="preserve"> </w:t>
      </w:r>
      <w:r w:rsidRPr="00D62D46">
        <w:rPr>
          <w:rStyle w:val="InitialStyle"/>
          <w:sz w:val="20"/>
        </w:rPr>
        <w:t>Every effort should be made not to check students out during the school day. Any student missing more than half of a class period will be counted absent from that class.</w:t>
      </w:r>
    </w:p>
    <w:p w14:paraId="1E42E3F1" w14:textId="77777777" w:rsidR="00D94C9E" w:rsidRPr="00D94C9E" w:rsidRDefault="009E123B" w:rsidP="00D94C9E">
      <w:pPr>
        <w:pStyle w:val="DefaultText"/>
        <w:rPr>
          <w:rStyle w:val="InitialStyle"/>
          <w:sz w:val="20"/>
        </w:rPr>
      </w:pPr>
      <w:r w:rsidRPr="00D62D46">
        <w:rPr>
          <w:rStyle w:val="InitialStyle"/>
          <w:sz w:val="20"/>
        </w:rPr>
        <w:t xml:space="preserve">Once students arrive on campus they </w:t>
      </w:r>
      <w:r w:rsidR="00702046" w:rsidRPr="00D62D46">
        <w:rPr>
          <w:rStyle w:val="InitialStyle"/>
          <w:sz w:val="20"/>
        </w:rPr>
        <w:t xml:space="preserve">may not leave </w:t>
      </w:r>
      <w:r w:rsidRPr="00D62D46">
        <w:rPr>
          <w:rStyle w:val="InitialStyle"/>
          <w:sz w:val="20"/>
        </w:rPr>
        <w:t xml:space="preserve">at any time without authorization from the front office. </w:t>
      </w:r>
      <w:r w:rsidR="00567FE3" w:rsidRPr="00D62D46">
        <w:rPr>
          <w:rStyle w:val="InitialStyle"/>
          <w:sz w:val="20"/>
        </w:rPr>
        <w:t xml:space="preserve">This includes students entering campus to drop off or pick up other students before or during school hours. </w:t>
      </w:r>
      <w:r w:rsidRPr="00D62D46">
        <w:rPr>
          <w:rStyle w:val="InitialStyle"/>
          <w:sz w:val="20"/>
        </w:rPr>
        <w:t xml:space="preserve">Students </w:t>
      </w:r>
      <w:r w:rsidR="00702046" w:rsidRPr="00D62D46">
        <w:rPr>
          <w:rStyle w:val="InitialStyle"/>
          <w:sz w:val="20"/>
        </w:rPr>
        <w:t xml:space="preserve">may not check </w:t>
      </w:r>
      <w:r w:rsidRPr="00D62D46">
        <w:rPr>
          <w:rStyle w:val="InitialStyle"/>
          <w:sz w:val="20"/>
        </w:rPr>
        <w:t>out and leave campus to eat lunch. Students who are checked out and</w:t>
      </w:r>
      <w:r w:rsidR="00E063D1" w:rsidRPr="00D62D46">
        <w:rPr>
          <w:rStyle w:val="InitialStyle"/>
          <w:sz w:val="20"/>
        </w:rPr>
        <w:t xml:space="preserve"> those i</w:t>
      </w:r>
      <w:r w:rsidRPr="00D62D46">
        <w:rPr>
          <w:rStyle w:val="InitialStyle"/>
          <w:sz w:val="20"/>
        </w:rPr>
        <w:t>n any early release or work study program must leave the campus immediately and not return except for official school business. Failure to follow proper procedures will result in disciplinary action.</w:t>
      </w:r>
      <w:r w:rsidR="00702046" w:rsidRPr="00D62D46">
        <w:rPr>
          <w:rStyle w:val="InitialStyle"/>
          <w:sz w:val="20"/>
        </w:rPr>
        <w:t xml:space="preserve">  </w:t>
      </w:r>
      <w:r w:rsidRPr="00D62D46">
        <w:rPr>
          <w:rStyle w:val="InitialStyle"/>
          <w:sz w:val="20"/>
        </w:rPr>
        <w:t>Parents must sign out students at the front offi</w:t>
      </w:r>
      <w:r w:rsidR="00702046" w:rsidRPr="00D62D46">
        <w:rPr>
          <w:rStyle w:val="InitialStyle"/>
          <w:sz w:val="20"/>
        </w:rPr>
        <w:t xml:space="preserve">ce who are leaving via parent </w:t>
      </w:r>
      <w:r w:rsidRPr="00D62D46">
        <w:rPr>
          <w:rStyle w:val="InitialStyle"/>
          <w:sz w:val="20"/>
        </w:rPr>
        <w:t>pickup.</w:t>
      </w:r>
      <w:r w:rsidR="00702046" w:rsidRPr="00D62D46">
        <w:rPr>
          <w:rStyle w:val="InitialStyle"/>
          <w:sz w:val="20"/>
        </w:rPr>
        <w:t xml:space="preserve"> </w:t>
      </w:r>
      <w:r w:rsidRPr="00D62D46">
        <w:rPr>
          <w:rStyle w:val="InitialStyle"/>
          <w:sz w:val="20"/>
        </w:rPr>
        <w:t>Students will not be released without the parent’s signature</w:t>
      </w:r>
      <w:r w:rsidR="00FD6650" w:rsidRPr="00D62D46">
        <w:rPr>
          <w:rStyle w:val="InitialStyle"/>
          <w:sz w:val="20"/>
        </w:rPr>
        <w:t xml:space="preserve"> or to anyone not listed on the student’s records</w:t>
      </w:r>
      <w:r w:rsidRPr="00D62D46">
        <w:rPr>
          <w:rStyle w:val="InitialStyle"/>
          <w:sz w:val="20"/>
        </w:rPr>
        <w:t>.</w:t>
      </w:r>
      <w:r w:rsidR="00FD6650" w:rsidRPr="00D62D46">
        <w:rPr>
          <w:rStyle w:val="InitialStyle"/>
          <w:sz w:val="20"/>
        </w:rPr>
        <w:t xml:space="preserve"> Anyone signing a student out must present photo I.D. </w:t>
      </w:r>
    </w:p>
    <w:p w14:paraId="072F531F" w14:textId="77777777" w:rsidR="00D94C9E" w:rsidRDefault="00D94C9E" w:rsidP="00C01BC3">
      <w:pPr>
        <w:pStyle w:val="DefaultText"/>
        <w:ind w:firstLine="720"/>
        <w:jc w:val="both"/>
        <w:rPr>
          <w:rStyle w:val="InitialStyle"/>
          <w:b/>
          <w:sz w:val="20"/>
        </w:rPr>
      </w:pPr>
    </w:p>
    <w:p w14:paraId="3D947E94" w14:textId="77777777" w:rsidR="00ED5A53" w:rsidRPr="00C01BC3" w:rsidRDefault="00CA6C59" w:rsidP="00C01BC3">
      <w:pPr>
        <w:pStyle w:val="DefaultText"/>
        <w:ind w:firstLine="720"/>
        <w:jc w:val="both"/>
        <w:rPr>
          <w:rStyle w:val="InitialStyle"/>
          <w:b/>
          <w:sz w:val="20"/>
        </w:rPr>
      </w:pPr>
      <w:r w:rsidRPr="00C01BC3">
        <w:rPr>
          <w:rStyle w:val="InitialStyle"/>
          <w:b/>
          <w:sz w:val="20"/>
        </w:rPr>
        <w:t>PERFECT</w:t>
      </w:r>
      <w:r w:rsidR="00713FE3" w:rsidRPr="00C01BC3">
        <w:rPr>
          <w:rStyle w:val="InitialStyle"/>
          <w:b/>
          <w:sz w:val="20"/>
        </w:rPr>
        <w:t>/EXEMPLARY</w:t>
      </w:r>
      <w:r w:rsidR="00ED5A53" w:rsidRPr="00C01BC3">
        <w:rPr>
          <w:rStyle w:val="InitialStyle"/>
          <w:b/>
          <w:sz w:val="20"/>
        </w:rPr>
        <w:t xml:space="preserve"> ATTENDANCE</w:t>
      </w:r>
    </w:p>
    <w:p w14:paraId="04C8B957" w14:textId="77777777" w:rsidR="00ED5A53" w:rsidRPr="00D62D46" w:rsidRDefault="00C73FC0" w:rsidP="00702046">
      <w:pPr>
        <w:pStyle w:val="DefaultText"/>
        <w:rPr>
          <w:rStyle w:val="InitialStyle"/>
          <w:sz w:val="20"/>
        </w:rPr>
      </w:pPr>
      <w:r w:rsidRPr="00D62D46">
        <w:rPr>
          <w:rStyle w:val="InitialStyle"/>
          <w:b/>
          <w:sz w:val="20"/>
        </w:rPr>
        <w:t>Perfect Attendance</w:t>
      </w:r>
      <w:r w:rsidRPr="00D62D46">
        <w:rPr>
          <w:rStyle w:val="InitialStyle"/>
          <w:sz w:val="20"/>
        </w:rPr>
        <w:t xml:space="preserve"> - </w:t>
      </w:r>
      <w:r w:rsidR="00ED5A53" w:rsidRPr="00D62D46">
        <w:rPr>
          <w:rStyle w:val="InitialStyle"/>
          <w:sz w:val="20"/>
        </w:rPr>
        <w:t xml:space="preserve">At SPHS, we recognize and reward </w:t>
      </w:r>
      <w:r w:rsidRPr="00D62D46">
        <w:rPr>
          <w:rStyle w:val="InitialStyle"/>
          <w:sz w:val="20"/>
        </w:rPr>
        <w:t xml:space="preserve">perfect attendance </w:t>
      </w:r>
      <w:r w:rsidR="00ED5A53" w:rsidRPr="00D62D46">
        <w:rPr>
          <w:rStyle w:val="InitialStyle"/>
          <w:sz w:val="20"/>
        </w:rPr>
        <w:t xml:space="preserve">in a variety of ways. </w:t>
      </w:r>
      <w:r w:rsidR="00713FE3" w:rsidRPr="00D62D46">
        <w:rPr>
          <w:rStyle w:val="InitialStyle"/>
          <w:sz w:val="20"/>
        </w:rPr>
        <w:t>Approximately, e</w:t>
      </w:r>
      <w:r w:rsidR="00ED5A53" w:rsidRPr="00D62D46">
        <w:rPr>
          <w:rStyle w:val="InitialStyle"/>
          <w:sz w:val="20"/>
        </w:rPr>
        <w:t xml:space="preserve">ach </w:t>
      </w:r>
      <w:r w:rsidRPr="00D62D46">
        <w:rPr>
          <w:rStyle w:val="InitialStyle"/>
          <w:sz w:val="20"/>
        </w:rPr>
        <w:t xml:space="preserve">month we recognize students </w:t>
      </w:r>
      <w:r w:rsidR="00713FE3" w:rsidRPr="00D62D46">
        <w:rPr>
          <w:rStyle w:val="InitialStyle"/>
          <w:sz w:val="20"/>
        </w:rPr>
        <w:t>with perfect attendance the previous month.</w:t>
      </w:r>
      <w:r w:rsidR="00ED5A53" w:rsidRPr="00D62D46">
        <w:rPr>
          <w:rStyle w:val="InitialStyle"/>
          <w:sz w:val="20"/>
        </w:rPr>
        <w:t xml:space="preserve"> </w:t>
      </w:r>
      <w:r w:rsidRPr="00D62D46">
        <w:rPr>
          <w:rStyle w:val="InitialStyle"/>
          <w:sz w:val="20"/>
        </w:rPr>
        <w:t xml:space="preserve">Perfect attendance is </w:t>
      </w:r>
      <w:r w:rsidR="00713FE3" w:rsidRPr="00D62D46">
        <w:rPr>
          <w:rStyle w:val="InitialStyle"/>
          <w:sz w:val="20"/>
        </w:rPr>
        <w:t xml:space="preserve">also </w:t>
      </w:r>
      <w:r w:rsidRPr="00D62D46">
        <w:rPr>
          <w:rStyle w:val="InitialStyle"/>
          <w:sz w:val="20"/>
        </w:rPr>
        <w:t>recognized at the end of the school year at the honors program. At the honors program, students are recognized for Perfect Attendance (no absences – excused or unexcused, no sign outs, no sign ins, no tardies) at each grade level and also for Perfect Attendance grades 9-12 as well as K-12.</w:t>
      </w:r>
    </w:p>
    <w:p w14:paraId="237AF801" w14:textId="77777777" w:rsidR="00ED5A53" w:rsidRDefault="00C73FC0" w:rsidP="00702046">
      <w:pPr>
        <w:pStyle w:val="DefaultText"/>
        <w:rPr>
          <w:rStyle w:val="InitialStyle"/>
          <w:sz w:val="20"/>
        </w:rPr>
      </w:pPr>
      <w:r w:rsidRPr="00D62D46">
        <w:rPr>
          <w:rStyle w:val="InitialStyle"/>
          <w:b/>
          <w:sz w:val="20"/>
        </w:rPr>
        <w:t xml:space="preserve">Exemplary attendance </w:t>
      </w:r>
      <w:r w:rsidR="00ED5A53" w:rsidRPr="00D62D46">
        <w:rPr>
          <w:rStyle w:val="InitialStyle"/>
          <w:sz w:val="20"/>
        </w:rPr>
        <w:t>–</w:t>
      </w:r>
      <w:r w:rsidRPr="00D62D46">
        <w:rPr>
          <w:rStyle w:val="InitialStyle"/>
          <w:sz w:val="20"/>
        </w:rPr>
        <w:t xml:space="preserve"> </w:t>
      </w:r>
      <w:r w:rsidR="00713FE3" w:rsidRPr="00D62D46">
        <w:rPr>
          <w:rStyle w:val="InitialStyle"/>
          <w:sz w:val="20"/>
        </w:rPr>
        <w:t xml:space="preserve">At SPHS, </w:t>
      </w:r>
      <w:r w:rsidRPr="00D62D46">
        <w:rPr>
          <w:rStyle w:val="InitialStyle"/>
          <w:sz w:val="20"/>
        </w:rPr>
        <w:t xml:space="preserve">we </w:t>
      </w:r>
      <w:r w:rsidR="00713FE3" w:rsidRPr="00D62D46">
        <w:rPr>
          <w:rStyle w:val="InitialStyle"/>
          <w:sz w:val="20"/>
        </w:rPr>
        <w:t xml:space="preserve">also </w:t>
      </w:r>
      <w:r w:rsidRPr="00D62D46">
        <w:rPr>
          <w:rStyle w:val="InitialStyle"/>
          <w:sz w:val="20"/>
        </w:rPr>
        <w:t>recognize students with exemplary attendance – no absences or tardies but may have sign ins or sign outs.  Exemplary attendance is recognized at honors night of the students</w:t>
      </w:r>
      <w:r w:rsidR="00713FE3" w:rsidRPr="00D62D46">
        <w:rPr>
          <w:rStyle w:val="InitialStyle"/>
          <w:sz w:val="20"/>
        </w:rPr>
        <w:t>’</w:t>
      </w:r>
      <w:r w:rsidRPr="00D62D46">
        <w:rPr>
          <w:rStyle w:val="InitialStyle"/>
          <w:sz w:val="20"/>
        </w:rPr>
        <w:t xml:space="preserve"> senior year. </w:t>
      </w:r>
    </w:p>
    <w:p w14:paraId="3F88F716" w14:textId="77777777" w:rsidR="00D62D46" w:rsidRDefault="00D62D46" w:rsidP="00702046">
      <w:pPr>
        <w:pStyle w:val="DefaultText"/>
        <w:rPr>
          <w:rStyle w:val="InitialStyle"/>
          <w:sz w:val="20"/>
        </w:rPr>
      </w:pPr>
    </w:p>
    <w:p w14:paraId="047BCDBA" w14:textId="77777777" w:rsidR="00D62D46" w:rsidRPr="00C01BC3" w:rsidRDefault="00D62D46" w:rsidP="00702046">
      <w:pPr>
        <w:pStyle w:val="DefaultText"/>
        <w:rPr>
          <w:rStyle w:val="InitialStyle"/>
          <w:sz w:val="20"/>
        </w:rPr>
      </w:pPr>
    </w:p>
    <w:p w14:paraId="1C901E08" w14:textId="77777777" w:rsidR="00D62D46" w:rsidRPr="00C01BC3" w:rsidRDefault="00D62D46" w:rsidP="00C01BC3">
      <w:pPr>
        <w:pStyle w:val="DefaultText"/>
        <w:ind w:firstLine="720"/>
        <w:jc w:val="both"/>
        <w:rPr>
          <w:rStyle w:val="InitialStyle"/>
          <w:b/>
          <w:sz w:val="20"/>
        </w:rPr>
      </w:pPr>
      <w:r w:rsidRPr="00C01BC3">
        <w:rPr>
          <w:rStyle w:val="InitialStyle"/>
          <w:b/>
          <w:sz w:val="20"/>
        </w:rPr>
        <w:t>FORGED/FALSE ATTENDANCE RECORDS</w:t>
      </w:r>
    </w:p>
    <w:p w14:paraId="5FDCDAFE" w14:textId="77777777" w:rsidR="00713FE3" w:rsidRPr="00D94C9E" w:rsidRDefault="00D62D46" w:rsidP="00D94C9E">
      <w:pPr>
        <w:pStyle w:val="DefaultText"/>
        <w:rPr>
          <w:rStyle w:val="InitialStyle"/>
          <w:sz w:val="20"/>
        </w:rPr>
      </w:pPr>
      <w:r w:rsidRPr="00D62D46">
        <w:rPr>
          <w:rStyle w:val="InitialStyle"/>
          <w:sz w:val="20"/>
        </w:rPr>
        <w:t xml:space="preserve">Forgery of any attendance related statements given to school personnel by students is a serious offense and will result in disciplinary action. This </w:t>
      </w:r>
      <w:r w:rsidR="00D94C9E">
        <w:rPr>
          <w:rStyle w:val="InitialStyle"/>
          <w:sz w:val="20"/>
        </w:rPr>
        <w:t>includes forgery of hall passes.</w:t>
      </w:r>
    </w:p>
    <w:p w14:paraId="36CA240E" w14:textId="77777777" w:rsidR="00D62D46" w:rsidRDefault="00D62D46">
      <w:pPr>
        <w:pStyle w:val="DefaultText"/>
        <w:jc w:val="both"/>
        <w:rPr>
          <w:rStyle w:val="InitialStyle"/>
          <w:b/>
          <w:sz w:val="20"/>
          <w:u w:val="single"/>
        </w:rPr>
      </w:pPr>
    </w:p>
    <w:p w14:paraId="03D60881" w14:textId="77777777" w:rsidR="00EF5A2C" w:rsidRDefault="00EF5A2C">
      <w:pPr>
        <w:pStyle w:val="DefaultText"/>
        <w:jc w:val="both"/>
        <w:rPr>
          <w:rStyle w:val="InitialStyle"/>
          <w:b/>
          <w:sz w:val="20"/>
          <w:u w:val="single"/>
        </w:rPr>
      </w:pPr>
    </w:p>
    <w:p w14:paraId="4510E10E" w14:textId="77777777" w:rsidR="00D62D46" w:rsidRDefault="00D62D46">
      <w:pPr>
        <w:pStyle w:val="DefaultText"/>
        <w:jc w:val="both"/>
        <w:rPr>
          <w:rStyle w:val="InitialStyle"/>
          <w:b/>
          <w:sz w:val="20"/>
          <w:u w:val="single"/>
        </w:rPr>
      </w:pPr>
    </w:p>
    <w:p w14:paraId="3396A5A9" w14:textId="77777777" w:rsidR="009E123B" w:rsidRPr="00C01BC3" w:rsidRDefault="009E123B" w:rsidP="00C01BC3">
      <w:pPr>
        <w:pStyle w:val="DefaultText"/>
        <w:ind w:firstLine="720"/>
        <w:jc w:val="both"/>
        <w:rPr>
          <w:rStyle w:val="InitialStyle"/>
          <w:sz w:val="20"/>
        </w:rPr>
      </w:pPr>
      <w:r w:rsidRPr="00C01BC3">
        <w:rPr>
          <w:rStyle w:val="InitialStyle"/>
          <w:b/>
          <w:sz w:val="20"/>
        </w:rPr>
        <w:t>ILLNESS OR INJURY</w:t>
      </w:r>
    </w:p>
    <w:p w14:paraId="355E1A7D" w14:textId="77777777" w:rsidR="009E123B" w:rsidRDefault="009E123B" w:rsidP="00702046">
      <w:pPr>
        <w:pStyle w:val="DefaultText"/>
        <w:rPr>
          <w:rStyle w:val="InitialStyle"/>
          <w:sz w:val="20"/>
        </w:rPr>
      </w:pPr>
      <w:r w:rsidRPr="00D62D46">
        <w:rPr>
          <w:rStyle w:val="InitialStyle"/>
          <w:sz w:val="20"/>
        </w:rPr>
        <w:t>A student who feels ill or is injured during the day should tell his or her classroom teacher immediately.  When deemed appropriate, the student will be sent with a nurse pass to the front office. Missing class for any reason without the teacher’s awareness is not appropriate or acceptable behavior</w:t>
      </w:r>
      <w:r w:rsidR="00770DD6" w:rsidRPr="00D62D46">
        <w:rPr>
          <w:rStyle w:val="InitialStyle"/>
          <w:sz w:val="20"/>
        </w:rPr>
        <w:t xml:space="preserve"> and is considered skipping class</w:t>
      </w:r>
      <w:r w:rsidRPr="00D62D46">
        <w:rPr>
          <w:rStyle w:val="InitialStyle"/>
          <w:sz w:val="20"/>
        </w:rPr>
        <w:t>.</w:t>
      </w:r>
      <w:r w:rsidR="003C5DD5" w:rsidRPr="00D62D46">
        <w:rPr>
          <w:rStyle w:val="InitialStyle"/>
          <w:sz w:val="20"/>
        </w:rPr>
        <w:t xml:space="preserve"> </w:t>
      </w:r>
      <w:r w:rsidRPr="00D62D46">
        <w:rPr>
          <w:rStyle w:val="InitialStyle"/>
          <w:sz w:val="20"/>
        </w:rPr>
        <w:t>The school and/or school nurse can only administer immediate first aid. Neither the school nor the Board of Education will pay any medical or hospital costs incurred as a result of accident to a student at school.</w:t>
      </w:r>
      <w:r w:rsidR="00D62D46">
        <w:rPr>
          <w:rStyle w:val="InitialStyle"/>
          <w:sz w:val="20"/>
        </w:rPr>
        <w:t xml:space="preserve">  </w:t>
      </w:r>
      <w:r w:rsidRPr="00D62D46">
        <w:rPr>
          <w:rStyle w:val="InitialStyle"/>
          <w:sz w:val="20"/>
        </w:rPr>
        <w:t>Parents are urged to make use of the protection afforded through school insurance. Athletes are strongly encouraged to make sure adequate insurance coverage is obtained before trying out or participating in the activity. This information is made available to students during the first week of classes.</w:t>
      </w:r>
    </w:p>
    <w:p w14:paraId="762AFBEF" w14:textId="77777777" w:rsidR="00C01BC3" w:rsidRDefault="00C01BC3" w:rsidP="00702046">
      <w:pPr>
        <w:pStyle w:val="DefaultText"/>
        <w:rPr>
          <w:rStyle w:val="InitialStyle"/>
          <w:sz w:val="20"/>
        </w:rPr>
      </w:pPr>
    </w:p>
    <w:p w14:paraId="6A0FE773" w14:textId="77777777" w:rsidR="008025A2" w:rsidRDefault="008025A2" w:rsidP="008025A2">
      <w:pPr>
        <w:pStyle w:val="DefaultText"/>
        <w:rPr>
          <w:rStyle w:val="InitialStyle"/>
          <w:b/>
          <w:sz w:val="20"/>
        </w:rPr>
      </w:pPr>
      <w:r>
        <w:rPr>
          <w:rStyle w:val="InitialStyle"/>
          <w:sz w:val="20"/>
        </w:rPr>
        <w:tab/>
      </w:r>
      <w:r w:rsidRPr="008025A2">
        <w:rPr>
          <w:rStyle w:val="InitialStyle"/>
          <w:b/>
          <w:sz w:val="20"/>
        </w:rPr>
        <w:t>PROCEDURE FOR SECURING A CERTIFICATE OF  ENROLLMENT</w:t>
      </w:r>
    </w:p>
    <w:p w14:paraId="7F2F08B5" w14:textId="77777777" w:rsidR="00241D7B" w:rsidRPr="00241D7B" w:rsidRDefault="00241D7B" w:rsidP="00241D7B">
      <w:pPr>
        <w:shd w:val="clear" w:color="auto" w:fill="FFFFFF"/>
        <w:overflowPunct/>
        <w:autoSpaceDE/>
        <w:autoSpaceDN/>
        <w:adjustRightInd/>
        <w:spacing w:beforeAutospacing="1" w:afterAutospacing="1"/>
        <w:textAlignment w:val="auto"/>
        <w:rPr>
          <w:rFonts w:eastAsia="Calibri"/>
          <w:color w:val="333333"/>
          <w:sz w:val="20"/>
        </w:rPr>
      </w:pPr>
      <w:bookmarkStart w:id="0" w:name="_Hlk48025607"/>
      <w:r w:rsidRPr="00241D7B">
        <w:rPr>
          <w:rFonts w:eastAsia="Calibri"/>
          <w:b/>
          <w:bCs/>
          <w:color w:val="333333"/>
          <w:sz w:val="20"/>
        </w:rPr>
        <w:t>Driver’s License Documentation</w:t>
      </w:r>
      <w:r w:rsidRPr="00241D7B">
        <w:rPr>
          <w:rFonts w:eastAsia="Calibri"/>
          <w:color w:val="333333"/>
          <w:sz w:val="20"/>
        </w:rPr>
        <w:t> – SPHS accepts requests for </w:t>
      </w:r>
      <w:r w:rsidRPr="00241D7B">
        <w:rPr>
          <w:rFonts w:eastAsia="Calibri"/>
          <w:b/>
          <w:bCs/>
          <w:color w:val="333333"/>
          <w:sz w:val="20"/>
        </w:rPr>
        <w:t>Certificate of Enrollment and ADAP Certificates </w:t>
      </w:r>
      <w:r w:rsidRPr="00241D7B">
        <w:rPr>
          <w:rFonts w:eastAsia="Calibri"/>
          <w:color w:val="333333"/>
          <w:sz w:val="20"/>
        </w:rPr>
        <w:t xml:space="preserve">electronically and will mail them out. Anyone requesting either of these two things can email Mrs. </w:t>
      </w:r>
      <w:proofErr w:type="spellStart"/>
      <w:r w:rsidRPr="00241D7B">
        <w:rPr>
          <w:rFonts w:eastAsia="Calibri"/>
          <w:color w:val="333333"/>
          <w:sz w:val="20"/>
        </w:rPr>
        <w:t>Stoye</w:t>
      </w:r>
      <w:proofErr w:type="spellEnd"/>
      <w:r w:rsidRPr="00241D7B">
        <w:rPr>
          <w:rFonts w:eastAsia="Calibri"/>
          <w:color w:val="333333"/>
          <w:sz w:val="20"/>
        </w:rPr>
        <w:t xml:space="preserve"> at </w:t>
      </w:r>
      <w:hyperlink r:id="rId11" w:history="1">
        <w:r w:rsidRPr="00241D7B">
          <w:rPr>
            <w:rFonts w:eastAsia="Calibri"/>
            <w:color w:val="860100"/>
            <w:sz w:val="20"/>
            <w:u w:val="single"/>
          </w:rPr>
          <w:t>PStoye@paulding.k12.ga.us</w:t>
        </w:r>
      </w:hyperlink>
      <w:r w:rsidRPr="00241D7B">
        <w:rPr>
          <w:rFonts w:eastAsia="Calibri"/>
          <w:color w:val="333333"/>
          <w:sz w:val="20"/>
        </w:rPr>
        <w:t xml:space="preserve">. There is a $3 </w:t>
      </w:r>
      <w:r w:rsidRPr="00241D7B">
        <w:rPr>
          <w:rFonts w:eastAsia="Calibri"/>
          <w:color w:val="333333"/>
          <w:sz w:val="20"/>
        </w:rPr>
        <w:lastRenderedPageBreak/>
        <w:t xml:space="preserve">fee for the Certificate of Enrollment. It may be paid online through </w:t>
      </w:r>
      <w:proofErr w:type="spellStart"/>
      <w:r w:rsidRPr="00241D7B">
        <w:rPr>
          <w:rFonts w:eastAsia="Calibri"/>
          <w:color w:val="333333"/>
          <w:sz w:val="20"/>
        </w:rPr>
        <w:t>Revtrak</w:t>
      </w:r>
      <w:proofErr w:type="spellEnd"/>
      <w:r w:rsidRPr="00241D7B">
        <w:rPr>
          <w:rFonts w:eastAsia="Calibri"/>
          <w:color w:val="333333"/>
          <w:sz w:val="20"/>
        </w:rPr>
        <w:t xml:space="preserve"> at </w:t>
      </w:r>
      <w:hyperlink r:id="rId12" w:history="1">
        <w:r w:rsidRPr="00241D7B">
          <w:rPr>
            <w:rFonts w:eastAsia="Calibri"/>
            <w:color w:val="860100"/>
            <w:sz w:val="20"/>
            <w:u w:val="single"/>
          </w:rPr>
          <w:t>https://paulding.revtrak.net/high-schools/south-paulding-high-school/#/list</w:t>
        </w:r>
      </w:hyperlink>
      <w:r w:rsidRPr="00241D7B">
        <w:rPr>
          <w:rFonts w:eastAsia="Calibri"/>
          <w:color w:val="333333"/>
          <w:sz w:val="20"/>
        </w:rPr>
        <w:t>.</w:t>
      </w:r>
    </w:p>
    <w:p w14:paraId="4A6DF11A" w14:textId="77777777" w:rsidR="00241D7B" w:rsidRPr="00241D7B" w:rsidRDefault="00241D7B" w:rsidP="00241D7B">
      <w:pPr>
        <w:shd w:val="clear" w:color="auto" w:fill="FFFFFF"/>
        <w:overflowPunct/>
        <w:autoSpaceDE/>
        <w:autoSpaceDN/>
        <w:adjustRightInd/>
        <w:spacing w:beforeAutospacing="1" w:afterAutospacing="1"/>
        <w:textAlignment w:val="auto"/>
        <w:rPr>
          <w:rFonts w:eastAsia="Calibri"/>
          <w:color w:val="333333"/>
          <w:sz w:val="20"/>
        </w:rPr>
      </w:pPr>
      <w:r w:rsidRPr="00241D7B">
        <w:rPr>
          <w:rFonts w:eastAsia="Calibri"/>
          <w:color w:val="333333"/>
          <w:sz w:val="20"/>
        </w:rPr>
        <w:t>Please be sure to plan in advance when requesting the </w:t>
      </w:r>
      <w:r w:rsidRPr="00241D7B">
        <w:rPr>
          <w:rFonts w:eastAsia="Calibri"/>
          <w:b/>
          <w:bCs/>
          <w:color w:val="333333"/>
          <w:sz w:val="20"/>
        </w:rPr>
        <w:t>Certificate of Enrollment</w:t>
      </w:r>
      <w:r w:rsidRPr="00241D7B">
        <w:rPr>
          <w:rFonts w:eastAsia="Calibri"/>
          <w:color w:val="333333"/>
          <w:sz w:val="20"/>
        </w:rPr>
        <w:t> and </w:t>
      </w:r>
      <w:r w:rsidRPr="00241D7B">
        <w:rPr>
          <w:rFonts w:eastAsia="Calibri"/>
          <w:b/>
          <w:bCs/>
          <w:color w:val="333333"/>
          <w:sz w:val="20"/>
        </w:rPr>
        <w:t>ADAP Certificates</w:t>
      </w:r>
      <w:r w:rsidRPr="00241D7B">
        <w:rPr>
          <w:rFonts w:eastAsia="Calibri"/>
          <w:color w:val="333333"/>
          <w:sz w:val="20"/>
        </w:rPr>
        <w:t>. Forms are </w:t>
      </w:r>
      <w:r w:rsidRPr="00241D7B">
        <w:rPr>
          <w:rFonts w:eastAsia="Calibri"/>
          <w:b/>
          <w:bCs/>
          <w:i/>
          <w:iCs/>
          <w:color w:val="333333"/>
          <w:sz w:val="20"/>
          <w:u w:val="single"/>
        </w:rPr>
        <w:t>NO</w:t>
      </w:r>
      <w:r w:rsidRPr="00241D7B">
        <w:rPr>
          <w:rFonts w:eastAsia="Calibri"/>
          <w:b/>
          <w:bCs/>
          <w:i/>
          <w:iCs/>
          <w:color w:val="333333"/>
          <w:sz w:val="20"/>
        </w:rPr>
        <w:t> </w:t>
      </w:r>
      <w:r w:rsidRPr="00241D7B">
        <w:rPr>
          <w:rFonts w:eastAsia="Calibri"/>
          <w:b/>
          <w:bCs/>
          <w:i/>
          <w:iCs/>
          <w:color w:val="333333"/>
          <w:sz w:val="20"/>
          <w:u w:val="single"/>
        </w:rPr>
        <w:t>LONGER</w:t>
      </w:r>
      <w:r w:rsidRPr="00241D7B">
        <w:rPr>
          <w:rFonts w:eastAsia="Calibri"/>
          <w:color w:val="333333"/>
          <w:sz w:val="20"/>
        </w:rPr>
        <w:t> picked up in the Front Office but mailed out when the form is requested through REVTRAK.</w:t>
      </w:r>
      <w:bookmarkEnd w:id="0"/>
    </w:p>
    <w:p w14:paraId="76C75B44" w14:textId="77777777" w:rsidR="00241D7B" w:rsidRPr="008025A2" w:rsidRDefault="00241D7B" w:rsidP="008025A2">
      <w:pPr>
        <w:pStyle w:val="DefaultText"/>
        <w:rPr>
          <w:rStyle w:val="InitialStyle"/>
          <w:sz w:val="20"/>
        </w:rPr>
      </w:pPr>
    </w:p>
    <w:p w14:paraId="59054453" w14:textId="77777777" w:rsidR="008025A2" w:rsidRDefault="008025A2" w:rsidP="00702046">
      <w:pPr>
        <w:pStyle w:val="DefaultText"/>
        <w:rPr>
          <w:rStyle w:val="InitialStyle"/>
          <w:sz w:val="20"/>
        </w:rPr>
      </w:pPr>
    </w:p>
    <w:p w14:paraId="3A1B1179" w14:textId="77777777" w:rsidR="00C01BC3" w:rsidRPr="00C01BC3" w:rsidRDefault="00C01BC3" w:rsidP="00C01BC3">
      <w:pPr>
        <w:pStyle w:val="DefaultText"/>
        <w:ind w:firstLine="720"/>
        <w:rPr>
          <w:b/>
          <w:sz w:val="20"/>
        </w:rPr>
      </w:pPr>
      <w:r w:rsidRPr="00C01BC3">
        <w:rPr>
          <w:b/>
          <w:sz w:val="20"/>
        </w:rPr>
        <w:t>WITHDRAWING FROM SCHOOL</w:t>
      </w:r>
    </w:p>
    <w:p w14:paraId="3B7A2952" w14:textId="77777777" w:rsidR="00C01BC3" w:rsidRPr="00D62D46" w:rsidRDefault="00C01BC3" w:rsidP="00C01BC3">
      <w:pPr>
        <w:pStyle w:val="DefaultText"/>
        <w:jc w:val="both"/>
        <w:rPr>
          <w:sz w:val="20"/>
        </w:rPr>
      </w:pPr>
      <w:r w:rsidRPr="00D62D46">
        <w:rPr>
          <w:sz w:val="20"/>
        </w:rPr>
        <w:t>A student withdrawing from school must report to the Guidance Office accompanied by a parent/guardian.  The student will be given a withdrawal form and signed by the appropriate counselor. Final grades and transcripts will be forwarded upon the request of a receiving school. All fees and fines must be paid before a transcript will be forwarded. Please read the Uniform Withdrawal Criteria in the PCSD parent and student information guide (Board Policy JB).</w:t>
      </w:r>
    </w:p>
    <w:p w14:paraId="58900AE0" w14:textId="77777777" w:rsidR="00D62D46" w:rsidRPr="00D62D46" w:rsidRDefault="00D62D46" w:rsidP="00D62D46">
      <w:pPr>
        <w:pStyle w:val="DefaultText"/>
        <w:rPr>
          <w:sz w:val="20"/>
        </w:rPr>
      </w:pPr>
    </w:p>
    <w:p w14:paraId="28FE1648" w14:textId="77777777" w:rsidR="009E123B" w:rsidRPr="00C01BC3" w:rsidRDefault="009E123B" w:rsidP="00C01BC3">
      <w:pPr>
        <w:overflowPunct/>
        <w:autoSpaceDE/>
        <w:autoSpaceDN/>
        <w:adjustRightInd/>
        <w:spacing w:before="80" w:after="0"/>
        <w:ind w:firstLine="720"/>
        <w:textAlignment w:val="auto"/>
        <w:rPr>
          <w:b/>
          <w:bCs/>
          <w:sz w:val="20"/>
        </w:rPr>
      </w:pPr>
      <w:r w:rsidRPr="00C01BC3">
        <w:rPr>
          <w:b/>
          <w:bCs/>
          <w:sz w:val="20"/>
        </w:rPr>
        <w:t>HALL PASSES</w:t>
      </w:r>
    </w:p>
    <w:p w14:paraId="36A99901" w14:textId="5D5B3761" w:rsidR="00905D5B" w:rsidRPr="00D62D46" w:rsidRDefault="009E123B" w:rsidP="00905D5B">
      <w:pPr>
        <w:overflowPunct/>
        <w:autoSpaceDE/>
        <w:autoSpaceDN/>
        <w:adjustRightInd/>
        <w:spacing w:before="0" w:after="0"/>
        <w:textAlignment w:val="auto"/>
        <w:rPr>
          <w:sz w:val="20"/>
        </w:rPr>
      </w:pPr>
      <w:r w:rsidRPr="00D62D46">
        <w:rPr>
          <w:sz w:val="20"/>
        </w:rPr>
        <w:t>All students are expected to have a pass from a teacher, administrator, or staff member when in the hallway during class time. Instructional time is very important in all of our classes. In an effort to protect valuable instructional time</w:t>
      </w:r>
      <w:r w:rsidR="007505EE">
        <w:rPr>
          <w:sz w:val="20"/>
        </w:rPr>
        <w:t xml:space="preserve"> and ensure students are all in class and accounted for </w:t>
      </w:r>
      <w:r w:rsidRPr="00D62D46">
        <w:rPr>
          <w:sz w:val="20"/>
        </w:rPr>
        <w:t xml:space="preserve">all teachers will implement a 15 </w:t>
      </w:r>
      <w:r w:rsidR="00031949" w:rsidRPr="00D62D46">
        <w:rPr>
          <w:sz w:val="20"/>
        </w:rPr>
        <w:t>minute rule during all classes</w:t>
      </w:r>
      <w:r w:rsidRPr="00D62D46">
        <w:rPr>
          <w:bCs/>
          <w:sz w:val="20"/>
        </w:rPr>
        <w:t>: No students are allowed out of class the first and last fifteen minutes of each class period unless there is an emergency.  </w:t>
      </w:r>
      <w:r w:rsidRPr="00D62D46">
        <w:rPr>
          <w:sz w:val="20"/>
        </w:rPr>
        <w:t xml:space="preserve">In addition, only one student should be allowed out of class at a time. </w:t>
      </w:r>
      <w:r w:rsidR="004C01D8">
        <w:rPr>
          <w:sz w:val="20"/>
        </w:rPr>
        <w:t xml:space="preserve">When given a hall pass to use the restroom, students should use the closest restroom on the hall in which their current class is located. </w:t>
      </w:r>
      <w:r w:rsidR="007505EE">
        <w:rPr>
          <w:sz w:val="20"/>
        </w:rPr>
        <w:t xml:space="preserve">Typically students have ample time to use the restroom in preparation for class. </w:t>
      </w:r>
      <w:r w:rsidRPr="00D62D46">
        <w:rPr>
          <w:sz w:val="20"/>
        </w:rPr>
        <w:t>Please use your time between classes wisely and do not ask for a pass out of class unless there is an emergency.</w:t>
      </w:r>
      <w:r w:rsidR="00F41050">
        <w:rPr>
          <w:sz w:val="20"/>
        </w:rPr>
        <w:t xml:space="preserve"> Passes to another teacher and the vending machine will not be honored and should not be requested. </w:t>
      </w:r>
    </w:p>
    <w:p w14:paraId="235F94D4" w14:textId="77777777" w:rsidR="00905D5B" w:rsidRPr="00D62D46" w:rsidRDefault="00905D5B" w:rsidP="00905D5B">
      <w:pPr>
        <w:overflowPunct/>
        <w:autoSpaceDE/>
        <w:autoSpaceDN/>
        <w:adjustRightInd/>
        <w:spacing w:before="0" w:after="0"/>
        <w:textAlignment w:val="auto"/>
        <w:rPr>
          <w:sz w:val="20"/>
        </w:rPr>
      </w:pPr>
    </w:p>
    <w:p w14:paraId="24DD5E36" w14:textId="77777777" w:rsidR="00C01BC3" w:rsidRPr="00DC4B1F" w:rsidRDefault="008025A2" w:rsidP="00905D5B">
      <w:pPr>
        <w:overflowPunct/>
        <w:autoSpaceDE/>
        <w:autoSpaceDN/>
        <w:adjustRightInd/>
        <w:spacing w:before="0" w:after="0"/>
        <w:textAlignment w:val="auto"/>
        <w:rPr>
          <w:rStyle w:val="InitialStyle"/>
          <w:rFonts w:ascii="Arial Black" w:hAnsi="Arial Black"/>
          <w:b/>
          <w:iCs/>
          <w:sz w:val="28"/>
          <w:szCs w:val="28"/>
        </w:rPr>
      </w:pPr>
      <w:r w:rsidRPr="00DC4B1F">
        <w:rPr>
          <w:rStyle w:val="InitialStyle"/>
          <w:rFonts w:ascii="Arial Black" w:hAnsi="Arial Black"/>
          <w:b/>
          <w:iCs/>
          <w:sz w:val="28"/>
          <w:szCs w:val="28"/>
        </w:rPr>
        <w:t>*</w:t>
      </w:r>
      <w:r w:rsidR="00C01BC3" w:rsidRPr="00DC4B1F">
        <w:rPr>
          <w:rStyle w:val="InitialStyle"/>
          <w:rFonts w:ascii="Arial Black" w:hAnsi="Arial Black"/>
          <w:b/>
          <w:iCs/>
          <w:sz w:val="28"/>
          <w:szCs w:val="28"/>
        </w:rPr>
        <w:t>ACADEMIC REQUIREMENTS</w:t>
      </w:r>
    </w:p>
    <w:p w14:paraId="5B74053F" w14:textId="77777777" w:rsidR="008025A2" w:rsidRDefault="008025A2" w:rsidP="00905D5B">
      <w:pPr>
        <w:overflowPunct/>
        <w:autoSpaceDE/>
        <w:autoSpaceDN/>
        <w:adjustRightInd/>
        <w:spacing w:before="0" w:after="0"/>
        <w:textAlignment w:val="auto"/>
        <w:rPr>
          <w:rStyle w:val="InitialStyle"/>
          <w:b/>
          <w:sz w:val="20"/>
          <w:u w:val="single"/>
        </w:rPr>
      </w:pPr>
    </w:p>
    <w:p w14:paraId="0CFA349B" w14:textId="77777777" w:rsidR="009E123B" w:rsidRPr="00C01BC3" w:rsidRDefault="009E123B" w:rsidP="00C01BC3">
      <w:pPr>
        <w:overflowPunct/>
        <w:autoSpaceDE/>
        <w:autoSpaceDN/>
        <w:adjustRightInd/>
        <w:spacing w:before="0" w:after="0"/>
        <w:ind w:firstLine="720"/>
        <w:textAlignment w:val="auto"/>
        <w:rPr>
          <w:rStyle w:val="InitialStyle"/>
          <w:rFonts w:ascii="Tahoma" w:hAnsi="Tahoma" w:cs="Tahoma"/>
          <w:sz w:val="20"/>
        </w:rPr>
      </w:pPr>
      <w:r w:rsidRPr="00C01BC3">
        <w:rPr>
          <w:rStyle w:val="InitialStyle"/>
          <w:b/>
          <w:sz w:val="20"/>
        </w:rPr>
        <w:t>GRADUATION REQUIREMENTS</w:t>
      </w:r>
    </w:p>
    <w:p w14:paraId="75C0D54E" w14:textId="77777777" w:rsidR="00CA6C59" w:rsidRPr="00D62D46" w:rsidRDefault="006C2363" w:rsidP="00A10BEB">
      <w:pPr>
        <w:overflowPunct/>
        <w:spacing w:before="0" w:after="0"/>
        <w:textAlignment w:val="auto"/>
        <w:rPr>
          <w:rStyle w:val="InitialStyle"/>
          <w:sz w:val="20"/>
        </w:rPr>
      </w:pPr>
      <w:r w:rsidRPr="00D62D46">
        <w:rPr>
          <w:rStyle w:val="InitialStyle"/>
          <w:sz w:val="20"/>
        </w:rPr>
        <w:t>Students will follow the graduation</w:t>
      </w:r>
      <w:r w:rsidR="001B7D6F" w:rsidRPr="00D62D46">
        <w:rPr>
          <w:rStyle w:val="InitialStyle"/>
          <w:sz w:val="20"/>
        </w:rPr>
        <w:t xml:space="preserve"> guidelines</w:t>
      </w:r>
      <w:r w:rsidRPr="00D62D46">
        <w:rPr>
          <w:rStyle w:val="InitialStyle"/>
          <w:sz w:val="20"/>
        </w:rPr>
        <w:t xml:space="preserve"> as outlined in the State Board Policy. </w:t>
      </w:r>
      <w:r w:rsidRPr="00D62D46">
        <w:rPr>
          <w:sz w:val="20"/>
        </w:rPr>
        <w:t xml:space="preserve">The </w:t>
      </w:r>
      <w:r w:rsidR="001B7D6F" w:rsidRPr="00D62D46">
        <w:rPr>
          <w:sz w:val="20"/>
        </w:rPr>
        <w:t>guideline</w:t>
      </w:r>
      <w:r w:rsidRPr="00D62D46">
        <w:rPr>
          <w:sz w:val="20"/>
        </w:rPr>
        <w:t xml:space="preserve"> has one common set of requirements for all students with various options for meeting those requirements, including advanced cours</w:t>
      </w:r>
      <w:r w:rsidR="00A10BEB" w:rsidRPr="00D62D46">
        <w:rPr>
          <w:sz w:val="20"/>
        </w:rPr>
        <w:t xml:space="preserve">es such as Advanced Placement, </w:t>
      </w:r>
      <w:r w:rsidRPr="00D62D46">
        <w:rPr>
          <w:sz w:val="20"/>
        </w:rPr>
        <w:t>postsecondary options and career</w:t>
      </w:r>
      <w:r w:rsidR="00A10BEB" w:rsidRPr="00D62D46">
        <w:rPr>
          <w:sz w:val="20"/>
        </w:rPr>
        <w:t xml:space="preserve"> related</w:t>
      </w:r>
      <w:r w:rsidRPr="00D62D46">
        <w:rPr>
          <w:sz w:val="20"/>
        </w:rPr>
        <w:t xml:space="preserve"> courses offered under our Career, Technical</w:t>
      </w:r>
      <w:r w:rsidR="00A10BEB" w:rsidRPr="00D62D46">
        <w:rPr>
          <w:sz w:val="20"/>
        </w:rPr>
        <w:t>,</w:t>
      </w:r>
      <w:r w:rsidRPr="00D62D46">
        <w:rPr>
          <w:sz w:val="20"/>
        </w:rPr>
        <w:t xml:space="preserve"> and</w:t>
      </w:r>
      <w:r w:rsidR="00981E8E" w:rsidRPr="00D62D46">
        <w:rPr>
          <w:sz w:val="20"/>
        </w:rPr>
        <w:t xml:space="preserve"> </w:t>
      </w:r>
      <w:r w:rsidRPr="00D62D46">
        <w:rPr>
          <w:sz w:val="20"/>
        </w:rPr>
        <w:t>Agricultural Education (CTAE) program. It is important that all students – regardless of their post-secondary plans – have a rigorous core of classes.</w:t>
      </w:r>
      <w:r w:rsidRPr="00D62D46">
        <w:rPr>
          <w:rStyle w:val="InitialStyle"/>
          <w:sz w:val="20"/>
        </w:rPr>
        <w:t xml:space="preserve"> To earn a diploma, s</w:t>
      </w:r>
      <w:r w:rsidR="009E123B" w:rsidRPr="00D62D46">
        <w:rPr>
          <w:rStyle w:val="InitialStyle"/>
          <w:sz w:val="20"/>
        </w:rPr>
        <w:t xml:space="preserve">tudents must </w:t>
      </w:r>
      <w:r w:rsidRPr="00D62D46">
        <w:rPr>
          <w:rStyle w:val="InitialStyle"/>
          <w:sz w:val="20"/>
        </w:rPr>
        <w:t xml:space="preserve">also meet state requirements regarding testing. </w:t>
      </w:r>
      <w:r w:rsidR="009E123B" w:rsidRPr="00D62D46">
        <w:rPr>
          <w:rStyle w:val="InitialStyle"/>
          <w:sz w:val="20"/>
        </w:rPr>
        <w:t>The requirements for the High School Diploma are as follows:</w:t>
      </w:r>
      <w:r w:rsidR="00981E8E" w:rsidRPr="00D62D46">
        <w:rPr>
          <w:rStyle w:val="InitialStyle"/>
          <w:sz w:val="20"/>
        </w:rPr>
        <w:t xml:space="preserve"> </w:t>
      </w:r>
      <w:r w:rsidR="009E123B" w:rsidRPr="00D62D46">
        <w:rPr>
          <w:sz w:val="20"/>
        </w:rPr>
        <w:t>All students entering the ninth grade will be required to complete a total of 23 units for graduation. All students will take:</w:t>
      </w:r>
      <w:r w:rsidR="00A10BEB" w:rsidRPr="00D62D46">
        <w:rPr>
          <w:sz w:val="20"/>
        </w:rPr>
        <w:t xml:space="preserve"> 4 units of English, 4 units of Science, </w:t>
      </w:r>
      <w:r w:rsidR="009E123B" w:rsidRPr="00D62D46">
        <w:rPr>
          <w:sz w:val="20"/>
        </w:rPr>
        <w:t>4 units of Mathematics</w:t>
      </w:r>
      <w:r w:rsidR="00A10BEB" w:rsidRPr="00D62D46">
        <w:rPr>
          <w:sz w:val="20"/>
        </w:rPr>
        <w:t>, 3 units of Social Studies, a</w:t>
      </w:r>
      <w:r w:rsidR="009E123B" w:rsidRPr="00D62D46">
        <w:rPr>
          <w:sz w:val="20"/>
        </w:rPr>
        <w:t>t least 3 units of CTA</w:t>
      </w:r>
      <w:r w:rsidR="00A10BEB" w:rsidRPr="00D62D46">
        <w:rPr>
          <w:sz w:val="20"/>
        </w:rPr>
        <w:t>E</w:t>
      </w:r>
      <w:r w:rsidR="009E123B" w:rsidRPr="00D62D46">
        <w:rPr>
          <w:sz w:val="20"/>
        </w:rPr>
        <w:t xml:space="preserve"> </w:t>
      </w:r>
      <w:r w:rsidR="009E123B" w:rsidRPr="00D62D46">
        <w:rPr>
          <w:bCs/>
          <w:sz w:val="20"/>
        </w:rPr>
        <w:t xml:space="preserve">and/or </w:t>
      </w:r>
      <w:r w:rsidR="00A10BEB" w:rsidRPr="00D62D46">
        <w:rPr>
          <w:bCs/>
          <w:sz w:val="20"/>
        </w:rPr>
        <w:t>World</w:t>
      </w:r>
      <w:r w:rsidR="009E123B" w:rsidRPr="00D62D46">
        <w:rPr>
          <w:sz w:val="20"/>
        </w:rPr>
        <w:t xml:space="preserve"> Language </w:t>
      </w:r>
      <w:r w:rsidR="009E123B" w:rsidRPr="00D62D46">
        <w:rPr>
          <w:bCs/>
          <w:sz w:val="20"/>
        </w:rPr>
        <w:t xml:space="preserve">and/or </w:t>
      </w:r>
      <w:r w:rsidR="00A10BEB" w:rsidRPr="00D62D46">
        <w:rPr>
          <w:sz w:val="20"/>
        </w:rPr>
        <w:t>Fine Arts courses, a</w:t>
      </w:r>
      <w:r w:rsidR="009E123B" w:rsidRPr="00D62D46">
        <w:rPr>
          <w:sz w:val="20"/>
        </w:rPr>
        <w:t>t least 4 additional electives</w:t>
      </w:r>
      <w:r w:rsidR="00A10BEB" w:rsidRPr="00D62D46">
        <w:rPr>
          <w:sz w:val="20"/>
        </w:rPr>
        <w:t xml:space="preserve">, and </w:t>
      </w:r>
      <w:r w:rsidR="00CA6C59" w:rsidRPr="00D62D46">
        <w:rPr>
          <w:sz w:val="20"/>
        </w:rPr>
        <w:t>1 Health/Physical E</w:t>
      </w:r>
      <w:r w:rsidR="009E123B" w:rsidRPr="00D62D46">
        <w:rPr>
          <w:sz w:val="20"/>
        </w:rPr>
        <w:t>ducation course</w:t>
      </w:r>
      <w:r w:rsidR="00A10BEB" w:rsidRPr="00D62D46">
        <w:rPr>
          <w:sz w:val="20"/>
        </w:rPr>
        <w:t xml:space="preserve">. </w:t>
      </w:r>
      <w:r w:rsidR="00CA6C59" w:rsidRPr="00D62D46">
        <w:rPr>
          <w:rStyle w:val="InitialStyle"/>
          <w:sz w:val="20"/>
        </w:rPr>
        <w:t xml:space="preserve">Please note that although </w:t>
      </w:r>
      <w:r w:rsidR="00A10BEB" w:rsidRPr="00D62D46">
        <w:rPr>
          <w:rStyle w:val="InitialStyle"/>
          <w:sz w:val="20"/>
        </w:rPr>
        <w:t>World</w:t>
      </w:r>
      <w:r w:rsidR="00CA6C59" w:rsidRPr="00D62D46">
        <w:rPr>
          <w:rStyle w:val="InitialStyle"/>
          <w:sz w:val="20"/>
        </w:rPr>
        <w:t xml:space="preserve"> Language is listed as one of the options in fulfilling graduation requirements, it is no longer required for a diploma; however, most colleges and universities continue to require </w:t>
      </w:r>
      <w:r w:rsidR="000E265D" w:rsidRPr="00D62D46">
        <w:rPr>
          <w:rStyle w:val="InitialStyle"/>
          <w:sz w:val="20"/>
        </w:rPr>
        <w:t xml:space="preserve">at least </w:t>
      </w:r>
      <w:r w:rsidR="00CA6C59" w:rsidRPr="00D62D46">
        <w:rPr>
          <w:rStyle w:val="InitialStyle"/>
          <w:sz w:val="20"/>
        </w:rPr>
        <w:t>two years of a foreign language for admission. SPHS strongly recommends two years of a foreign language for anyone considering attend</w:t>
      </w:r>
      <w:r w:rsidR="00F4030B" w:rsidRPr="00D62D46">
        <w:rPr>
          <w:rStyle w:val="InitialStyle"/>
          <w:sz w:val="20"/>
        </w:rPr>
        <w:t>ing college after graduation as</w:t>
      </w:r>
      <w:r w:rsidR="00CA6C59" w:rsidRPr="00D62D46">
        <w:rPr>
          <w:rStyle w:val="InitialStyle"/>
          <w:sz w:val="20"/>
        </w:rPr>
        <w:t xml:space="preserve"> most colleges re</w:t>
      </w:r>
      <w:r w:rsidR="00F4030B" w:rsidRPr="00D62D46">
        <w:rPr>
          <w:rStyle w:val="InitialStyle"/>
          <w:sz w:val="20"/>
        </w:rPr>
        <w:t>q</w:t>
      </w:r>
      <w:r w:rsidR="00CA6C59" w:rsidRPr="00D62D46">
        <w:rPr>
          <w:rStyle w:val="InitialStyle"/>
          <w:sz w:val="20"/>
        </w:rPr>
        <w:t>uire it.</w:t>
      </w:r>
    </w:p>
    <w:p w14:paraId="01C3F79E" w14:textId="62EBF724" w:rsidR="009E123B" w:rsidRPr="00D62D46" w:rsidRDefault="009E123B">
      <w:pPr>
        <w:pStyle w:val="DefaultText"/>
        <w:rPr>
          <w:rStyle w:val="InitialStyle"/>
          <w:sz w:val="20"/>
          <w:u w:val="single"/>
        </w:rPr>
      </w:pPr>
      <w:r w:rsidRPr="00D62D46">
        <w:rPr>
          <w:rStyle w:val="InitialStyle"/>
          <w:sz w:val="20"/>
        </w:rPr>
        <w:t>Only those students who have met graduation requirements for a diploma as established by Board Policy IHF-</w:t>
      </w:r>
      <w:r w:rsidR="00A10BEB" w:rsidRPr="00D62D46">
        <w:rPr>
          <w:rStyle w:val="InitialStyle"/>
          <w:sz w:val="20"/>
        </w:rPr>
        <w:t>High School Graduation Requirements</w:t>
      </w:r>
      <w:r w:rsidRPr="00D62D46">
        <w:rPr>
          <w:rStyle w:val="InitialStyle"/>
          <w:sz w:val="20"/>
        </w:rPr>
        <w:t xml:space="preserve">, shall be allowed to participate in graduation ceremonies. </w:t>
      </w:r>
      <w:r w:rsidR="00A10BEB" w:rsidRPr="00D62D46">
        <w:rPr>
          <w:rStyle w:val="InitialStyle"/>
          <w:sz w:val="20"/>
        </w:rPr>
        <w:t>Each entering class may have slightly different requirements for graduation because of changing state board of education rulings.</w:t>
      </w:r>
    </w:p>
    <w:p w14:paraId="55FF19A0" w14:textId="77777777" w:rsidR="009E123B" w:rsidRPr="00D62D46" w:rsidRDefault="009E123B">
      <w:pPr>
        <w:overflowPunct/>
        <w:spacing w:before="0" w:after="0"/>
        <w:textAlignment w:val="auto"/>
        <w:rPr>
          <w:rStyle w:val="InitialStyle"/>
          <w:b/>
          <w:sz w:val="20"/>
        </w:rPr>
      </w:pPr>
    </w:p>
    <w:p w14:paraId="3686F5EE" w14:textId="77777777" w:rsidR="00241D7B" w:rsidRDefault="00241D7B" w:rsidP="00C01BC3">
      <w:pPr>
        <w:pStyle w:val="DefaultText"/>
        <w:ind w:firstLine="720"/>
        <w:rPr>
          <w:rStyle w:val="InitialStyle"/>
          <w:b/>
          <w:sz w:val="20"/>
        </w:rPr>
      </w:pPr>
    </w:p>
    <w:p w14:paraId="72957E07" w14:textId="77777777" w:rsidR="00241D7B" w:rsidRDefault="00241D7B" w:rsidP="00C01BC3">
      <w:pPr>
        <w:pStyle w:val="DefaultText"/>
        <w:ind w:firstLine="720"/>
        <w:rPr>
          <w:rStyle w:val="InitialStyle"/>
          <w:b/>
          <w:sz w:val="20"/>
        </w:rPr>
      </w:pPr>
    </w:p>
    <w:p w14:paraId="6C10D930" w14:textId="77777777" w:rsidR="00241D7B" w:rsidRDefault="00241D7B" w:rsidP="00C01BC3">
      <w:pPr>
        <w:pStyle w:val="DefaultText"/>
        <w:ind w:firstLine="720"/>
        <w:rPr>
          <w:rStyle w:val="InitialStyle"/>
          <w:b/>
          <w:sz w:val="20"/>
        </w:rPr>
      </w:pPr>
    </w:p>
    <w:p w14:paraId="5D68F003" w14:textId="77777777" w:rsidR="00241D7B" w:rsidRDefault="00241D7B" w:rsidP="00C01BC3">
      <w:pPr>
        <w:pStyle w:val="DefaultText"/>
        <w:ind w:firstLine="720"/>
        <w:rPr>
          <w:rStyle w:val="InitialStyle"/>
          <w:b/>
          <w:sz w:val="20"/>
        </w:rPr>
      </w:pPr>
    </w:p>
    <w:p w14:paraId="1DCC7A62" w14:textId="77777777" w:rsidR="009E123B" w:rsidRPr="00C01BC3" w:rsidRDefault="009E123B" w:rsidP="00C01BC3">
      <w:pPr>
        <w:pStyle w:val="DefaultText"/>
        <w:ind w:firstLine="720"/>
        <w:rPr>
          <w:rStyle w:val="InitialStyle"/>
          <w:sz w:val="20"/>
        </w:rPr>
      </w:pPr>
      <w:r w:rsidRPr="00C01BC3">
        <w:rPr>
          <w:rStyle w:val="InitialStyle"/>
          <w:b/>
          <w:sz w:val="20"/>
        </w:rPr>
        <w:t>PROMOTION/CLASSIFICATION REQUIREMENTS</w:t>
      </w:r>
    </w:p>
    <w:p w14:paraId="487FCC88" w14:textId="77777777" w:rsidR="009E123B" w:rsidRPr="00D62D46" w:rsidRDefault="009E123B">
      <w:pPr>
        <w:overflowPunct/>
        <w:autoSpaceDE/>
        <w:autoSpaceDN/>
        <w:adjustRightInd/>
        <w:spacing w:before="0" w:after="0"/>
        <w:textAlignment w:val="auto"/>
        <w:rPr>
          <w:b/>
          <w:sz w:val="20"/>
        </w:rPr>
      </w:pPr>
      <w:r w:rsidRPr="00D62D46">
        <w:rPr>
          <w:b/>
          <w:sz w:val="20"/>
        </w:rPr>
        <w:t>To be promoted from:</w:t>
      </w:r>
      <w:r w:rsidRPr="00D62D46">
        <w:rPr>
          <w:b/>
          <w:sz w:val="20"/>
        </w:rPr>
        <w:tab/>
      </w:r>
      <w:r w:rsidRPr="00D62D46">
        <w:rPr>
          <w:b/>
          <w:sz w:val="20"/>
        </w:rPr>
        <w:tab/>
      </w:r>
      <w:r w:rsidRPr="00D62D46">
        <w:rPr>
          <w:b/>
          <w:sz w:val="20"/>
        </w:rPr>
        <w:tab/>
      </w:r>
      <w:r w:rsidRPr="00D62D46">
        <w:rPr>
          <w:b/>
          <w:sz w:val="20"/>
        </w:rPr>
        <w:tab/>
        <w:t>a student must have earned:</w:t>
      </w:r>
    </w:p>
    <w:p w14:paraId="69D64975" w14:textId="77777777" w:rsidR="009E123B" w:rsidRPr="00D62D46" w:rsidRDefault="009E123B">
      <w:pPr>
        <w:overflowPunct/>
        <w:autoSpaceDE/>
        <w:autoSpaceDN/>
        <w:adjustRightInd/>
        <w:spacing w:before="0" w:after="0"/>
        <w:textAlignment w:val="auto"/>
        <w:rPr>
          <w:sz w:val="20"/>
        </w:rPr>
      </w:pPr>
      <w:r w:rsidRPr="00D62D46">
        <w:rPr>
          <w:sz w:val="20"/>
        </w:rPr>
        <w:t>Grade 9 to grade 10 (</w:t>
      </w:r>
      <w:r w:rsidR="00981E8E" w:rsidRPr="00D62D46">
        <w:rPr>
          <w:sz w:val="20"/>
        </w:rPr>
        <w:t>sophomore</w:t>
      </w:r>
      <w:r w:rsidRPr="00D62D46">
        <w:rPr>
          <w:sz w:val="20"/>
        </w:rPr>
        <w:t xml:space="preserve">) </w:t>
      </w:r>
      <w:r w:rsidRPr="00D62D46">
        <w:rPr>
          <w:sz w:val="20"/>
        </w:rPr>
        <w:tab/>
      </w:r>
      <w:r w:rsidRPr="00D62D46">
        <w:rPr>
          <w:sz w:val="20"/>
        </w:rPr>
        <w:tab/>
      </w:r>
      <w:r w:rsidRPr="00D62D46">
        <w:rPr>
          <w:sz w:val="20"/>
        </w:rPr>
        <w:tab/>
        <w:t>5 units and be on track or graduation</w:t>
      </w:r>
    </w:p>
    <w:p w14:paraId="5CCCF55A" w14:textId="77777777" w:rsidR="009E123B" w:rsidRPr="00D62D46" w:rsidRDefault="009E123B" w:rsidP="00AB51F7">
      <w:pPr>
        <w:overflowPunct/>
        <w:autoSpaceDE/>
        <w:autoSpaceDN/>
        <w:adjustRightInd/>
        <w:spacing w:before="0" w:after="0"/>
        <w:ind w:left="4320" w:hanging="4320"/>
        <w:textAlignment w:val="auto"/>
        <w:rPr>
          <w:sz w:val="20"/>
        </w:rPr>
      </w:pPr>
      <w:r w:rsidRPr="00D62D46">
        <w:rPr>
          <w:sz w:val="20"/>
        </w:rPr>
        <w:t>Grade 10 to grade 11 (</w:t>
      </w:r>
      <w:r w:rsidR="00981E8E" w:rsidRPr="00D62D46">
        <w:rPr>
          <w:sz w:val="20"/>
        </w:rPr>
        <w:t>junior</w:t>
      </w:r>
      <w:r w:rsidR="009D322D">
        <w:rPr>
          <w:sz w:val="20"/>
        </w:rPr>
        <w:t xml:space="preserve">) </w:t>
      </w:r>
      <w:r w:rsidR="009D322D">
        <w:rPr>
          <w:sz w:val="20"/>
        </w:rPr>
        <w:tab/>
      </w:r>
      <w:r w:rsidRPr="00D62D46">
        <w:rPr>
          <w:sz w:val="20"/>
        </w:rPr>
        <w:t>11 units and must be on track for graduation</w:t>
      </w:r>
    </w:p>
    <w:p w14:paraId="3DED7475" w14:textId="77777777" w:rsidR="009E123B" w:rsidRPr="00D62D46" w:rsidRDefault="009E123B" w:rsidP="00B73C99">
      <w:pPr>
        <w:overflowPunct/>
        <w:autoSpaceDE/>
        <w:autoSpaceDN/>
        <w:adjustRightInd/>
        <w:spacing w:before="0" w:after="0"/>
        <w:ind w:left="3600" w:hanging="3600"/>
        <w:textAlignment w:val="auto"/>
        <w:rPr>
          <w:sz w:val="20"/>
        </w:rPr>
      </w:pPr>
      <w:r w:rsidRPr="00D62D46">
        <w:rPr>
          <w:sz w:val="20"/>
        </w:rPr>
        <w:t>Grade 11 to grade 12 (</w:t>
      </w:r>
      <w:r w:rsidR="00981E8E" w:rsidRPr="00D62D46">
        <w:rPr>
          <w:sz w:val="20"/>
        </w:rPr>
        <w:t>senior</w:t>
      </w:r>
      <w:r w:rsidR="009D322D">
        <w:rPr>
          <w:sz w:val="20"/>
        </w:rPr>
        <w:t>)</w:t>
      </w:r>
      <w:r w:rsidR="009D322D">
        <w:rPr>
          <w:sz w:val="20"/>
        </w:rPr>
        <w:tab/>
      </w:r>
      <w:r w:rsidR="009D322D">
        <w:rPr>
          <w:sz w:val="20"/>
        </w:rPr>
        <w:tab/>
      </w:r>
      <w:r w:rsidRPr="00D62D46">
        <w:rPr>
          <w:sz w:val="20"/>
        </w:rPr>
        <w:t xml:space="preserve">17 units and must be on track for </w:t>
      </w:r>
      <w:r w:rsidR="00AB51F7" w:rsidRPr="00D62D46">
        <w:rPr>
          <w:sz w:val="20"/>
        </w:rPr>
        <w:t>g</w:t>
      </w:r>
      <w:r w:rsidR="00AD0A84" w:rsidRPr="00D62D46">
        <w:rPr>
          <w:sz w:val="20"/>
        </w:rPr>
        <w:t>raduation</w:t>
      </w:r>
    </w:p>
    <w:p w14:paraId="59998285" w14:textId="77777777" w:rsidR="00EF5A2C" w:rsidRPr="00241D7B" w:rsidRDefault="009E123B" w:rsidP="00241D7B">
      <w:pPr>
        <w:rPr>
          <w:rStyle w:val="InitialStyle"/>
          <w:sz w:val="20"/>
        </w:rPr>
      </w:pPr>
      <w:r w:rsidRPr="00D62D46">
        <w:rPr>
          <w:sz w:val="20"/>
        </w:rPr>
        <w:t xml:space="preserve">For </w:t>
      </w:r>
      <w:proofErr w:type="spellStart"/>
      <w:r w:rsidRPr="00D62D46">
        <w:rPr>
          <w:sz w:val="20"/>
        </w:rPr>
        <w:t>futher</w:t>
      </w:r>
      <w:proofErr w:type="spellEnd"/>
      <w:r w:rsidRPr="00D62D46">
        <w:rPr>
          <w:sz w:val="20"/>
        </w:rPr>
        <w:t xml:space="preserve"> clarification, please refer to PCSD Board Policy IHE – P</w:t>
      </w:r>
      <w:r w:rsidR="008025A2">
        <w:rPr>
          <w:sz w:val="20"/>
        </w:rPr>
        <w:t>romotion and Retention.</w:t>
      </w:r>
    </w:p>
    <w:p w14:paraId="7131163C" w14:textId="77777777" w:rsidR="00EF5A2C" w:rsidRDefault="00EF5A2C" w:rsidP="00A10BEB">
      <w:pPr>
        <w:pStyle w:val="DefaultText"/>
        <w:tabs>
          <w:tab w:val="left" w:pos="4440"/>
        </w:tabs>
        <w:rPr>
          <w:rStyle w:val="InitialStyle"/>
          <w:b/>
          <w:sz w:val="20"/>
        </w:rPr>
      </w:pPr>
    </w:p>
    <w:p w14:paraId="032EE78C" w14:textId="77777777" w:rsidR="00904F72" w:rsidRPr="00C01BC3" w:rsidRDefault="00C01BC3" w:rsidP="00A10BEB">
      <w:pPr>
        <w:pStyle w:val="DefaultText"/>
        <w:tabs>
          <w:tab w:val="left" w:pos="4440"/>
        </w:tabs>
        <w:rPr>
          <w:rStyle w:val="InitialStyle"/>
          <w:b/>
          <w:sz w:val="20"/>
        </w:rPr>
      </w:pPr>
      <w:r>
        <w:rPr>
          <w:rStyle w:val="InitialStyle"/>
          <w:b/>
          <w:sz w:val="20"/>
        </w:rPr>
        <w:t xml:space="preserve">   </w:t>
      </w:r>
      <w:r w:rsidR="00D557A8">
        <w:rPr>
          <w:rStyle w:val="InitialStyle"/>
          <w:b/>
          <w:sz w:val="20"/>
        </w:rPr>
        <w:t xml:space="preserve">            </w:t>
      </w:r>
      <w:r w:rsidR="00B7182F" w:rsidRPr="00C01BC3">
        <w:rPr>
          <w:rStyle w:val="InitialStyle"/>
          <w:b/>
          <w:sz w:val="20"/>
        </w:rPr>
        <w:t>STUDENT TESTING</w:t>
      </w:r>
    </w:p>
    <w:p w14:paraId="3975A121" w14:textId="77777777" w:rsidR="004B4BF9" w:rsidRPr="00D62D46" w:rsidRDefault="00D557A8" w:rsidP="00DC4B1F">
      <w:pPr>
        <w:pStyle w:val="DefaultText"/>
        <w:ind w:firstLine="720"/>
        <w:rPr>
          <w:rStyle w:val="InitialStyle"/>
          <w:sz w:val="20"/>
        </w:rPr>
      </w:pPr>
      <w:r>
        <w:rPr>
          <w:rStyle w:val="InitialStyle"/>
          <w:b/>
          <w:sz w:val="20"/>
        </w:rPr>
        <w:t xml:space="preserve">    </w:t>
      </w:r>
      <w:r w:rsidR="00A01951">
        <w:rPr>
          <w:rStyle w:val="InitialStyle"/>
          <w:b/>
          <w:sz w:val="20"/>
        </w:rPr>
        <w:t xml:space="preserve">   </w:t>
      </w:r>
      <w:r>
        <w:rPr>
          <w:rStyle w:val="InitialStyle"/>
          <w:b/>
          <w:sz w:val="20"/>
        </w:rPr>
        <w:t xml:space="preserve">  </w:t>
      </w:r>
      <w:r w:rsidR="00B7182F" w:rsidRPr="00D62D46">
        <w:rPr>
          <w:rStyle w:val="InitialStyle"/>
          <w:b/>
          <w:sz w:val="20"/>
        </w:rPr>
        <w:t>PSAT</w:t>
      </w:r>
      <w:r w:rsidR="00B7182F" w:rsidRPr="00D62D46">
        <w:rPr>
          <w:rStyle w:val="InitialStyle"/>
          <w:sz w:val="20"/>
        </w:rPr>
        <w:t xml:space="preserve"> </w:t>
      </w:r>
    </w:p>
    <w:p w14:paraId="70B33C77" w14:textId="77777777" w:rsidR="00C01BC3" w:rsidRPr="00241D7B" w:rsidRDefault="00904F72" w:rsidP="00A10BEB">
      <w:pPr>
        <w:pStyle w:val="DefaultText"/>
        <w:rPr>
          <w:rStyle w:val="InitialStyle"/>
          <w:b/>
          <w:i/>
          <w:sz w:val="20"/>
        </w:rPr>
      </w:pPr>
      <w:r w:rsidRPr="00D62D46">
        <w:rPr>
          <w:rStyle w:val="InitialStyle"/>
          <w:sz w:val="20"/>
        </w:rPr>
        <w:t xml:space="preserve">The PSAT is offered </w:t>
      </w:r>
      <w:r w:rsidR="00B7182F" w:rsidRPr="00D62D46">
        <w:rPr>
          <w:rStyle w:val="InitialStyle"/>
          <w:sz w:val="20"/>
        </w:rPr>
        <w:t>to all</w:t>
      </w:r>
      <w:r w:rsidR="00A10BEB" w:rsidRPr="00D62D46">
        <w:rPr>
          <w:rStyle w:val="InitialStyle"/>
          <w:sz w:val="20"/>
        </w:rPr>
        <w:t xml:space="preserve"> 10th graders</w:t>
      </w:r>
      <w:r w:rsidRPr="00D62D46">
        <w:rPr>
          <w:rStyle w:val="InitialStyle"/>
          <w:sz w:val="20"/>
        </w:rPr>
        <w:t xml:space="preserve"> </w:t>
      </w:r>
      <w:r w:rsidR="00A10BEB" w:rsidRPr="00D62D46">
        <w:rPr>
          <w:rStyle w:val="InitialStyle"/>
          <w:sz w:val="20"/>
        </w:rPr>
        <w:t>free of charge</w:t>
      </w:r>
      <w:r w:rsidR="00B7182F" w:rsidRPr="00D62D46">
        <w:rPr>
          <w:rStyle w:val="InitialStyle"/>
          <w:sz w:val="20"/>
        </w:rPr>
        <w:t xml:space="preserve"> and </w:t>
      </w:r>
      <w:r w:rsidR="00A10BEB" w:rsidRPr="00D62D46">
        <w:rPr>
          <w:rStyle w:val="InitialStyle"/>
          <w:sz w:val="20"/>
        </w:rPr>
        <w:t xml:space="preserve">all </w:t>
      </w:r>
      <w:r w:rsidR="00B7182F" w:rsidRPr="00D62D46">
        <w:rPr>
          <w:rStyle w:val="InitialStyle"/>
          <w:sz w:val="20"/>
        </w:rPr>
        <w:t xml:space="preserve">11th graders through a registration </w:t>
      </w:r>
      <w:r w:rsidR="00A10BEB" w:rsidRPr="00D62D46">
        <w:rPr>
          <w:rStyle w:val="InitialStyle"/>
          <w:sz w:val="20"/>
        </w:rPr>
        <w:t>and fee</w:t>
      </w:r>
      <w:r w:rsidR="00B7182F" w:rsidRPr="00D62D46">
        <w:rPr>
          <w:rStyle w:val="InitialStyle"/>
          <w:sz w:val="20"/>
        </w:rPr>
        <w:t xml:space="preserve">. </w:t>
      </w:r>
      <w:r w:rsidR="00B7182F" w:rsidRPr="00D62D46">
        <w:rPr>
          <w:rStyle w:val="InitialStyle"/>
          <w:i/>
          <w:sz w:val="20"/>
        </w:rPr>
        <w:t xml:space="preserve">Registration </w:t>
      </w:r>
      <w:r w:rsidR="00B84673" w:rsidRPr="00D62D46">
        <w:rPr>
          <w:rStyle w:val="InitialStyle"/>
          <w:i/>
          <w:sz w:val="20"/>
        </w:rPr>
        <w:t>p</w:t>
      </w:r>
      <w:r w:rsidR="00B7182F" w:rsidRPr="00D62D46">
        <w:rPr>
          <w:rStyle w:val="InitialStyle"/>
          <w:i/>
          <w:sz w:val="20"/>
        </w:rPr>
        <w:t>ackets for the ACT or SAT are located in the guidance office. Please schedule an appointment with the appropriate counselor to discuss which test to take.</w:t>
      </w:r>
      <w:r w:rsidR="00B7182F" w:rsidRPr="00D62D46">
        <w:rPr>
          <w:rStyle w:val="InitialStyle"/>
          <w:b/>
          <w:i/>
          <w:sz w:val="20"/>
        </w:rPr>
        <w:t xml:space="preserve"> </w:t>
      </w:r>
    </w:p>
    <w:p w14:paraId="27238B08" w14:textId="77777777" w:rsidR="00905D5B" w:rsidRPr="00D62D46" w:rsidRDefault="00D557A8" w:rsidP="00DC4B1F">
      <w:pPr>
        <w:pStyle w:val="DefaultText"/>
        <w:ind w:firstLine="720"/>
        <w:rPr>
          <w:rStyle w:val="InitialStyle"/>
          <w:b/>
          <w:sz w:val="20"/>
        </w:rPr>
      </w:pPr>
      <w:r>
        <w:rPr>
          <w:rStyle w:val="InitialStyle"/>
          <w:b/>
          <w:sz w:val="20"/>
        </w:rPr>
        <w:lastRenderedPageBreak/>
        <w:t xml:space="preserve">     </w:t>
      </w:r>
      <w:r w:rsidR="00A01951">
        <w:rPr>
          <w:rStyle w:val="InitialStyle"/>
          <w:b/>
          <w:sz w:val="20"/>
        </w:rPr>
        <w:t xml:space="preserve">    </w:t>
      </w:r>
      <w:r w:rsidR="00D87240" w:rsidRPr="00D62D46">
        <w:rPr>
          <w:rStyle w:val="InitialStyle"/>
          <w:b/>
          <w:sz w:val="20"/>
        </w:rPr>
        <w:t xml:space="preserve">GEORIGA MILESTONE </w:t>
      </w:r>
      <w:r w:rsidR="00905D5B" w:rsidRPr="00D62D46">
        <w:rPr>
          <w:rStyle w:val="InitialStyle"/>
          <w:b/>
          <w:sz w:val="20"/>
        </w:rPr>
        <w:t>ASSESSMENTS</w:t>
      </w:r>
    </w:p>
    <w:p w14:paraId="199977AB" w14:textId="77777777" w:rsidR="009D322D" w:rsidRPr="00241D7B" w:rsidRDefault="00B7182F" w:rsidP="00A10BEB">
      <w:pPr>
        <w:pStyle w:val="DefaultText"/>
        <w:rPr>
          <w:rStyle w:val="InitialStyle"/>
          <w:sz w:val="20"/>
        </w:rPr>
      </w:pPr>
      <w:r w:rsidRPr="00D62D46">
        <w:rPr>
          <w:rStyle w:val="InitialStyle"/>
          <w:sz w:val="20"/>
        </w:rPr>
        <w:t xml:space="preserve">In order to receive a high school diploma, a student must </w:t>
      </w:r>
      <w:r w:rsidR="00F4030B" w:rsidRPr="00D62D46">
        <w:rPr>
          <w:rStyle w:val="InitialStyle"/>
          <w:sz w:val="20"/>
        </w:rPr>
        <w:t>complete state mandated assessment requirements in</w:t>
      </w:r>
      <w:r w:rsidR="000E3632" w:rsidRPr="00D62D46">
        <w:rPr>
          <w:rStyle w:val="InitialStyle"/>
          <w:sz w:val="20"/>
        </w:rPr>
        <w:t xml:space="preserve"> addition to earning the required credits for graduation. To receive a diploma, </w:t>
      </w:r>
      <w:r w:rsidR="00D87240" w:rsidRPr="00D62D46">
        <w:rPr>
          <w:rStyle w:val="InitialStyle"/>
          <w:sz w:val="20"/>
        </w:rPr>
        <w:t>s</w:t>
      </w:r>
      <w:r w:rsidR="000E3632" w:rsidRPr="00D62D46">
        <w:rPr>
          <w:rStyle w:val="InitialStyle"/>
          <w:sz w:val="20"/>
        </w:rPr>
        <w:t xml:space="preserve">tudents </w:t>
      </w:r>
      <w:r w:rsidR="00D87240" w:rsidRPr="00D62D46">
        <w:rPr>
          <w:rStyle w:val="InitialStyle"/>
          <w:sz w:val="20"/>
        </w:rPr>
        <w:t xml:space="preserve">must take Georgia Milestone Assessments </w:t>
      </w:r>
      <w:r w:rsidR="00D87240" w:rsidRPr="00D62D46">
        <w:rPr>
          <w:sz w:val="20"/>
        </w:rPr>
        <w:t xml:space="preserve">as they apply to courses in which each student is enrolled. </w:t>
      </w:r>
      <w:r w:rsidR="007A05D6" w:rsidRPr="00D62D46">
        <w:rPr>
          <w:rStyle w:val="InitialStyle"/>
          <w:sz w:val="20"/>
        </w:rPr>
        <w:t>The Paulding County School District will adhere to the state and local policy according to fulfilling the requirements.</w:t>
      </w:r>
    </w:p>
    <w:p w14:paraId="2F9092B8" w14:textId="77777777" w:rsidR="004B4BF9" w:rsidRPr="00D62D46" w:rsidRDefault="00D557A8" w:rsidP="00DC4B1F">
      <w:pPr>
        <w:pStyle w:val="DefaultText"/>
        <w:ind w:firstLine="720"/>
        <w:rPr>
          <w:rStyle w:val="InitialStyle"/>
          <w:b/>
          <w:sz w:val="20"/>
        </w:rPr>
      </w:pPr>
      <w:r>
        <w:rPr>
          <w:rStyle w:val="InitialStyle"/>
          <w:b/>
          <w:sz w:val="20"/>
        </w:rPr>
        <w:t xml:space="preserve">     </w:t>
      </w:r>
      <w:r w:rsidR="00A01951">
        <w:rPr>
          <w:rStyle w:val="InitialStyle"/>
          <w:b/>
          <w:sz w:val="20"/>
        </w:rPr>
        <w:t xml:space="preserve">     </w:t>
      </w:r>
      <w:r w:rsidR="004B4BF9" w:rsidRPr="00D62D46">
        <w:rPr>
          <w:rStyle w:val="InitialStyle"/>
          <w:b/>
          <w:sz w:val="20"/>
        </w:rPr>
        <w:t>END OF PATHWAY ASSESSMENTS</w:t>
      </w:r>
    </w:p>
    <w:p w14:paraId="58596E24" w14:textId="77777777" w:rsidR="00D62D46" w:rsidRPr="00D62D46" w:rsidRDefault="004B4BF9" w:rsidP="00A10BEB">
      <w:pPr>
        <w:pStyle w:val="DefaultText"/>
        <w:rPr>
          <w:rStyle w:val="InitialStyle"/>
          <w:sz w:val="20"/>
        </w:rPr>
      </w:pPr>
      <w:r w:rsidRPr="00D62D46">
        <w:rPr>
          <w:rStyle w:val="InitialStyle"/>
          <w:sz w:val="20"/>
        </w:rPr>
        <w:t>Students who complete the required courses of a CTAE Pathway must take an End of Pathway Assessment.  Students are able to earn related certifications by successfully passing an End of Pathway Assessment in their field of study.</w:t>
      </w:r>
    </w:p>
    <w:p w14:paraId="79E337FC" w14:textId="77777777" w:rsidR="00D62D46" w:rsidRDefault="00D62D46" w:rsidP="00A10BEB">
      <w:pPr>
        <w:pStyle w:val="DefaultText"/>
        <w:rPr>
          <w:rStyle w:val="InitialStyle"/>
          <w:b/>
          <w:sz w:val="20"/>
          <w:u w:val="single"/>
        </w:rPr>
      </w:pPr>
    </w:p>
    <w:p w14:paraId="1CE7C7BE" w14:textId="77777777" w:rsidR="00A10BEB" w:rsidRPr="00C01BC3" w:rsidRDefault="009E123B" w:rsidP="00241D7B">
      <w:pPr>
        <w:pStyle w:val="DefaultText"/>
        <w:ind w:left="720" w:firstLine="720"/>
        <w:rPr>
          <w:rStyle w:val="InitialStyle"/>
          <w:b/>
          <w:sz w:val="20"/>
        </w:rPr>
      </w:pPr>
      <w:r w:rsidRPr="00C01BC3">
        <w:rPr>
          <w:rStyle w:val="InitialStyle"/>
          <w:b/>
          <w:sz w:val="20"/>
        </w:rPr>
        <w:t>GRADES</w:t>
      </w:r>
      <w:r w:rsidR="00A10BEB" w:rsidRPr="00C01BC3">
        <w:rPr>
          <w:rStyle w:val="InitialStyle"/>
          <w:b/>
          <w:sz w:val="20"/>
        </w:rPr>
        <w:t xml:space="preserve"> </w:t>
      </w:r>
    </w:p>
    <w:p w14:paraId="02E68DFB" w14:textId="77777777" w:rsidR="009E123B" w:rsidRPr="00D62D46" w:rsidRDefault="009E123B" w:rsidP="00A10BEB">
      <w:pPr>
        <w:pStyle w:val="DefaultText"/>
        <w:rPr>
          <w:rStyle w:val="InitialStyle"/>
          <w:b/>
          <w:sz w:val="20"/>
        </w:rPr>
      </w:pPr>
      <w:r w:rsidRPr="00D62D46">
        <w:rPr>
          <w:rStyle w:val="InitialStyle"/>
          <w:sz w:val="20"/>
        </w:rPr>
        <w:t>Grade reports are issued with the official grade and credit for a semester course at the end of Term 2 and</w:t>
      </w:r>
    </w:p>
    <w:p w14:paraId="61E1945F" w14:textId="77777777" w:rsidR="009E123B" w:rsidRPr="00D62D46" w:rsidRDefault="009E123B">
      <w:pPr>
        <w:pStyle w:val="DefaultText"/>
        <w:jc w:val="both"/>
        <w:rPr>
          <w:rStyle w:val="InitialStyle"/>
          <w:sz w:val="20"/>
        </w:rPr>
      </w:pPr>
      <w:r w:rsidRPr="00D62D46">
        <w:rPr>
          <w:rStyle w:val="InitialStyle"/>
          <w:sz w:val="20"/>
        </w:rPr>
        <w:t xml:space="preserve">Term 4. Students will receive a school system generated, mid-term grade progress report (Term 1 and Term 3) each semester. Teacher generated progress reports will be generated every 4-1/2 weeks. Students are encouraged to </w:t>
      </w:r>
      <w:r w:rsidR="00B84673" w:rsidRPr="00D62D46">
        <w:rPr>
          <w:rStyle w:val="InitialStyle"/>
          <w:sz w:val="20"/>
        </w:rPr>
        <w:t xml:space="preserve">refer to and </w:t>
      </w:r>
      <w:r w:rsidRPr="00D62D46">
        <w:rPr>
          <w:rStyle w:val="InitialStyle"/>
          <w:sz w:val="20"/>
        </w:rPr>
        <w:t>keep the syllabus and gradi</w:t>
      </w:r>
      <w:r w:rsidR="00B84673" w:rsidRPr="00D62D46">
        <w:rPr>
          <w:rStyle w:val="InitialStyle"/>
          <w:sz w:val="20"/>
        </w:rPr>
        <w:t>ng plan given by each teacher for</w:t>
      </w:r>
      <w:r w:rsidRPr="00D62D46">
        <w:rPr>
          <w:rStyle w:val="InitialStyle"/>
          <w:sz w:val="20"/>
        </w:rPr>
        <w:t xml:space="preserve"> each class at the beginning of the</w:t>
      </w:r>
      <w:r w:rsidR="00B84673" w:rsidRPr="00D62D46">
        <w:rPr>
          <w:rStyle w:val="InitialStyle"/>
          <w:sz w:val="20"/>
        </w:rPr>
        <w:t xml:space="preserve"> course</w:t>
      </w:r>
      <w:r w:rsidRPr="00D62D46">
        <w:rPr>
          <w:rStyle w:val="InitialStyle"/>
          <w:sz w:val="20"/>
        </w:rPr>
        <w:t xml:space="preserve">. Teachers have the flexibility in the weight given to various evaluation activities.  </w:t>
      </w:r>
    </w:p>
    <w:p w14:paraId="2605F794" w14:textId="77777777" w:rsidR="00B7182F" w:rsidRPr="00D62D46" w:rsidRDefault="00B7182F" w:rsidP="00B7182F">
      <w:pPr>
        <w:pStyle w:val="DefaultText"/>
        <w:jc w:val="both"/>
        <w:rPr>
          <w:rStyle w:val="InitialStyle"/>
          <w:sz w:val="20"/>
        </w:rPr>
      </w:pPr>
      <w:r w:rsidRPr="00D62D46">
        <w:rPr>
          <w:rStyle w:val="InitialStyle"/>
          <w:sz w:val="20"/>
        </w:rPr>
        <w:t xml:space="preserve">A numerical grade is recorded for all student grades.  No semester grade may be changed after two (2) weeks beyond the end of the semester.  Therefore, all eligible make-up work must be completed by that time. If a student is participating in a state required end of course test, the test will constitute </w:t>
      </w:r>
      <w:r w:rsidR="00B84673" w:rsidRPr="00D62D46">
        <w:rPr>
          <w:rStyle w:val="InitialStyle"/>
          <w:sz w:val="20"/>
        </w:rPr>
        <w:t>a percentage of</w:t>
      </w:r>
      <w:r w:rsidRPr="00D62D46">
        <w:rPr>
          <w:rStyle w:val="InitialStyle"/>
          <w:sz w:val="20"/>
        </w:rPr>
        <w:t xml:space="preserve"> the final grade. The following grading scale is used throughout the school:</w:t>
      </w:r>
    </w:p>
    <w:p w14:paraId="4DF7A4EF" w14:textId="77777777" w:rsidR="00B7182F" w:rsidRPr="00D62D46" w:rsidRDefault="00B7182F" w:rsidP="00B7182F">
      <w:pPr>
        <w:pStyle w:val="DefaultText"/>
        <w:rPr>
          <w:rStyle w:val="InitialStyle"/>
          <w:sz w:val="20"/>
        </w:rPr>
      </w:pPr>
    </w:p>
    <w:tbl>
      <w:tblPr>
        <w:tblW w:w="0" w:type="auto"/>
        <w:tblInd w:w="3450" w:type="dxa"/>
        <w:tblLayout w:type="fixed"/>
        <w:tblCellMar>
          <w:left w:w="120" w:type="dxa"/>
          <w:right w:w="120" w:type="dxa"/>
        </w:tblCellMar>
        <w:tblLook w:val="0000" w:firstRow="0" w:lastRow="0" w:firstColumn="0" w:lastColumn="0" w:noHBand="0" w:noVBand="0"/>
      </w:tblPr>
      <w:tblGrid>
        <w:gridCol w:w="4770"/>
      </w:tblGrid>
      <w:tr w:rsidR="00B7182F" w:rsidRPr="00D62D46" w14:paraId="51939C16" w14:textId="77777777" w:rsidTr="00EF5A2C">
        <w:tc>
          <w:tcPr>
            <w:tcW w:w="4770" w:type="dxa"/>
            <w:tcBorders>
              <w:top w:val="single" w:sz="6" w:space="0" w:color="auto"/>
              <w:left w:val="single" w:sz="6" w:space="0" w:color="auto"/>
              <w:bottom w:val="single" w:sz="6" w:space="0" w:color="auto"/>
              <w:right w:val="single" w:sz="6" w:space="0" w:color="auto"/>
            </w:tcBorders>
          </w:tcPr>
          <w:p w14:paraId="307F3932" w14:textId="77777777" w:rsidR="00B7182F" w:rsidRPr="00D62D46" w:rsidRDefault="00EF5A2C" w:rsidP="00EF5A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20"/>
              </w:rPr>
            </w:pPr>
            <w:r>
              <w:rPr>
                <w:rStyle w:val="InitialStyle"/>
                <w:sz w:val="20"/>
              </w:rPr>
              <w:t xml:space="preserve">                     </w:t>
            </w:r>
            <w:r w:rsidR="00B7182F" w:rsidRPr="00D62D46">
              <w:rPr>
                <w:rStyle w:val="InitialStyle"/>
                <w:sz w:val="20"/>
              </w:rPr>
              <w:t>A                   90   -   100</w:t>
            </w:r>
          </w:p>
          <w:p w14:paraId="1BC1FADF" w14:textId="77777777" w:rsidR="00B7182F" w:rsidRPr="00D62D46" w:rsidRDefault="00EF5A2C" w:rsidP="00EF5A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20"/>
              </w:rPr>
            </w:pPr>
            <w:r>
              <w:rPr>
                <w:rStyle w:val="InitialStyle"/>
                <w:sz w:val="20"/>
              </w:rPr>
              <w:t xml:space="preserve">                     </w:t>
            </w:r>
            <w:r w:rsidR="00B7182F" w:rsidRPr="00D62D46">
              <w:rPr>
                <w:rStyle w:val="InitialStyle"/>
                <w:sz w:val="20"/>
              </w:rPr>
              <w:t>B                   80   -    89</w:t>
            </w:r>
          </w:p>
          <w:p w14:paraId="7BC21054" w14:textId="77777777" w:rsidR="00EF5A2C" w:rsidRDefault="00EF5A2C" w:rsidP="00EF5A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20"/>
              </w:rPr>
            </w:pPr>
            <w:r>
              <w:rPr>
                <w:rStyle w:val="InitialStyle"/>
                <w:sz w:val="20"/>
              </w:rPr>
              <w:t xml:space="preserve">                     </w:t>
            </w:r>
            <w:r w:rsidR="00B7182F" w:rsidRPr="00D62D46">
              <w:rPr>
                <w:rStyle w:val="InitialStyle"/>
                <w:sz w:val="20"/>
              </w:rPr>
              <w:t>C                   70   -    79</w:t>
            </w:r>
          </w:p>
          <w:p w14:paraId="5EF9661E" w14:textId="77777777" w:rsidR="00B7182F" w:rsidRPr="00D62D46" w:rsidRDefault="00EF5A2C" w:rsidP="00EF5A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sz w:val="20"/>
              </w:rPr>
            </w:pPr>
            <w:r>
              <w:rPr>
                <w:rStyle w:val="InitialStyle"/>
                <w:sz w:val="20"/>
              </w:rPr>
              <w:t xml:space="preserve">                     </w:t>
            </w:r>
            <w:r w:rsidR="00B7182F" w:rsidRPr="00D62D46">
              <w:rPr>
                <w:rStyle w:val="InitialStyle"/>
                <w:sz w:val="20"/>
              </w:rPr>
              <w:t>F                    69</w:t>
            </w:r>
            <w:r w:rsidR="004B4BF9" w:rsidRPr="00D62D46">
              <w:rPr>
                <w:rStyle w:val="InitialStyle"/>
                <w:sz w:val="20"/>
              </w:rPr>
              <w:t xml:space="preserve"> and below-</w:t>
            </w:r>
          </w:p>
          <w:p w14:paraId="20CF73A1" w14:textId="77777777" w:rsidR="00B7182F" w:rsidRPr="00D62D46" w:rsidRDefault="00EF5A2C" w:rsidP="00EF5A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sz w:val="20"/>
              </w:rPr>
            </w:pPr>
            <w:r>
              <w:rPr>
                <w:rStyle w:val="InitialStyle"/>
                <w:sz w:val="20"/>
              </w:rPr>
              <w:t xml:space="preserve">                              </w:t>
            </w:r>
            <w:r w:rsidR="00905D5B" w:rsidRPr="00D62D46">
              <w:rPr>
                <w:rStyle w:val="InitialStyle"/>
                <w:sz w:val="20"/>
              </w:rPr>
              <w:t xml:space="preserve">failing with no </w:t>
            </w:r>
            <w:r w:rsidR="00B7182F" w:rsidRPr="00D62D46">
              <w:rPr>
                <w:rStyle w:val="InitialStyle"/>
                <w:sz w:val="20"/>
              </w:rPr>
              <w:t>credit</w:t>
            </w:r>
          </w:p>
        </w:tc>
      </w:tr>
    </w:tbl>
    <w:p w14:paraId="26D7E577" w14:textId="77777777" w:rsidR="00241D7B" w:rsidRDefault="00241D7B" w:rsidP="002F7A37">
      <w:pPr>
        <w:overflowPunct/>
        <w:autoSpaceDE/>
        <w:autoSpaceDN/>
        <w:adjustRightInd/>
        <w:spacing w:before="0" w:after="0" w:line="252" w:lineRule="auto"/>
        <w:textAlignment w:val="auto"/>
        <w:rPr>
          <w:rFonts w:eastAsia="Calibri"/>
          <w:b/>
          <w:bCs/>
          <w:sz w:val="20"/>
          <w:u w:val="single"/>
        </w:rPr>
      </w:pPr>
    </w:p>
    <w:p w14:paraId="438AC82B" w14:textId="3AAFEF2F" w:rsidR="002F7A37" w:rsidRPr="00241D7B" w:rsidRDefault="002F7A37" w:rsidP="00241D7B">
      <w:pPr>
        <w:overflowPunct/>
        <w:autoSpaceDE/>
        <w:autoSpaceDN/>
        <w:adjustRightInd/>
        <w:spacing w:before="0" w:after="0" w:line="252" w:lineRule="auto"/>
        <w:ind w:left="720" w:firstLine="720"/>
        <w:textAlignment w:val="auto"/>
        <w:rPr>
          <w:rFonts w:eastAsia="Calibri"/>
          <w:b/>
          <w:bCs/>
          <w:sz w:val="20"/>
          <w:u w:val="single"/>
          <w:shd w:val="clear" w:color="auto" w:fill="FFFF00"/>
        </w:rPr>
      </w:pPr>
      <w:r w:rsidRPr="002F7A37">
        <w:rPr>
          <w:rFonts w:eastAsia="Calibri"/>
          <w:b/>
          <w:bCs/>
          <w:sz w:val="20"/>
          <w:u w:val="single"/>
        </w:rPr>
        <w:t>EXAM EXEMPTIONS</w:t>
      </w:r>
    </w:p>
    <w:p w14:paraId="3E2DED77" w14:textId="77777777" w:rsidR="002F7A37" w:rsidRPr="002F7A37" w:rsidRDefault="002F7A37" w:rsidP="002F7A37">
      <w:pPr>
        <w:overflowPunct/>
        <w:autoSpaceDE/>
        <w:autoSpaceDN/>
        <w:adjustRightInd/>
        <w:spacing w:before="0" w:after="0"/>
        <w:textAlignment w:val="auto"/>
        <w:rPr>
          <w:rFonts w:ascii="Calibri" w:eastAsia="Calibri" w:hAnsi="Calibri" w:cs="Calibri"/>
          <w:sz w:val="22"/>
          <w:szCs w:val="22"/>
        </w:rPr>
      </w:pPr>
      <w:r w:rsidRPr="002F7A37">
        <w:rPr>
          <w:rFonts w:eastAsia="Calibri"/>
          <w:sz w:val="20"/>
        </w:rPr>
        <w:t>A final exam exemption incentive program has been developed to promote exemplary academic achievement in high schools.  During semester final exam days, Paulding County students in all high schools will be offered the opportunity to exempt two final exams.  To be eligible to participate in the Incentive Program, you must meet the following criteria:</w:t>
      </w:r>
    </w:p>
    <w:p w14:paraId="02FBD1E4" w14:textId="77777777" w:rsid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sz w:val="20"/>
        </w:rPr>
        <w:t xml:space="preserve">A student with a grade of </w:t>
      </w:r>
      <w:r w:rsidRPr="002F7A37">
        <w:rPr>
          <w:b/>
          <w:bCs/>
          <w:sz w:val="20"/>
          <w:u w:val="single"/>
        </w:rPr>
        <w:t>80 or above</w:t>
      </w:r>
      <w:r w:rsidRPr="002F7A37">
        <w:rPr>
          <w:sz w:val="20"/>
        </w:rPr>
        <w:t xml:space="preserve"> in a class at the end of the semester </w:t>
      </w:r>
    </w:p>
    <w:p w14:paraId="11AFBB46" w14:textId="77777777" w:rsid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sz w:val="20"/>
        </w:rPr>
        <w:t>A student with FIVE (5) or less unexcused absences</w:t>
      </w:r>
    </w:p>
    <w:p w14:paraId="1DB01CB0" w14:textId="77777777" w:rsidR="002F7A37" w:rsidRP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sz w:val="20"/>
        </w:rPr>
        <w:t>A student with FOUR (4) or less unexcused tardies to the specific class they wish to exempt</w:t>
      </w:r>
    </w:p>
    <w:p w14:paraId="08495585" w14:textId="77777777" w:rsidR="002F7A37" w:rsidRP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sz w:val="20"/>
        </w:rPr>
        <w:t>A student may exempt a maximum of TWO (2) exams total per semester</w:t>
      </w:r>
    </w:p>
    <w:p w14:paraId="00629108" w14:textId="77777777" w:rsidR="002F7A37" w:rsidRP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sz w:val="20"/>
        </w:rPr>
        <w:t>A student may exempt a maximum of ONE (1) core class per semester (Math, English, Science, Social Studies)</w:t>
      </w:r>
    </w:p>
    <w:p w14:paraId="60629ED8" w14:textId="77777777" w:rsidR="002F7A37" w:rsidRPr="002F7A37" w:rsidRDefault="002F7A37" w:rsidP="002F7A37">
      <w:pPr>
        <w:numPr>
          <w:ilvl w:val="0"/>
          <w:numId w:val="45"/>
        </w:numPr>
        <w:overflowPunct/>
        <w:autoSpaceDE/>
        <w:autoSpaceDN/>
        <w:adjustRightInd/>
        <w:spacing w:before="0" w:after="0"/>
        <w:textAlignment w:val="auto"/>
        <w:rPr>
          <w:sz w:val="20"/>
        </w:rPr>
      </w:pPr>
      <w:r w:rsidRPr="002F7A37">
        <w:rPr>
          <w:sz w:val="20"/>
        </w:rPr>
        <w:t>A Student taking an AP Class and who is registered to take the AP Exam may exempt that AP final as an additional exemption.</w:t>
      </w:r>
    </w:p>
    <w:p w14:paraId="4274B47D" w14:textId="77777777" w:rsidR="002F7A37" w:rsidRPr="002F7A37" w:rsidRDefault="002F7A37" w:rsidP="002F7A37">
      <w:pPr>
        <w:overflowPunct/>
        <w:autoSpaceDE/>
        <w:adjustRightInd/>
        <w:spacing w:before="0" w:after="0"/>
        <w:ind w:left="720"/>
        <w:textAlignment w:val="auto"/>
        <w:rPr>
          <w:sz w:val="20"/>
        </w:rPr>
      </w:pPr>
    </w:p>
    <w:p w14:paraId="123CF67B" w14:textId="77777777" w:rsidR="002F7A37" w:rsidRPr="002F7A37" w:rsidRDefault="002F7A37" w:rsidP="002F7A37">
      <w:pPr>
        <w:numPr>
          <w:ilvl w:val="0"/>
          <w:numId w:val="45"/>
        </w:numPr>
        <w:overflowPunct/>
        <w:autoSpaceDE/>
        <w:autoSpaceDN/>
        <w:adjustRightInd/>
        <w:spacing w:before="0" w:after="0"/>
        <w:textAlignment w:val="auto"/>
        <w:rPr>
          <w:sz w:val="20"/>
        </w:rPr>
      </w:pPr>
      <w:r w:rsidRPr="002F7A37">
        <w:rPr>
          <w:sz w:val="20"/>
        </w:rPr>
        <w:t>A Student completing a CTAE Pathway and Passing the EOPA for that class may exempt that CTAE final as an additional exemption.</w:t>
      </w:r>
    </w:p>
    <w:p w14:paraId="47C882B5" w14:textId="77777777" w:rsidR="002F7A37" w:rsidRPr="002F7A37" w:rsidRDefault="002F7A37" w:rsidP="002F7A37">
      <w:pPr>
        <w:overflowPunct/>
        <w:autoSpaceDE/>
        <w:adjustRightInd/>
        <w:spacing w:before="0" w:after="0"/>
        <w:ind w:left="720"/>
        <w:textAlignment w:val="auto"/>
        <w:rPr>
          <w:rFonts w:ascii="Calibri" w:hAnsi="Calibri" w:cs="Calibri"/>
          <w:sz w:val="20"/>
        </w:rPr>
      </w:pPr>
    </w:p>
    <w:p w14:paraId="724B322B" w14:textId="77777777" w:rsidR="002F7A37" w:rsidRPr="002F7A37" w:rsidRDefault="002F7A37" w:rsidP="002F7A37">
      <w:pPr>
        <w:numPr>
          <w:ilvl w:val="0"/>
          <w:numId w:val="45"/>
        </w:numPr>
        <w:overflowPunct/>
        <w:autoSpaceDE/>
        <w:autoSpaceDN/>
        <w:adjustRightInd/>
        <w:spacing w:before="0" w:after="160"/>
        <w:textAlignment w:val="auto"/>
        <w:rPr>
          <w:rFonts w:ascii="Calibri" w:hAnsi="Calibri" w:cs="Calibri"/>
          <w:sz w:val="22"/>
          <w:szCs w:val="22"/>
        </w:rPr>
      </w:pPr>
      <w:r w:rsidRPr="002F7A37">
        <w:rPr>
          <w:i/>
          <w:iCs/>
          <w:sz w:val="20"/>
          <w:u w:val="single"/>
        </w:rPr>
        <w:t xml:space="preserve">Exam Exemptions forms </w:t>
      </w:r>
      <w:r w:rsidRPr="002F7A37">
        <w:rPr>
          <w:b/>
          <w:bCs/>
          <w:i/>
          <w:iCs/>
          <w:sz w:val="20"/>
          <w:u w:val="single"/>
        </w:rPr>
        <w:t>ARE NOT</w:t>
      </w:r>
      <w:r w:rsidRPr="002F7A37">
        <w:rPr>
          <w:i/>
          <w:iCs/>
          <w:sz w:val="20"/>
          <w:u w:val="single"/>
        </w:rPr>
        <w:t xml:space="preserve"> accepted past the due date established by the school.</w:t>
      </w:r>
      <w:r w:rsidRPr="002F7A37">
        <w:rPr>
          <w:sz w:val="20"/>
        </w:rPr>
        <w:t xml:space="preserve"> There are NO exceptions for this policy – exam exemptions are a privilege and as such, students must take full responsibility in getting the signed exemption forms turned in by the due date. </w:t>
      </w:r>
    </w:p>
    <w:p w14:paraId="49D08259" w14:textId="77777777" w:rsidR="002F7A37" w:rsidRPr="002F7A37" w:rsidRDefault="002F7A37" w:rsidP="002F7A37">
      <w:pPr>
        <w:overflowPunct/>
        <w:autoSpaceDE/>
        <w:autoSpaceDN/>
        <w:adjustRightInd/>
        <w:spacing w:before="0" w:after="0" w:line="252" w:lineRule="auto"/>
        <w:textAlignment w:val="auto"/>
        <w:rPr>
          <w:rFonts w:ascii="Calibri" w:eastAsia="Calibri" w:hAnsi="Calibri" w:cs="Calibri"/>
          <w:sz w:val="22"/>
          <w:szCs w:val="22"/>
        </w:rPr>
      </w:pPr>
      <w:r w:rsidRPr="002F7A37">
        <w:rPr>
          <w:rFonts w:eastAsia="Calibri"/>
          <w:sz w:val="20"/>
        </w:rPr>
        <w:t>Exemptions are only conducted for semester final exam days in December and May.  Courses that are offered for less than a semester are not exemptible during the mid-semester final exam (i.e. Health/Personal Fitness, Economics, Government, etc.).</w:t>
      </w:r>
    </w:p>
    <w:p w14:paraId="5F256B5E" w14:textId="77777777" w:rsidR="002F7A37" w:rsidRPr="002F7A37" w:rsidRDefault="002F7A37" w:rsidP="002F7A37">
      <w:pPr>
        <w:overflowPunct/>
        <w:autoSpaceDE/>
        <w:autoSpaceDN/>
        <w:adjustRightInd/>
        <w:spacing w:before="0" w:after="0"/>
        <w:textAlignment w:val="auto"/>
        <w:rPr>
          <w:rFonts w:ascii="Calibri" w:eastAsia="Calibri" w:hAnsi="Calibri" w:cs="Calibri"/>
          <w:sz w:val="22"/>
          <w:szCs w:val="22"/>
        </w:rPr>
      </w:pPr>
      <w:r w:rsidRPr="002F7A37">
        <w:rPr>
          <w:rFonts w:ascii="Calibri" w:eastAsia="Calibri" w:hAnsi="Calibri" w:cs="Calibri"/>
          <w:sz w:val="22"/>
          <w:szCs w:val="22"/>
        </w:rPr>
        <w:t> </w:t>
      </w:r>
    </w:p>
    <w:p w14:paraId="3994E996" w14:textId="77777777" w:rsidR="00C01BC3" w:rsidRDefault="00C01BC3" w:rsidP="00B7182F">
      <w:pPr>
        <w:pStyle w:val="DefaultText"/>
        <w:jc w:val="both"/>
        <w:rPr>
          <w:rStyle w:val="InitialStyle"/>
          <w:b/>
          <w:sz w:val="20"/>
        </w:rPr>
      </w:pPr>
    </w:p>
    <w:p w14:paraId="20D203AC" w14:textId="77777777" w:rsidR="009E123B" w:rsidRPr="00C01BC3" w:rsidRDefault="009E123B" w:rsidP="00C01BC3">
      <w:pPr>
        <w:pStyle w:val="DefaultText"/>
        <w:ind w:firstLine="720"/>
        <w:jc w:val="both"/>
        <w:rPr>
          <w:rStyle w:val="InitialStyle"/>
          <w:rFonts w:ascii="Georgia" w:hAnsi="Georgia"/>
          <w:sz w:val="20"/>
        </w:rPr>
      </w:pPr>
      <w:r w:rsidRPr="00C01BC3">
        <w:rPr>
          <w:rStyle w:val="InitialStyle"/>
          <w:b/>
          <w:sz w:val="20"/>
        </w:rPr>
        <w:t>PARENT GRADE AND ATTENDANCE VIEWER</w:t>
      </w:r>
    </w:p>
    <w:p w14:paraId="33E3B1B4" w14:textId="77777777" w:rsidR="003E4901" w:rsidRDefault="009E123B" w:rsidP="00C01BC3">
      <w:pPr>
        <w:pStyle w:val="DefaultText"/>
        <w:rPr>
          <w:rStyle w:val="InitialStyle"/>
          <w:b/>
          <w:sz w:val="20"/>
          <w:u w:val="single"/>
        </w:rPr>
      </w:pPr>
      <w:r w:rsidRPr="00D62D46">
        <w:rPr>
          <w:rStyle w:val="InitialStyle"/>
          <w:sz w:val="20"/>
        </w:rPr>
        <w:t xml:space="preserve">A parent/guardian may access his/her student’s current grades and attendance record via the Parent </w:t>
      </w:r>
      <w:r w:rsidR="00A551A4" w:rsidRPr="00D62D46">
        <w:rPr>
          <w:rStyle w:val="InitialStyle"/>
          <w:sz w:val="20"/>
        </w:rPr>
        <w:t>Portal</w:t>
      </w:r>
      <w:r w:rsidRPr="00D62D46">
        <w:rPr>
          <w:rStyle w:val="InitialStyle"/>
          <w:sz w:val="20"/>
        </w:rPr>
        <w:t xml:space="preserve"> on the Paulding County School District website:  </w:t>
      </w:r>
      <w:r w:rsidRPr="00D62D46">
        <w:rPr>
          <w:rStyle w:val="AnchorA"/>
          <w:sz w:val="20"/>
        </w:rPr>
        <w:t>http://www.paulding.k12.ga.us.</w:t>
      </w:r>
    </w:p>
    <w:p w14:paraId="41252686" w14:textId="77777777" w:rsidR="003E4901" w:rsidRDefault="003E4901">
      <w:pPr>
        <w:pStyle w:val="DefaultText"/>
        <w:jc w:val="both"/>
        <w:rPr>
          <w:rStyle w:val="InitialStyle"/>
          <w:b/>
          <w:sz w:val="20"/>
          <w:u w:val="single"/>
        </w:rPr>
      </w:pPr>
    </w:p>
    <w:p w14:paraId="4943BE3E" w14:textId="77777777" w:rsidR="009E123B" w:rsidRPr="00C01BC3" w:rsidRDefault="009E123B" w:rsidP="00C01BC3">
      <w:pPr>
        <w:pStyle w:val="DefaultText"/>
        <w:ind w:firstLine="720"/>
        <w:jc w:val="both"/>
        <w:rPr>
          <w:rStyle w:val="InitialStyle"/>
          <w:sz w:val="20"/>
        </w:rPr>
      </w:pPr>
      <w:r w:rsidRPr="00C01BC3">
        <w:rPr>
          <w:rStyle w:val="InitialStyle"/>
          <w:b/>
          <w:sz w:val="20"/>
        </w:rPr>
        <w:t>CLASS RANKING, VALEDICTORIAN, AND SALUTATORIAN</w:t>
      </w:r>
    </w:p>
    <w:p w14:paraId="46E62903" w14:textId="77777777" w:rsidR="009E123B" w:rsidRDefault="009E123B" w:rsidP="007B5774">
      <w:pPr>
        <w:pStyle w:val="DefaultText"/>
        <w:rPr>
          <w:rStyle w:val="InitialStyle"/>
          <w:sz w:val="20"/>
        </w:rPr>
      </w:pPr>
      <w:r w:rsidRPr="00D62D46">
        <w:rPr>
          <w:rStyle w:val="InitialStyle"/>
          <w:sz w:val="20"/>
        </w:rPr>
        <w:t xml:space="preserve">All courses taken in high school will be used in determining class rankings.  Honor graduates will be those graduates who have earned an 89.500 GPA (not rounded off) for four years of study in all courses.  These students will be recognized at graduation.  The </w:t>
      </w:r>
      <w:r w:rsidRPr="00D62D46">
        <w:rPr>
          <w:rStyle w:val="InitialStyle"/>
          <w:sz w:val="20"/>
        </w:rPr>
        <w:lastRenderedPageBreak/>
        <w:t>valedictorian and salutatorian will be the students with the highest overall GPA in all courses for eight semesters and the</w:t>
      </w:r>
      <w:r w:rsidR="00D62D46">
        <w:rPr>
          <w:rStyle w:val="InitialStyle"/>
          <w:sz w:val="20"/>
        </w:rPr>
        <w:t xml:space="preserve"> </w:t>
      </w:r>
      <w:r w:rsidRPr="00D62D46">
        <w:rPr>
          <w:rStyle w:val="InitialStyle"/>
          <w:sz w:val="20"/>
        </w:rPr>
        <w:t>second</w:t>
      </w:r>
      <w:r w:rsidR="00D62D46">
        <w:rPr>
          <w:rStyle w:val="InitialStyle"/>
          <w:sz w:val="20"/>
        </w:rPr>
        <w:t xml:space="preserve"> </w:t>
      </w:r>
      <w:r w:rsidRPr="00D62D46">
        <w:rPr>
          <w:rStyle w:val="InitialStyle"/>
          <w:sz w:val="20"/>
        </w:rPr>
        <w:t>highest, respectively, according to guidelines set forth in Board of Education Policy. Colleges often recalculate a student’s GPA for entrance requirements and some courses do not count in this refiguring.</w:t>
      </w:r>
    </w:p>
    <w:p w14:paraId="06C045CA" w14:textId="77777777" w:rsidR="001A40A9" w:rsidRPr="00D62D46" w:rsidRDefault="001A40A9">
      <w:pPr>
        <w:pStyle w:val="DefaultText"/>
        <w:jc w:val="both"/>
        <w:rPr>
          <w:rStyle w:val="InitialStyle"/>
          <w:b/>
          <w:sz w:val="20"/>
          <w:u w:val="single"/>
        </w:rPr>
      </w:pPr>
    </w:p>
    <w:p w14:paraId="194206DD" w14:textId="77777777" w:rsidR="009E123B" w:rsidRPr="00C01BC3" w:rsidRDefault="009E123B" w:rsidP="00C01BC3">
      <w:pPr>
        <w:pStyle w:val="DefaultText"/>
        <w:ind w:firstLine="720"/>
        <w:jc w:val="both"/>
        <w:rPr>
          <w:rStyle w:val="InitialStyle"/>
          <w:b/>
          <w:sz w:val="20"/>
        </w:rPr>
      </w:pPr>
      <w:r w:rsidRPr="00C01BC3">
        <w:rPr>
          <w:rStyle w:val="InitialStyle"/>
          <w:b/>
          <w:sz w:val="20"/>
        </w:rPr>
        <w:t>HOPE SCHOLARSHIP</w:t>
      </w:r>
    </w:p>
    <w:p w14:paraId="150E13C5" w14:textId="77777777" w:rsidR="009E123B" w:rsidRDefault="0075437E" w:rsidP="007B5774">
      <w:pPr>
        <w:pStyle w:val="DefaultText"/>
        <w:rPr>
          <w:rStyle w:val="InitialStyle"/>
          <w:sz w:val="20"/>
        </w:rPr>
      </w:pPr>
      <w:r w:rsidRPr="00D62D46">
        <w:rPr>
          <w:rStyle w:val="InitialStyle"/>
          <w:sz w:val="20"/>
        </w:rPr>
        <w:t xml:space="preserve">There have been changes made to the HOPE program  </w:t>
      </w:r>
      <w:r w:rsidR="007B5774" w:rsidRPr="00D62D46">
        <w:rPr>
          <w:rStyle w:val="InitialStyle"/>
          <w:sz w:val="20"/>
        </w:rPr>
        <w:t xml:space="preserve">in recent </w:t>
      </w:r>
      <w:r w:rsidRPr="00D62D46">
        <w:rPr>
          <w:rStyle w:val="InitialStyle"/>
          <w:sz w:val="20"/>
        </w:rPr>
        <w:t>year</w:t>
      </w:r>
      <w:r w:rsidR="007B5774" w:rsidRPr="00D62D46">
        <w:rPr>
          <w:rStyle w:val="InitialStyle"/>
          <w:sz w:val="20"/>
        </w:rPr>
        <w:t>s</w:t>
      </w:r>
      <w:r w:rsidRPr="00D62D46">
        <w:rPr>
          <w:rStyle w:val="InitialStyle"/>
          <w:sz w:val="20"/>
        </w:rPr>
        <w:t>. Please see your counselor regarding eligibility guidelines</w:t>
      </w:r>
      <w:r w:rsidR="007B5774" w:rsidRPr="00D62D46">
        <w:rPr>
          <w:rStyle w:val="InitialStyle"/>
          <w:sz w:val="20"/>
        </w:rPr>
        <w:t>,</w:t>
      </w:r>
      <w:r w:rsidRPr="00D62D46">
        <w:rPr>
          <w:rStyle w:val="InitialStyle"/>
          <w:sz w:val="20"/>
        </w:rPr>
        <w:t xml:space="preserve"> </w:t>
      </w:r>
      <w:r w:rsidR="007B5774" w:rsidRPr="00D62D46">
        <w:rPr>
          <w:rStyle w:val="InitialStyle"/>
          <w:sz w:val="20"/>
        </w:rPr>
        <w:t>and</w:t>
      </w:r>
      <w:r w:rsidRPr="00D62D46">
        <w:rPr>
          <w:rStyle w:val="InitialStyle"/>
          <w:sz w:val="20"/>
        </w:rPr>
        <w:t xml:space="preserve"> we encourage you to visit the Georgia </w:t>
      </w:r>
      <w:r w:rsidR="00891497" w:rsidRPr="00D62D46">
        <w:rPr>
          <w:rStyle w:val="InitialStyle"/>
          <w:sz w:val="20"/>
        </w:rPr>
        <w:t>Student Finance Commission</w:t>
      </w:r>
      <w:r w:rsidR="00FA7523" w:rsidRPr="00D62D46">
        <w:rPr>
          <w:rStyle w:val="InitialStyle"/>
          <w:sz w:val="20"/>
        </w:rPr>
        <w:t xml:space="preserve"> (GSFC)</w:t>
      </w:r>
      <w:r w:rsidR="000844B2" w:rsidRPr="00D62D46">
        <w:rPr>
          <w:rStyle w:val="InitialStyle"/>
          <w:sz w:val="20"/>
        </w:rPr>
        <w:t xml:space="preserve"> web site</w:t>
      </w:r>
      <w:r w:rsidR="00891497" w:rsidRPr="00D62D46">
        <w:rPr>
          <w:rStyle w:val="InitialStyle"/>
          <w:sz w:val="20"/>
        </w:rPr>
        <w:t xml:space="preserve"> for the most recent updates: </w:t>
      </w:r>
      <w:hyperlink r:id="rId13" w:history="1">
        <w:r w:rsidR="00891497" w:rsidRPr="00D62D46">
          <w:rPr>
            <w:rStyle w:val="Hyperlink"/>
            <w:sz w:val="20"/>
          </w:rPr>
          <w:t>www.gsfc.org</w:t>
        </w:r>
      </w:hyperlink>
    </w:p>
    <w:p w14:paraId="58192AFB" w14:textId="77777777" w:rsidR="00C01BC3" w:rsidRDefault="00C01BC3" w:rsidP="007B5774">
      <w:pPr>
        <w:pStyle w:val="DefaultText"/>
        <w:rPr>
          <w:rStyle w:val="InitialStyle"/>
          <w:sz w:val="20"/>
        </w:rPr>
      </w:pPr>
    </w:p>
    <w:p w14:paraId="5892C4C9" w14:textId="77777777" w:rsidR="00C01BC3" w:rsidRPr="00C01BC3" w:rsidRDefault="00C01BC3" w:rsidP="00C01BC3">
      <w:pPr>
        <w:pStyle w:val="DefaultText"/>
        <w:ind w:firstLine="720"/>
        <w:rPr>
          <w:b/>
          <w:bCs/>
          <w:sz w:val="20"/>
        </w:rPr>
      </w:pPr>
      <w:r w:rsidRPr="00C01BC3">
        <w:rPr>
          <w:b/>
          <w:bCs/>
          <w:sz w:val="20"/>
        </w:rPr>
        <w:t>TRANSCRIPTS</w:t>
      </w:r>
    </w:p>
    <w:p w14:paraId="1194388D" w14:textId="77777777" w:rsidR="009059CC" w:rsidRPr="00A47EDA" w:rsidRDefault="00C01BC3" w:rsidP="007B5774">
      <w:pPr>
        <w:pStyle w:val="DefaultText"/>
        <w:rPr>
          <w:rStyle w:val="InitialStyle"/>
          <w:sz w:val="20"/>
        </w:rPr>
      </w:pPr>
      <w:r w:rsidRPr="00D62D46">
        <w:rPr>
          <w:sz w:val="20"/>
        </w:rPr>
        <w:t xml:space="preserve">Students may request a transcript to be sent to any Georgia college by submitting a request through the </w:t>
      </w:r>
      <w:proofErr w:type="spellStart"/>
      <w:r w:rsidRPr="00D62D46">
        <w:rPr>
          <w:sz w:val="20"/>
        </w:rPr>
        <w:t>couseling</w:t>
      </w:r>
      <w:proofErr w:type="spellEnd"/>
      <w:r w:rsidRPr="00D62D46">
        <w:rPr>
          <w:sz w:val="20"/>
        </w:rPr>
        <w:t xml:space="preserve"> office.  If a transcript is needed for an out of state school, the student must go to </w:t>
      </w:r>
      <w:hyperlink r:id="rId14" w:history="1">
        <w:r w:rsidR="009059CC" w:rsidRPr="00D40F56">
          <w:rPr>
            <w:rStyle w:val="Hyperlink"/>
            <w:sz w:val="20"/>
          </w:rPr>
          <w:t>https://www.paulding.k12.ga.us/Page/678</w:t>
        </w:r>
      </w:hyperlink>
      <w:r w:rsidR="009059CC">
        <w:rPr>
          <w:sz w:val="20"/>
        </w:rPr>
        <w:t xml:space="preserve"> </w:t>
      </w:r>
      <w:r w:rsidRPr="00D62D46">
        <w:rPr>
          <w:sz w:val="20"/>
        </w:rPr>
        <w:t>. Fee information is available on this website.</w:t>
      </w:r>
    </w:p>
    <w:p w14:paraId="7E4A316A" w14:textId="77777777" w:rsidR="009E123B" w:rsidRPr="00C01BC3" w:rsidRDefault="009E123B" w:rsidP="00C01BC3">
      <w:pPr>
        <w:pStyle w:val="DefaultText"/>
        <w:ind w:firstLine="720"/>
        <w:jc w:val="both"/>
        <w:rPr>
          <w:rStyle w:val="InitialStyle"/>
          <w:b/>
          <w:sz w:val="20"/>
        </w:rPr>
      </w:pPr>
      <w:r w:rsidRPr="00C01BC3">
        <w:rPr>
          <w:rStyle w:val="InitialStyle"/>
          <w:b/>
          <w:sz w:val="20"/>
        </w:rPr>
        <w:t>TEXTBOOKS</w:t>
      </w:r>
    </w:p>
    <w:p w14:paraId="7F56B88C" w14:textId="77777777" w:rsidR="009E123B" w:rsidRPr="00D62D46" w:rsidRDefault="009E123B">
      <w:pPr>
        <w:pStyle w:val="DefaultText"/>
        <w:jc w:val="both"/>
        <w:rPr>
          <w:rStyle w:val="InitialStyle"/>
          <w:sz w:val="20"/>
        </w:rPr>
      </w:pPr>
      <w:r w:rsidRPr="00D62D46">
        <w:rPr>
          <w:rStyle w:val="InitialStyle"/>
          <w:sz w:val="20"/>
        </w:rPr>
        <w:t xml:space="preserve">Textbooks issued to students are the responsibility of that student. Students are to keep up with these books at all times and not loan them to other students. Lost textbooks, which are quite expensive, and damages to textbooks will be assessed against the student. Students who have lost textbooks shall reimburse the school the cost of replacing the textbook. For damaged books, students will be charged the replacement cost of a new book.  </w:t>
      </w:r>
    </w:p>
    <w:p w14:paraId="3CF2DB9B" w14:textId="77777777" w:rsidR="009E123B" w:rsidRPr="00C01BC3" w:rsidRDefault="009E123B">
      <w:pPr>
        <w:pStyle w:val="DefaultText"/>
        <w:rPr>
          <w:rStyle w:val="InitialStyle"/>
          <w:b/>
          <w:sz w:val="20"/>
        </w:rPr>
      </w:pPr>
    </w:p>
    <w:p w14:paraId="4BDF8FD1" w14:textId="77777777" w:rsidR="009E123B" w:rsidRPr="00C01BC3" w:rsidRDefault="009E123B" w:rsidP="00C01BC3">
      <w:pPr>
        <w:pStyle w:val="DefaultText"/>
        <w:ind w:firstLine="720"/>
        <w:rPr>
          <w:rStyle w:val="InitialStyle"/>
          <w:sz w:val="20"/>
        </w:rPr>
      </w:pPr>
      <w:r w:rsidRPr="00C01BC3">
        <w:rPr>
          <w:rStyle w:val="InitialStyle"/>
          <w:b/>
          <w:sz w:val="20"/>
        </w:rPr>
        <w:t>MEDIA CENTER</w:t>
      </w:r>
    </w:p>
    <w:p w14:paraId="5A9D1BD7" w14:textId="77777777" w:rsidR="009E123B" w:rsidRPr="00D62D46" w:rsidRDefault="009E123B" w:rsidP="007B5774">
      <w:pPr>
        <w:pStyle w:val="DefaultText"/>
        <w:rPr>
          <w:rStyle w:val="InitialStyle"/>
          <w:sz w:val="20"/>
        </w:rPr>
      </w:pPr>
      <w:r w:rsidRPr="00D62D46">
        <w:rPr>
          <w:rStyle w:val="InitialStyle"/>
          <w:sz w:val="20"/>
        </w:rPr>
        <w:t>The media center is open from 7:30 a.m. to 4:00 p.m. each school day.  In order to maintain an atmosphere that is conducive</w:t>
      </w:r>
      <w:r w:rsidR="00D31DDB" w:rsidRPr="00D62D46">
        <w:rPr>
          <w:rStyle w:val="InitialStyle"/>
          <w:sz w:val="20"/>
        </w:rPr>
        <w:t xml:space="preserve"> to academic study in the media</w:t>
      </w:r>
      <w:r w:rsidRPr="00D62D46">
        <w:rPr>
          <w:rStyle w:val="InitialStyle"/>
          <w:sz w:val="20"/>
        </w:rPr>
        <w:t xml:space="preserve"> center, the following guidelines must be observed.</w:t>
      </w:r>
    </w:p>
    <w:p w14:paraId="5841FBEB" w14:textId="77777777" w:rsidR="007B5774" w:rsidRPr="00D62D46" w:rsidRDefault="009E123B" w:rsidP="007B5774">
      <w:pPr>
        <w:pStyle w:val="DefaultText"/>
        <w:numPr>
          <w:ilvl w:val="0"/>
          <w:numId w:val="33"/>
        </w:numPr>
        <w:rPr>
          <w:rStyle w:val="InitialStyle"/>
          <w:sz w:val="20"/>
        </w:rPr>
      </w:pPr>
      <w:r w:rsidRPr="00D62D46">
        <w:rPr>
          <w:rStyle w:val="InitialStyle"/>
          <w:sz w:val="20"/>
        </w:rPr>
        <w:t>Students may use the media center during the school day when a p</w:t>
      </w:r>
      <w:r w:rsidR="00EF36FC" w:rsidRPr="00D62D46">
        <w:rPr>
          <w:rStyle w:val="InitialStyle"/>
          <w:sz w:val="20"/>
        </w:rPr>
        <w:t xml:space="preserve">ass is given by a teacher for a </w:t>
      </w:r>
      <w:r w:rsidRPr="00D62D46">
        <w:rPr>
          <w:rStyle w:val="InitialStyle"/>
          <w:sz w:val="20"/>
        </w:rPr>
        <w:t>specific assignment. Students must present their pass and sign in upon entering the media center and sign out when leaving.</w:t>
      </w:r>
    </w:p>
    <w:p w14:paraId="766A4707" w14:textId="77777777" w:rsidR="007B5774" w:rsidRPr="00D62D46" w:rsidRDefault="009E123B" w:rsidP="007B5774">
      <w:pPr>
        <w:pStyle w:val="DefaultText"/>
        <w:numPr>
          <w:ilvl w:val="0"/>
          <w:numId w:val="33"/>
        </w:numPr>
        <w:rPr>
          <w:rStyle w:val="InitialStyle"/>
          <w:sz w:val="20"/>
        </w:rPr>
      </w:pPr>
      <w:r w:rsidRPr="00D62D46">
        <w:rPr>
          <w:rStyle w:val="InitialStyle"/>
          <w:sz w:val="20"/>
        </w:rPr>
        <w:t>Students who disrupt others may lose their privilege to come to the media center for</w:t>
      </w:r>
      <w:r w:rsidR="007B5774" w:rsidRPr="00D62D46">
        <w:rPr>
          <w:rStyle w:val="InitialStyle"/>
          <w:sz w:val="20"/>
        </w:rPr>
        <w:t xml:space="preserve"> independent work.</w:t>
      </w:r>
    </w:p>
    <w:p w14:paraId="6633BD85" w14:textId="77777777" w:rsidR="007B5774" w:rsidRPr="00D62D46" w:rsidRDefault="009E123B" w:rsidP="007B5774">
      <w:pPr>
        <w:pStyle w:val="DefaultText"/>
        <w:numPr>
          <w:ilvl w:val="0"/>
          <w:numId w:val="33"/>
        </w:numPr>
        <w:rPr>
          <w:rStyle w:val="InitialStyle"/>
          <w:sz w:val="20"/>
        </w:rPr>
      </w:pPr>
      <w:r w:rsidRPr="00D62D46">
        <w:rPr>
          <w:rStyle w:val="InitialStyle"/>
          <w:sz w:val="20"/>
        </w:rPr>
        <w:t>The media center staff reserves the right to check all books, coats, and other possessions</w:t>
      </w:r>
      <w:r w:rsidR="007B5774" w:rsidRPr="00D62D46">
        <w:rPr>
          <w:rStyle w:val="InitialStyle"/>
          <w:sz w:val="20"/>
        </w:rPr>
        <w:t xml:space="preserve"> </w:t>
      </w:r>
      <w:r w:rsidRPr="00D62D46">
        <w:rPr>
          <w:rStyle w:val="InitialStyle"/>
          <w:sz w:val="20"/>
        </w:rPr>
        <w:t>in order to give an accounting for all media center materials.</w:t>
      </w:r>
    </w:p>
    <w:p w14:paraId="69FA7965" w14:textId="77777777" w:rsidR="007B5774" w:rsidRPr="00D62D46" w:rsidRDefault="009E123B" w:rsidP="007B5774">
      <w:pPr>
        <w:pStyle w:val="DefaultText"/>
        <w:numPr>
          <w:ilvl w:val="0"/>
          <w:numId w:val="33"/>
        </w:numPr>
        <w:rPr>
          <w:rStyle w:val="InitialStyle"/>
          <w:sz w:val="20"/>
        </w:rPr>
      </w:pPr>
      <w:r w:rsidRPr="00D62D46">
        <w:rPr>
          <w:rStyle w:val="InitialStyle"/>
          <w:sz w:val="20"/>
        </w:rPr>
        <w:t xml:space="preserve">The media center will assess fines for overdue </w:t>
      </w:r>
      <w:r w:rsidR="00EF36FC" w:rsidRPr="00D62D46">
        <w:rPr>
          <w:rStyle w:val="InitialStyle"/>
          <w:sz w:val="20"/>
        </w:rPr>
        <w:t>materials</w:t>
      </w:r>
      <w:r w:rsidRPr="00D62D46">
        <w:rPr>
          <w:rStyle w:val="InitialStyle"/>
          <w:sz w:val="20"/>
        </w:rPr>
        <w:t>:</w:t>
      </w:r>
    </w:p>
    <w:p w14:paraId="49100EFA" w14:textId="77777777" w:rsidR="007B5774" w:rsidRPr="00D62D46" w:rsidRDefault="009E123B" w:rsidP="007B5774">
      <w:pPr>
        <w:pStyle w:val="DefaultText"/>
        <w:numPr>
          <w:ilvl w:val="1"/>
          <w:numId w:val="33"/>
        </w:numPr>
        <w:rPr>
          <w:rStyle w:val="InitialStyle"/>
          <w:sz w:val="20"/>
        </w:rPr>
      </w:pPr>
      <w:r w:rsidRPr="00D62D46">
        <w:rPr>
          <w:rStyle w:val="InitialStyle"/>
          <w:sz w:val="20"/>
        </w:rPr>
        <w:t xml:space="preserve">Two Week </w:t>
      </w:r>
      <w:r w:rsidR="00EF36FC" w:rsidRPr="00D62D46">
        <w:rPr>
          <w:rStyle w:val="InitialStyle"/>
          <w:sz w:val="20"/>
        </w:rPr>
        <w:t>Book Checkout -- a fine of  5</w:t>
      </w:r>
      <w:r w:rsidRPr="00D62D46">
        <w:rPr>
          <w:rStyle w:val="InitialStyle"/>
          <w:sz w:val="20"/>
        </w:rPr>
        <w:t xml:space="preserve"> cents per day will b</w:t>
      </w:r>
      <w:r w:rsidR="007B5774" w:rsidRPr="00D62D46">
        <w:rPr>
          <w:rStyle w:val="InitialStyle"/>
          <w:sz w:val="20"/>
        </w:rPr>
        <w:t>e charged for each school d</w:t>
      </w:r>
      <w:r w:rsidRPr="00D62D46">
        <w:rPr>
          <w:rStyle w:val="InitialStyle"/>
          <w:sz w:val="20"/>
        </w:rPr>
        <w:t>ay a book is overdue up to a maximum of $5.00.</w:t>
      </w:r>
    </w:p>
    <w:p w14:paraId="081B6D42" w14:textId="77777777" w:rsidR="007B5774" w:rsidRPr="00D62D46" w:rsidRDefault="00EF36FC" w:rsidP="007B5774">
      <w:pPr>
        <w:pStyle w:val="DefaultText"/>
        <w:numPr>
          <w:ilvl w:val="1"/>
          <w:numId w:val="33"/>
        </w:numPr>
        <w:rPr>
          <w:rStyle w:val="InitialStyle"/>
          <w:sz w:val="20"/>
        </w:rPr>
      </w:pPr>
      <w:r w:rsidRPr="00D62D46">
        <w:rPr>
          <w:rStyle w:val="InitialStyle"/>
          <w:sz w:val="20"/>
        </w:rPr>
        <w:t xml:space="preserve">Other Media Materials (reserved book, </w:t>
      </w:r>
      <w:proofErr w:type="spellStart"/>
      <w:r w:rsidRPr="00D62D46">
        <w:rPr>
          <w:rStyle w:val="InitialStyle"/>
          <w:sz w:val="20"/>
        </w:rPr>
        <w:t>flashdrive</w:t>
      </w:r>
      <w:proofErr w:type="spellEnd"/>
      <w:r w:rsidRPr="00D62D46">
        <w:rPr>
          <w:rStyle w:val="InitialStyle"/>
          <w:sz w:val="20"/>
        </w:rPr>
        <w:t xml:space="preserve">, etc.) </w:t>
      </w:r>
      <w:r w:rsidR="009E123B" w:rsidRPr="00D62D46">
        <w:rPr>
          <w:rStyle w:val="InitialStyle"/>
          <w:sz w:val="20"/>
        </w:rPr>
        <w:t xml:space="preserve">-- a fine of 50 cents per day will </w:t>
      </w:r>
      <w:r w:rsidRPr="00D62D46">
        <w:rPr>
          <w:rStyle w:val="InitialStyle"/>
          <w:sz w:val="20"/>
        </w:rPr>
        <w:t xml:space="preserve">be charged for </w:t>
      </w:r>
      <w:r w:rsidR="009E123B" w:rsidRPr="00D62D46">
        <w:rPr>
          <w:rStyle w:val="InitialStyle"/>
          <w:sz w:val="20"/>
        </w:rPr>
        <w:t xml:space="preserve">each school day </w:t>
      </w:r>
      <w:r w:rsidRPr="00D62D46">
        <w:rPr>
          <w:rStyle w:val="InitialStyle"/>
          <w:sz w:val="20"/>
        </w:rPr>
        <w:t>an item is</w:t>
      </w:r>
      <w:r w:rsidR="009E123B" w:rsidRPr="00D62D46">
        <w:rPr>
          <w:rStyle w:val="InitialStyle"/>
          <w:sz w:val="20"/>
        </w:rPr>
        <w:t xml:space="preserve"> overdue.</w:t>
      </w:r>
    </w:p>
    <w:p w14:paraId="1F3B27B0" w14:textId="77777777" w:rsidR="007B5774" w:rsidRPr="00D62D46" w:rsidRDefault="009E123B" w:rsidP="007B5774">
      <w:pPr>
        <w:pStyle w:val="DefaultText"/>
        <w:numPr>
          <w:ilvl w:val="0"/>
          <w:numId w:val="33"/>
        </w:numPr>
        <w:ind w:left="720"/>
        <w:rPr>
          <w:rStyle w:val="InitialStyle"/>
          <w:sz w:val="20"/>
        </w:rPr>
      </w:pPr>
      <w:r w:rsidRPr="00D62D46">
        <w:rPr>
          <w:rStyle w:val="InitialStyle"/>
          <w:sz w:val="20"/>
        </w:rPr>
        <w:t>Students will be required to pay for lost or damaged materials. The payment charged will</w:t>
      </w:r>
      <w:r w:rsidR="007B5774" w:rsidRPr="00D62D46">
        <w:rPr>
          <w:rStyle w:val="InitialStyle"/>
          <w:sz w:val="20"/>
        </w:rPr>
        <w:t xml:space="preserve"> </w:t>
      </w:r>
      <w:r w:rsidRPr="00D62D46">
        <w:rPr>
          <w:rStyle w:val="InitialStyle"/>
          <w:sz w:val="20"/>
        </w:rPr>
        <w:t>be the replacement cost of the item.  When no such price is available, a flat fee of $1</w:t>
      </w:r>
      <w:r w:rsidR="00EF36FC" w:rsidRPr="00D62D46">
        <w:rPr>
          <w:rStyle w:val="InitialStyle"/>
          <w:sz w:val="20"/>
        </w:rPr>
        <w:t>5</w:t>
      </w:r>
      <w:r w:rsidRPr="00D62D46">
        <w:rPr>
          <w:rStyle w:val="InitialStyle"/>
          <w:sz w:val="20"/>
        </w:rPr>
        <w:t>.00 will be charged.</w:t>
      </w:r>
    </w:p>
    <w:p w14:paraId="3B6E52F2" w14:textId="77777777" w:rsidR="007B5774" w:rsidRPr="00D62D46" w:rsidRDefault="009E123B" w:rsidP="007B5774">
      <w:pPr>
        <w:pStyle w:val="DefaultText"/>
        <w:numPr>
          <w:ilvl w:val="0"/>
          <w:numId w:val="33"/>
        </w:numPr>
        <w:ind w:left="720"/>
        <w:rPr>
          <w:rStyle w:val="InitialStyle"/>
          <w:sz w:val="20"/>
        </w:rPr>
      </w:pPr>
      <w:r w:rsidRPr="00D62D46">
        <w:rPr>
          <w:rStyle w:val="InitialStyle"/>
          <w:sz w:val="20"/>
        </w:rPr>
        <w:t>A maximum of two (2) books may be checked out at one time. Books may not be borrowed</w:t>
      </w:r>
      <w:r w:rsidR="007B5774" w:rsidRPr="00D62D46">
        <w:rPr>
          <w:rStyle w:val="InitialStyle"/>
          <w:sz w:val="20"/>
        </w:rPr>
        <w:t xml:space="preserve"> </w:t>
      </w:r>
      <w:r w:rsidRPr="00D62D46">
        <w:rPr>
          <w:rStyle w:val="InitialStyle"/>
          <w:sz w:val="20"/>
        </w:rPr>
        <w:t>from the media center until overdue books and/or any media fines are cleared.</w:t>
      </w:r>
    </w:p>
    <w:p w14:paraId="1270D6BF" w14:textId="77777777" w:rsidR="007B5774" w:rsidRPr="00D62D46" w:rsidRDefault="009E123B" w:rsidP="007B5774">
      <w:pPr>
        <w:pStyle w:val="DefaultText"/>
        <w:numPr>
          <w:ilvl w:val="0"/>
          <w:numId w:val="33"/>
        </w:numPr>
        <w:ind w:left="720"/>
        <w:rPr>
          <w:rStyle w:val="InitialStyle"/>
          <w:sz w:val="20"/>
        </w:rPr>
      </w:pPr>
      <w:r w:rsidRPr="00D62D46">
        <w:rPr>
          <w:rStyle w:val="InitialStyle"/>
          <w:sz w:val="20"/>
        </w:rPr>
        <w:t>Use of all materials must be in accordance with copy</w:t>
      </w:r>
      <w:r w:rsidR="00F4030B" w:rsidRPr="00D62D46">
        <w:rPr>
          <w:rStyle w:val="InitialStyle"/>
          <w:sz w:val="20"/>
        </w:rPr>
        <w:t>right regulations and guideline</w:t>
      </w:r>
      <w:r w:rsidRPr="00D62D46">
        <w:rPr>
          <w:rStyle w:val="InitialStyle"/>
          <w:sz w:val="20"/>
        </w:rPr>
        <w:t xml:space="preserve"> mandated by the system media policy</w:t>
      </w:r>
      <w:r w:rsidR="00F4030B" w:rsidRPr="00D62D46">
        <w:rPr>
          <w:rStyle w:val="InitialStyle"/>
          <w:sz w:val="20"/>
        </w:rPr>
        <w:t>.</w:t>
      </w:r>
    </w:p>
    <w:p w14:paraId="0DEB2625" w14:textId="77777777" w:rsidR="007B5774" w:rsidRPr="00D62D46" w:rsidRDefault="00F4030B" w:rsidP="007B5774">
      <w:pPr>
        <w:pStyle w:val="DefaultText"/>
        <w:numPr>
          <w:ilvl w:val="0"/>
          <w:numId w:val="33"/>
        </w:numPr>
        <w:ind w:left="720"/>
        <w:rPr>
          <w:rStyle w:val="InitialStyle"/>
          <w:sz w:val="20"/>
        </w:rPr>
      </w:pPr>
      <w:r w:rsidRPr="00D62D46">
        <w:rPr>
          <w:rStyle w:val="InitialStyle"/>
          <w:sz w:val="20"/>
        </w:rPr>
        <w:t xml:space="preserve">Printing in Media Center – After </w:t>
      </w:r>
      <w:r w:rsidR="00814F78" w:rsidRPr="00D62D46">
        <w:rPr>
          <w:rStyle w:val="InitialStyle"/>
          <w:sz w:val="20"/>
        </w:rPr>
        <w:t>second</w:t>
      </w:r>
      <w:r w:rsidRPr="00D62D46">
        <w:rPr>
          <w:rStyle w:val="InitialStyle"/>
          <w:sz w:val="20"/>
        </w:rPr>
        <w:t xml:space="preserve"> page of printing there is a 5 cent charge for each additional page.</w:t>
      </w:r>
      <w:r w:rsidR="007B5774" w:rsidRPr="00D62D46">
        <w:rPr>
          <w:rStyle w:val="InitialStyle"/>
          <w:sz w:val="20"/>
        </w:rPr>
        <w:t xml:space="preserve"> </w:t>
      </w:r>
    </w:p>
    <w:p w14:paraId="11231B3B" w14:textId="77777777" w:rsidR="007B5774" w:rsidRPr="00D62D46" w:rsidRDefault="009E123B" w:rsidP="007B5774">
      <w:pPr>
        <w:pStyle w:val="DefaultText"/>
        <w:numPr>
          <w:ilvl w:val="0"/>
          <w:numId w:val="33"/>
        </w:numPr>
        <w:ind w:left="720"/>
        <w:rPr>
          <w:rStyle w:val="InitialStyle"/>
          <w:sz w:val="20"/>
        </w:rPr>
      </w:pPr>
      <w:r w:rsidRPr="00D62D46">
        <w:rPr>
          <w:rStyle w:val="InitialStyle"/>
          <w:sz w:val="20"/>
        </w:rPr>
        <w:t xml:space="preserve">Materials may be photocopied for </w:t>
      </w:r>
      <w:r w:rsidR="008B2D8C" w:rsidRPr="00D62D46">
        <w:rPr>
          <w:rStyle w:val="InitialStyle"/>
          <w:sz w:val="20"/>
        </w:rPr>
        <w:t>10 cents a page, color copies are 50 cents a page.</w:t>
      </w:r>
      <w:r w:rsidR="00F4030B" w:rsidRPr="00D62D46">
        <w:rPr>
          <w:rStyle w:val="InitialStyle"/>
          <w:sz w:val="20"/>
        </w:rPr>
        <w:t xml:space="preserve"> </w:t>
      </w:r>
    </w:p>
    <w:p w14:paraId="0AD86C58" w14:textId="77777777" w:rsidR="00F51155" w:rsidRDefault="00F51155" w:rsidP="00F51155">
      <w:pPr>
        <w:pStyle w:val="DefaultText"/>
        <w:rPr>
          <w:rStyle w:val="InitialStyle"/>
          <w:sz w:val="20"/>
        </w:rPr>
      </w:pPr>
    </w:p>
    <w:p w14:paraId="2BC13181" w14:textId="77777777" w:rsidR="00F51155" w:rsidRPr="00D94779" w:rsidRDefault="00F51155" w:rsidP="00F51155">
      <w:pPr>
        <w:pStyle w:val="DefaultText"/>
        <w:rPr>
          <w:sz w:val="20"/>
        </w:rPr>
      </w:pPr>
    </w:p>
    <w:p w14:paraId="2D94EAEB" w14:textId="77777777" w:rsidR="00241D7B" w:rsidRDefault="00241D7B">
      <w:pPr>
        <w:pStyle w:val="DefaultText"/>
        <w:rPr>
          <w:rFonts w:ascii="Arial Black" w:hAnsi="Arial Black"/>
          <w:b/>
          <w:iCs/>
          <w:sz w:val="28"/>
          <w:szCs w:val="28"/>
        </w:rPr>
      </w:pPr>
    </w:p>
    <w:p w14:paraId="45051708" w14:textId="77777777" w:rsidR="00241D7B" w:rsidRDefault="00241D7B">
      <w:pPr>
        <w:pStyle w:val="DefaultText"/>
        <w:rPr>
          <w:rFonts w:ascii="Arial Black" w:hAnsi="Arial Black"/>
          <w:b/>
          <w:iCs/>
          <w:sz w:val="28"/>
          <w:szCs w:val="28"/>
        </w:rPr>
      </w:pPr>
    </w:p>
    <w:p w14:paraId="6F5169B1" w14:textId="77777777" w:rsidR="009E123B" w:rsidRPr="00DC4B1F" w:rsidRDefault="008025A2">
      <w:pPr>
        <w:pStyle w:val="DefaultText"/>
        <w:rPr>
          <w:rStyle w:val="InitialStyle"/>
          <w:rFonts w:ascii="Arial Black" w:eastAsia="Verdana" w:hAnsi="Arial Black"/>
          <w:iCs/>
          <w:sz w:val="28"/>
          <w:szCs w:val="28"/>
        </w:rPr>
      </w:pPr>
      <w:r w:rsidRPr="00DC4B1F">
        <w:rPr>
          <w:rFonts w:ascii="Arial Black" w:hAnsi="Arial Black"/>
          <w:b/>
          <w:iCs/>
          <w:sz w:val="28"/>
          <w:szCs w:val="28"/>
        </w:rPr>
        <w:t>*</w:t>
      </w:r>
      <w:r w:rsidR="009E123B" w:rsidRPr="00DC4B1F">
        <w:rPr>
          <w:rFonts w:ascii="Arial Black" w:hAnsi="Arial Black"/>
          <w:b/>
          <w:iCs/>
          <w:sz w:val="28"/>
          <w:szCs w:val="28"/>
        </w:rPr>
        <w:t xml:space="preserve">STUDENT </w:t>
      </w:r>
      <w:r w:rsidR="00687171" w:rsidRPr="00DC4B1F">
        <w:rPr>
          <w:rFonts w:ascii="Arial Black" w:hAnsi="Arial Black"/>
          <w:b/>
          <w:iCs/>
          <w:sz w:val="28"/>
          <w:szCs w:val="28"/>
        </w:rPr>
        <w:t>EXPECTATIONS</w:t>
      </w:r>
    </w:p>
    <w:p w14:paraId="215098B3" w14:textId="79A40BB8" w:rsidR="009E123B" w:rsidRPr="00D62D46" w:rsidRDefault="009E123B">
      <w:pPr>
        <w:pStyle w:val="DefaultText"/>
        <w:rPr>
          <w:rStyle w:val="InitialStyle"/>
          <w:sz w:val="20"/>
        </w:rPr>
      </w:pPr>
      <w:r w:rsidRPr="00D62D46">
        <w:rPr>
          <w:rStyle w:val="InitialStyle"/>
          <w:sz w:val="20"/>
        </w:rPr>
        <w:t>Refer to Board Policy JD</w:t>
      </w:r>
      <w:r w:rsidR="00D55230" w:rsidRPr="00D62D46">
        <w:rPr>
          <w:rStyle w:val="InitialStyle"/>
          <w:sz w:val="20"/>
        </w:rPr>
        <w:t xml:space="preserve"> and JD-</w:t>
      </w:r>
      <w:proofErr w:type="gramStart"/>
      <w:r w:rsidR="00D55230" w:rsidRPr="00D62D46">
        <w:rPr>
          <w:rStyle w:val="InitialStyle"/>
          <w:sz w:val="20"/>
        </w:rPr>
        <w:t>R(</w:t>
      </w:r>
      <w:proofErr w:type="gramEnd"/>
      <w:r w:rsidR="00D55230" w:rsidRPr="00D62D46">
        <w:rPr>
          <w:rStyle w:val="InitialStyle"/>
          <w:sz w:val="20"/>
        </w:rPr>
        <w:t>3)</w:t>
      </w:r>
      <w:r w:rsidRPr="00D62D46">
        <w:rPr>
          <w:rStyle w:val="InitialStyle"/>
          <w:sz w:val="20"/>
        </w:rPr>
        <w:t xml:space="preserve"> in the Paulding County School District </w:t>
      </w:r>
      <w:r w:rsidR="00DC4B1F">
        <w:rPr>
          <w:rStyle w:val="InitialStyle"/>
          <w:sz w:val="20"/>
        </w:rPr>
        <w:t>202</w:t>
      </w:r>
      <w:r w:rsidR="00123F49">
        <w:rPr>
          <w:rStyle w:val="InitialStyle"/>
          <w:sz w:val="20"/>
        </w:rPr>
        <w:t>3</w:t>
      </w:r>
      <w:r w:rsidR="00DC4B1F">
        <w:rPr>
          <w:rStyle w:val="InitialStyle"/>
          <w:sz w:val="20"/>
        </w:rPr>
        <w:t>-202</w:t>
      </w:r>
      <w:r w:rsidR="00123F49">
        <w:rPr>
          <w:rStyle w:val="InitialStyle"/>
          <w:sz w:val="20"/>
        </w:rPr>
        <w:t>4</w:t>
      </w:r>
      <w:r w:rsidR="00600CEB" w:rsidRPr="005E285B">
        <w:rPr>
          <w:rStyle w:val="InitialStyle"/>
          <w:sz w:val="20"/>
        </w:rPr>
        <w:t xml:space="preserve"> </w:t>
      </w:r>
      <w:r w:rsidRPr="005E285B">
        <w:rPr>
          <w:rStyle w:val="InitialStyle"/>
          <w:sz w:val="20"/>
        </w:rPr>
        <w:t xml:space="preserve">Parent </w:t>
      </w:r>
      <w:r w:rsidR="00600CEB" w:rsidRPr="005E285B">
        <w:rPr>
          <w:rStyle w:val="InitialStyle"/>
          <w:sz w:val="20"/>
        </w:rPr>
        <w:t xml:space="preserve">&amp; Student </w:t>
      </w:r>
      <w:r w:rsidRPr="005E285B">
        <w:rPr>
          <w:rStyle w:val="InitialStyle"/>
          <w:sz w:val="20"/>
        </w:rPr>
        <w:t>Information Guide.</w:t>
      </w:r>
      <w:r w:rsidRPr="00D62D46">
        <w:rPr>
          <w:rStyle w:val="InitialStyle"/>
          <w:sz w:val="20"/>
        </w:rPr>
        <w:t xml:space="preserve"> Parents and students should contact the appropriate administrator if specific questions arise related to the Code of Conduct.</w:t>
      </w:r>
    </w:p>
    <w:p w14:paraId="2BFEC5FF" w14:textId="77777777" w:rsidR="00687171" w:rsidRDefault="00687171">
      <w:pPr>
        <w:pStyle w:val="DefaultText"/>
        <w:rPr>
          <w:rStyle w:val="InitialStyle"/>
          <w:b/>
          <w:sz w:val="20"/>
          <w:u w:val="single"/>
        </w:rPr>
      </w:pPr>
    </w:p>
    <w:p w14:paraId="67FE9F9A" w14:textId="77777777" w:rsidR="009E123B" w:rsidRPr="00687171" w:rsidRDefault="009E123B" w:rsidP="00C01BC3">
      <w:pPr>
        <w:pStyle w:val="DefaultText"/>
        <w:ind w:firstLine="720"/>
        <w:rPr>
          <w:rStyle w:val="InitialStyle"/>
          <w:b/>
          <w:sz w:val="20"/>
        </w:rPr>
      </w:pPr>
      <w:r w:rsidRPr="00687171">
        <w:rPr>
          <w:rStyle w:val="InitialStyle"/>
          <w:b/>
          <w:sz w:val="20"/>
        </w:rPr>
        <w:t>LEGAL AUTHORITIES</w:t>
      </w:r>
    </w:p>
    <w:p w14:paraId="2E3DBA3A" w14:textId="77777777" w:rsidR="009E123B" w:rsidRPr="00D62D46" w:rsidRDefault="009E123B">
      <w:pPr>
        <w:pStyle w:val="DefaultText"/>
        <w:rPr>
          <w:rStyle w:val="InitialStyle"/>
          <w:sz w:val="20"/>
        </w:rPr>
      </w:pPr>
      <w:r w:rsidRPr="00D62D46">
        <w:rPr>
          <w:rStyle w:val="InitialStyle"/>
          <w:sz w:val="20"/>
        </w:rPr>
        <w:t xml:space="preserve">Each Paulding County High School will work in conjunction and cooperatively with legal authorities including the Paulding County Sherriff’s Department.  A School Resource Officer serves each high school to ensure a safe and orderly school environment. The SRO will be utilized in situations that violate law.  When necessary, a student may be transported to the Paulding County Sherriff’s Department.  </w:t>
      </w:r>
    </w:p>
    <w:p w14:paraId="111E1066" w14:textId="77777777" w:rsidR="00233E52" w:rsidRPr="00D62D46" w:rsidRDefault="00233E52" w:rsidP="00233E52">
      <w:pPr>
        <w:pStyle w:val="DefaultText"/>
        <w:outlineLvl w:val="0"/>
        <w:rPr>
          <w:rStyle w:val="InitialStyle"/>
          <w:rFonts w:ascii="Georgia" w:hAnsi="Georgia"/>
          <w:b/>
          <w:sz w:val="20"/>
          <w:u w:val="single"/>
        </w:rPr>
      </w:pPr>
    </w:p>
    <w:p w14:paraId="4967DDEA" w14:textId="77777777" w:rsidR="00233E52" w:rsidRPr="00687171" w:rsidRDefault="00233E52" w:rsidP="00C01BC3">
      <w:pPr>
        <w:pStyle w:val="DefaultText"/>
        <w:ind w:firstLine="720"/>
        <w:outlineLvl w:val="0"/>
        <w:rPr>
          <w:rStyle w:val="InitialStyle"/>
          <w:b/>
          <w:sz w:val="20"/>
        </w:rPr>
      </w:pPr>
      <w:r w:rsidRPr="00687171">
        <w:rPr>
          <w:rStyle w:val="InitialStyle"/>
          <w:b/>
          <w:sz w:val="20"/>
        </w:rPr>
        <w:t>BUS TRANSPORTATION</w:t>
      </w:r>
    </w:p>
    <w:p w14:paraId="30B93113" w14:textId="77777777" w:rsidR="00233E52" w:rsidRDefault="00233E52" w:rsidP="00233E52">
      <w:pPr>
        <w:pStyle w:val="DefaultText"/>
        <w:jc w:val="both"/>
        <w:rPr>
          <w:rStyle w:val="InitialStyle"/>
          <w:sz w:val="20"/>
        </w:rPr>
      </w:pPr>
      <w:r w:rsidRPr="00D62D46">
        <w:rPr>
          <w:rStyle w:val="InitialStyle"/>
          <w:sz w:val="20"/>
        </w:rPr>
        <w:t>Student behavior on school buses is considered an extension of school behavior.  Students who ride a bus are under the same jurisdiction of the school from the time they arrive at the bus stop.  Students who fail to respond to the directions of the bus driver or exhibit improper behavior shall be reported to school administration who may deny the student bus transportation or impose other consequences.</w:t>
      </w:r>
    </w:p>
    <w:p w14:paraId="4B9C824A" w14:textId="77777777" w:rsidR="00D94C9E" w:rsidRDefault="00D94C9E" w:rsidP="00233E52">
      <w:pPr>
        <w:pStyle w:val="DefaultText"/>
        <w:jc w:val="both"/>
        <w:rPr>
          <w:rStyle w:val="InitialStyle"/>
          <w:sz w:val="20"/>
        </w:rPr>
      </w:pPr>
    </w:p>
    <w:p w14:paraId="4E3F294C" w14:textId="77777777" w:rsidR="00D94C9E" w:rsidRDefault="00D94C9E" w:rsidP="00D94C9E">
      <w:pPr>
        <w:pStyle w:val="DefaultText"/>
        <w:ind w:firstLine="720"/>
        <w:jc w:val="both"/>
        <w:rPr>
          <w:rStyle w:val="InitialStyle"/>
          <w:b/>
          <w:sz w:val="20"/>
        </w:rPr>
      </w:pPr>
      <w:r>
        <w:rPr>
          <w:rStyle w:val="InitialStyle"/>
          <w:b/>
          <w:sz w:val="20"/>
        </w:rPr>
        <w:lastRenderedPageBreak/>
        <w:t>BREAKFAST</w:t>
      </w:r>
    </w:p>
    <w:p w14:paraId="68202F55" w14:textId="6A8CECB4" w:rsidR="00D94C9E" w:rsidRPr="00D62D46" w:rsidRDefault="00D94C9E" w:rsidP="00241D7B">
      <w:pPr>
        <w:rPr>
          <w:rStyle w:val="InitialStyle"/>
          <w:sz w:val="20"/>
        </w:rPr>
      </w:pPr>
      <w:r>
        <w:rPr>
          <w:sz w:val="20"/>
        </w:rPr>
        <w:t>Only</w:t>
      </w:r>
      <w:r w:rsidRPr="00D94C9E">
        <w:rPr>
          <w:sz w:val="20"/>
        </w:rPr>
        <w:t xml:space="preserve"> students with bus passes will be permitted to enter the breakfast lines and obtain breakfast after 8:30 am. Car riders and student drivers who wish to purchase a school breakfast must enter the breakfast line before 8:3</w:t>
      </w:r>
      <w:r w:rsidR="00727899">
        <w:rPr>
          <w:sz w:val="20"/>
        </w:rPr>
        <w:t>4</w:t>
      </w:r>
      <w:r w:rsidRPr="00D94C9E">
        <w:rPr>
          <w:sz w:val="20"/>
        </w:rPr>
        <w:t xml:space="preserve"> am. Passes from teachers/staff will not be accepted for any student to obtain breakfast after 8:30 am without a bus pass. Students with a bus pass wishing to purchase a school breakfast must proceed directly from the bus to the breakfast line and then directly to class after obtaining breakfast. </w:t>
      </w:r>
    </w:p>
    <w:p w14:paraId="35C4D135" w14:textId="77777777" w:rsidR="009E123B" w:rsidRPr="00687171" w:rsidRDefault="009E123B" w:rsidP="00C01BC3">
      <w:pPr>
        <w:ind w:firstLine="720"/>
        <w:rPr>
          <w:rStyle w:val="InitialStyle"/>
          <w:b/>
          <w:sz w:val="20"/>
        </w:rPr>
      </w:pPr>
      <w:r w:rsidRPr="00687171">
        <w:rPr>
          <w:rStyle w:val="InitialStyle"/>
          <w:b/>
          <w:sz w:val="20"/>
        </w:rPr>
        <w:t>STUDENT DRESS CODE</w:t>
      </w:r>
    </w:p>
    <w:p w14:paraId="5A9AA55C" w14:textId="119EC223" w:rsidR="00D55230" w:rsidRDefault="00713D1E" w:rsidP="00D55230">
      <w:pPr>
        <w:pStyle w:val="DefaultText"/>
        <w:rPr>
          <w:rStyle w:val="InitialStyle"/>
          <w:i/>
          <w:sz w:val="20"/>
        </w:rPr>
      </w:pPr>
      <w:r>
        <w:rPr>
          <w:rStyle w:val="InitialStyle"/>
          <w:sz w:val="20"/>
        </w:rPr>
        <w:t xml:space="preserve">South Paulding High School’s dress code is in accordance with the </w:t>
      </w:r>
      <w:r w:rsidR="00D55230" w:rsidRPr="00D62D46">
        <w:rPr>
          <w:rStyle w:val="InitialStyle"/>
          <w:sz w:val="20"/>
        </w:rPr>
        <w:t xml:space="preserve">Board Policy JCDB-R in the Paulding County School District </w:t>
      </w:r>
      <w:r w:rsidR="00EF5A2C">
        <w:rPr>
          <w:rStyle w:val="InitialStyle"/>
          <w:sz w:val="20"/>
        </w:rPr>
        <w:t>202</w:t>
      </w:r>
      <w:r w:rsidR="00123F49">
        <w:rPr>
          <w:rStyle w:val="InitialStyle"/>
          <w:sz w:val="20"/>
        </w:rPr>
        <w:t>3</w:t>
      </w:r>
      <w:r w:rsidR="00EF5A2C">
        <w:rPr>
          <w:rStyle w:val="InitialStyle"/>
          <w:sz w:val="20"/>
        </w:rPr>
        <w:t>-</w:t>
      </w:r>
      <w:proofErr w:type="gramStart"/>
      <w:r w:rsidR="00EF5A2C">
        <w:rPr>
          <w:rStyle w:val="InitialStyle"/>
          <w:sz w:val="20"/>
        </w:rPr>
        <w:t>2</w:t>
      </w:r>
      <w:r w:rsidR="00DC4B1F">
        <w:rPr>
          <w:rStyle w:val="InitialStyle"/>
          <w:sz w:val="20"/>
        </w:rPr>
        <w:t>0</w:t>
      </w:r>
      <w:r w:rsidR="00EF5A2C">
        <w:rPr>
          <w:rStyle w:val="InitialStyle"/>
          <w:sz w:val="20"/>
        </w:rPr>
        <w:t>2</w:t>
      </w:r>
      <w:r w:rsidR="00123F49">
        <w:rPr>
          <w:rStyle w:val="InitialStyle"/>
          <w:sz w:val="20"/>
        </w:rPr>
        <w:t>4</w:t>
      </w:r>
      <w:r w:rsidR="00EF5A2C">
        <w:rPr>
          <w:rStyle w:val="InitialStyle"/>
          <w:sz w:val="20"/>
        </w:rPr>
        <w:t xml:space="preserve"> </w:t>
      </w:r>
      <w:r w:rsidR="00397692" w:rsidRPr="005E285B">
        <w:rPr>
          <w:rStyle w:val="InitialStyle"/>
          <w:sz w:val="20"/>
        </w:rPr>
        <w:t xml:space="preserve"> </w:t>
      </w:r>
      <w:r w:rsidR="00D55230" w:rsidRPr="005E285B">
        <w:rPr>
          <w:rStyle w:val="InitialStyle"/>
          <w:sz w:val="20"/>
        </w:rPr>
        <w:t>Student</w:t>
      </w:r>
      <w:proofErr w:type="gramEnd"/>
      <w:r w:rsidR="00D55230" w:rsidRPr="005E285B">
        <w:rPr>
          <w:rStyle w:val="InitialStyle"/>
          <w:sz w:val="20"/>
        </w:rPr>
        <w:t xml:space="preserve"> and Parent Information Guide</w:t>
      </w:r>
      <w:r w:rsidR="00D55230" w:rsidRPr="00D62D46">
        <w:rPr>
          <w:rStyle w:val="InitialStyle"/>
          <w:sz w:val="20"/>
        </w:rPr>
        <w:t>.</w:t>
      </w:r>
      <w:r w:rsidR="00123F49">
        <w:rPr>
          <w:rStyle w:val="InitialStyle"/>
          <w:sz w:val="20"/>
        </w:rPr>
        <w:t xml:space="preserve"> </w:t>
      </w:r>
      <w:r>
        <w:rPr>
          <w:rStyle w:val="InitialStyle"/>
          <w:sz w:val="20"/>
        </w:rPr>
        <w:t xml:space="preserve">Students are to be dressed appropriately for the school day.  </w:t>
      </w:r>
      <w:r w:rsidRPr="00704938">
        <w:rPr>
          <w:rStyle w:val="InitialStyle"/>
          <w:i/>
          <w:sz w:val="20"/>
        </w:rPr>
        <w:t xml:space="preserve">The following is a list of some </w:t>
      </w:r>
      <w:r w:rsidR="008408ED">
        <w:rPr>
          <w:rStyle w:val="InitialStyle"/>
          <w:i/>
          <w:sz w:val="20"/>
        </w:rPr>
        <w:t>attire items which are in</w:t>
      </w:r>
      <w:r w:rsidRPr="00704938">
        <w:rPr>
          <w:rStyle w:val="InitialStyle"/>
          <w:i/>
          <w:sz w:val="20"/>
        </w:rPr>
        <w:t>appropriate for school dress: Shorts</w:t>
      </w:r>
      <w:r w:rsidR="00A12DC7">
        <w:rPr>
          <w:rStyle w:val="InitialStyle"/>
          <w:i/>
          <w:sz w:val="20"/>
        </w:rPr>
        <w:t>, skirts and dresses</w:t>
      </w:r>
      <w:r w:rsidRPr="00704938">
        <w:rPr>
          <w:rStyle w:val="InitialStyle"/>
          <w:i/>
          <w:sz w:val="20"/>
        </w:rPr>
        <w:t xml:space="preserve"> that </w:t>
      </w:r>
      <w:r w:rsidR="00A12DC7">
        <w:rPr>
          <w:rStyle w:val="InitialStyle"/>
          <w:i/>
          <w:sz w:val="20"/>
        </w:rPr>
        <w:t>come above mid-</w:t>
      </w:r>
      <w:proofErr w:type="gramStart"/>
      <w:r w:rsidR="00A12DC7">
        <w:rPr>
          <w:rStyle w:val="InitialStyle"/>
          <w:i/>
          <w:sz w:val="20"/>
        </w:rPr>
        <w:t>thigh</w:t>
      </w:r>
      <w:r w:rsidRPr="00704938">
        <w:rPr>
          <w:rStyle w:val="InitialStyle"/>
          <w:i/>
          <w:sz w:val="20"/>
        </w:rPr>
        <w:t>;</w:t>
      </w:r>
      <w:r w:rsidR="00E57737">
        <w:rPr>
          <w:rStyle w:val="InitialStyle"/>
          <w:i/>
          <w:sz w:val="20"/>
        </w:rPr>
        <w:t xml:space="preserve"> </w:t>
      </w:r>
      <w:r w:rsidRPr="00704938">
        <w:rPr>
          <w:rStyle w:val="InitialStyle"/>
          <w:i/>
          <w:sz w:val="20"/>
        </w:rPr>
        <w:t xml:space="preserve"> Shirts</w:t>
      </w:r>
      <w:proofErr w:type="gramEnd"/>
      <w:r w:rsidRPr="00704938">
        <w:rPr>
          <w:rStyle w:val="InitialStyle"/>
          <w:i/>
          <w:sz w:val="20"/>
        </w:rPr>
        <w:t>, dresses, or tops that do not cover to the shoulder area</w:t>
      </w:r>
      <w:r w:rsidR="00BC4F5B">
        <w:rPr>
          <w:rStyle w:val="InitialStyle"/>
          <w:i/>
          <w:sz w:val="20"/>
        </w:rPr>
        <w:t xml:space="preserve">; </w:t>
      </w:r>
      <w:r w:rsidRPr="00704938">
        <w:rPr>
          <w:rStyle w:val="InitialStyle"/>
          <w:i/>
          <w:sz w:val="20"/>
        </w:rPr>
        <w:t xml:space="preserve">Holes and frays in shorts or pants that show skin that are higher than </w:t>
      </w:r>
      <w:r w:rsidR="00954CA5">
        <w:rPr>
          <w:rStyle w:val="InitialStyle"/>
          <w:i/>
          <w:sz w:val="20"/>
        </w:rPr>
        <w:t>mid-thigh</w:t>
      </w:r>
      <w:r w:rsidR="00704938" w:rsidRPr="00704938">
        <w:rPr>
          <w:rStyle w:val="InitialStyle"/>
          <w:i/>
          <w:sz w:val="20"/>
        </w:rPr>
        <w:t>;    G</w:t>
      </w:r>
      <w:r w:rsidR="00FE4C67">
        <w:rPr>
          <w:rStyle w:val="InitialStyle"/>
          <w:i/>
          <w:sz w:val="20"/>
        </w:rPr>
        <w:t>arments</w:t>
      </w:r>
      <w:r w:rsidRPr="00704938">
        <w:rPr>
          <w:rStyle w:val="InitialStyle"/>
          <w:i/>
          <w:sz w:val="20"/>
        </w:rPr>
        <w:t xml:space="preserve"> with inappropriate depictions which can considered a distraction in school;</w:t>
      </w:r>
    </w:p>
    <w:p w14:paraId="7F4D55F8" w14:textId="77777777" w:rsidR="00FE4C67" w:rsidRPr="00D62D46" w:rsidRDefault="00FE4C67" w:rsidP="00D55230">
      <w:pPr>
        <w:pStyle w:val="DefaultText"/>
        <w:rPr>
          <w:rStyle w:val="InitialStyle"/>
          <w:sz w:val="20"/>
        </w:rPr>
      </w:pPr>
    </w:p>
    <w:p w14:paraId="79C6A2B8" w14:textId="77777777" w:rsidR="002C3641" w:rsidRPr="00D62D46" w:rsidRDefault="009C560B" w:rsidP="009C560B">
      <w:pPr>
        <w:overflowPunct/>
        <w:spacing w:before="0" w:after="0"/>
        <w:textAlignment w:val="auto"/>
        <w:rPr>
          <w:rStyle w:val="InitialStyle"/>
          <w:rFonts w:eastAsia="Verdana"/>
          <w:sz w:val="20"/>
        </w:rPr>
      </w:pPr>
      <w:r w:rsidRPr="00D62D46">
        <w:rPr>
          <w:rStyle w:val="InitialStyle"/>
          <w:rFonts w:eastAsia="Verdana"/>
          <w:sz w:val="20"/>
        </w:rPr>
        <w:t xml:space="preserve">Dress code violations will be handled as follows:  </w:t>
      </w:r>
    </w:p>
    <w:p w14:paraId="545D670D" w14:textId="04A957A7" w:rsidR="002C3641" w:rsidRPr="003E4901" w:rsidRDefault="002044E3" w:rsidP="002C3641">
      <w:pPr>
        <w:numPr>
          <w:ilvl w:val="0"/>
          <w:numId w:val="18"/>
        </w:numPr>
        <w:overflowPunct/>
        <w:spacing w:before="0" w:after="0"/>
        <w:textAlignment w:val="auto"/>
        <w:rPr>
          <w:rStyle w:val="InitialStyle"/>
          <w:sz w:val="20"/>
        </w:rPr>
      </w:pPr>
      <w:r>
        <w:rPr>
          <w:rStyle w:val="InitialStyle"/>
          <w:rFonts w:eastAsia="Verdana"/>
          <w:sz w:val="20"/>
        </w:rPr>
        <w:t>1</w:t>
      </w:r>
      <w:r w:rsidRPr="002044E3">
        <w:rPr>
          <w:rStyle w:val="InitialStyle"/>
          <w:rFonts w:eastAsia="Verdana"/>
          <w:sz w:val="20"/>
          <w:vertAlign w:val="superscript"/>
        </w:rPr>
        <w:t>st</w:t>
      </w:r>
      <w:r>
        <w:rPr>
          <w:rStyle w:val="InitialStyle"/>
          <w:rFonts w:eastAsia="Verdana"/>
          <w:sz w:val="20"/>
        </w:rPr>
        <w:t xml:space="preserve"> O</w:t>
      </w:r>
      <w:r w:rsidR="002C3641" w:rsidRPr="003E4901">
        <w:rPr>
          <w:rStyle w:val="InitialStyle"/>
          <w:rFonts w:eastAsia="Verdana"/>
          <w:sz w:val="20"/>
        </w:rPr>
        <w:t xml:space="preserve">ffense: Student </w:t>
      </w:r>
      <w:r w:rsidR="00FE4C67" w:rsidRPr="003E4901">
        <w:rPr>
          <w:rStyle w:val="InitialStyle"/>
          <w:rFonts w:eastAsia="Verdana"/>
          <w:sz w:val="20"/>
        </w:rPr>
        <w:t>disciplined</w:t>
      </w:r>
      <w:r w:rsidR="002C3641" w:rsidRPr="003E4901">
        <w:rPr>
          <w:rStyle w:val="InitialStyle"/>
          <w:rFonts w:eastAsia="Verdana"/>
          <w:sz w:val="20"/>
        </w:rPr>
        <w:t xml:space="preserve"> with a </w:t>
      </w:r>
      <w:r w:rsidR="00FE4C67">
        <w:rPr>
          <w:rStyle w:val="InitialStyle"/>
          <w:rFonts w:eastAsia="Verdana"/>
          <w:sz w:val="20"/>
        </w:rPr>
        <w:t>written warning</w:t>
      </w:r>
      <w:r w:rsidR="002C3641" w:rsidRPr="003E4901">
        <w:rPr>
          <w:rStyle w:val="InitialStyle"/>
          <w:rFonts w:eastAsia="Verdana"/>
          <w:sz w:val="20"/>
        </w:rPr>
        <w:t xml:space="preserve"> </w:t>
      </w:r>
      <w:r w:rsidR="00824572">
        <w:rPr>
          <w:rStyle w:val="InitialStyle"/>
          <w:rFonts w:eastAsia="Verdana"/>
          <w:sz w:val="20"/>
        </w:rPr>
        <w:t>and an automated phone call</w:t>
      </w:r>
      <w:r w:rsidR="002C3641" w:rsidRPr="003E4901">
        <w:rPr>
          <w:rStyle w:val="InitialStyle"/>
          <w:rFonts w:eastAsia="Verdana"/>
          <w:sz w:val="20"/>
        </w:rPr>
        <w:t>. Student may not be permitted back to class unless the violation is corrected.</w:t>
      </w:r>
    </w:p>
    <w:p w14:paraId="61258260" w14:textId="4DC7EBE7" w:rsidR="00C17918" w:rsidRDefault="002044E3" w:rsidP="002C3641">
      <w:pPr>
        <w:numPr>
          <w:ilvl w:val="0"/>
          <w:numId w:val="18"/>
        </w:numPr>
        <w:overflowPunct/>
        <w:spacing w:before="0" w:after="0"/>
        <w:textAlignment w:val="auto"/>
        <w:rPr>
          <w:rStyle w:val="InitialStyle"/>
          <w:sz w:val="20"/>
        </w:rPr>
      </w:pPr>
      <w:r>
        <w:rPr>
          <w:rStyle w:val="InitialStyle"/>
          <w:sz w:val="20"/>
        </w:rPr>
        <w:t>2</w:t>
      </w:r>
      <w:r w:rsidRPr="002044E3">
        <w:rPr>
          <w:rStyle w:val="InitialStyle"/>
          <w:sz w:val="20"/>
          <w:vertAlign w:val="superscript"/>
        </w:rPr>
        <w:t>nd</w:t>
      </w:r>
      <w:r>
        <w:rPr>
          <w:rStyle w:val="InitialStyle"/>
          <w:sz w:val="20"/>
        </w:rPr>
        <w:t xml:space="preserve">  O</w:t>
      </w:r>
      <w:r w:rsidR="002C3641" w:rsidRPr="00D62D46">
        <w:rPr>
          <w:rStyle w:val="InitialStyle"/>
          <w:sz w:val="20"/>
        </w:rPr>
        <w:t xml:space="preserve">ffense: </w:t>
      </w:r>
      <w:r w:rsidR="00C17918">
        <w:rPr>
          <w:rStyle w:val="InitialStyle"/>
          <w:sz w:val="20"/>
        </w:rPr>
        <w:t>Lunch Det</w:t>
      </w:r>
    </w:p>
    <w:p w14:paraId="4FF91986" w14:textId="77777777" w:rsidR="00C17918" w:rsidRDefault="00C17918" w:rsidP="002C3641">
      <w:pPr>
        <w:numPr>
          <w:ilvl w:val="0"/>
          <w:numId w:val="18"/>
        </w:numPr>
        <w:overflowPunct/>
        <w:spacing w:before="0" w:after="0"/>
        <w:textAlignment w:val="auto"/>
        <w:rPr>
          <w:rStyle w:val="InitialStyle"/>
          <w:sz w:val="20"/>
        </w:rPr>
      </w:pPr>
      <w:r>
        <w:rPr>
          <w:rStyle w:val="InitialStyle"/>
          <w:sz w:val="20"/>
        </w:rPr>
        <w:t>3</w:t>
      </w:r>
      <w:r w:rsidRPr="00C17918">
        <w:rPr>
          <w:rStyle w:val="InitialStyle"/>
          <w:sz w:val="20"/>
          <w:vertAlign w:val="superscript"/>
        </w:rPr>
        <w:t>rd</w:t>
      </w:r>
      <w:r>
        <w:rPr>
          <w:rStyle w:val="InitialStyle"/>
          <w:sz w:val="20"/>
        </w:rPr>
        <w:t xml:space="preserve"> Offense: AM/PM Det</w:t>
      </w:r>
    </w:p>
    <w:p w14:paraId="0C10F066" w14:textId="77777777" w:rsidR="00C17918" w:rsidRDefault="00C17918" w:rsidP="002C3641">
      <w:pPr>
        <w:numPr>
          <w:ilvl w:val="0"/>
          <w:numId w:val="18"/>
        </w:numPr>
        <w:overflowPunct/>
        <w:spacing w:before="0" w:after="0"/>
        <w:textAlignment w:val="auto"/>
        <w:rPr>
          <w:rStyle w:val="InitialStyle"/>
          <w:sz w:val="20"/>
        </w:rPr>
      </w:pPr>
      <w:r>
        <w:rPr>
          <w:rStyle w:val="InitialStyle"/>
          <w:sz w:val="20"/>
        </w:rPr>
        <w:t>4</w:t>
      </w:r>
      <w:r w:rsidRPr="00C17918">
        <w:rPr>
          <w:rStyle w:val="InitialStyle"/>
          <w:sz w:val="20"/>
          <w:vertAlign w:val="superscript"/>
        </w:rPr>
        <w:t>th</w:t>
      </w:r>
      <w:r>
        <w:rPr>
          <w:rStyle w:val="InitialStyle"/>
          <w:sz w:val="20"/>
        </w:rPr>
        <w:t xml:space="preserve"> Offense: Sat School</w:t>
      </w:r>
    </w:p>
    <w:p w14:paraId="35972916" w14:textId="77777777" w:rsidR="00C17918" w:rsidRDefault="00C17918" w:rsidP="002C3641">
      <w:pPr>
        <w:numPr>
          <w:ilvl w:val="0"/>
          <w:numId w:val="18"/>
        </w:numPr>
        <w:overflowPunct/>
        <w:spacing w:before="0" w:after="0"/>
        <w:textAlignment w:val="auto"/>
        <w:rPr>
          <w:rStyle w:val="InitialStyle"/>
          <w:sz w:val="20"/>
        </w:rPr>
      </w:pPr>
      <w:r>
        <w:rPr>
          <w:rStyle w:val="InitialStyle"/>
          <w:sz w:val="20"/>
        </w:rPr>
        <w:t>5</w:t>
      </w:r>
      <w:r w:rsidRPr="00C17918">
        <w:rPr>
          <w:rStyle w:val="InitialStyle"/>
          <w:sz w:val="20"/>
          <w:vertAlign w:val="superscript"/>
        </w:rPr>
        <w:t>th</w:t>
      </w:r>
      <w:r>
        <w:rPr>
          <w:rStyle w:val="InitialStyle"/>
          <w:sz w:val="20"/>
        </w:rPr>
        <w:t xml:space="preserve"> Offense: ISS</w:t>
      </w:r>
    </w:p>
    <w:p w14:paraId="043EC40F" w14:textId="77777777" w:rsidR="002044E3" w:rsidRDefault="002044E3" w:rsidP="00B07111">
      <w:pPr>
        <w:pStyle w:val="DefaultText"/>
        <w:rPr>
          <w:rStyle w:val="InitialStyle"/>
          <w:sz w:val="20"/>
        </w:rPr>
      </w:pPr>
    </w:p>
    <w:p w14:paraId="2EA6CFEA" w14:textId="778D5690" w:rsidR="00EA5CFE" w:rsidRDefault="00AB6AD0" w:rsidP="00B07111">
      <w:pPr>
        <w:pStyle w:val="DefaultText"/>
        <w:rPr>
          <w:rStyle w:val="InitialStyle"/>
          <w:sz w:val="20"/>
        </w:rPr>
      </w:pPr>
      <w:r>
        <w:rPr>
          <w:rStyle w:val="InitialStyle"/>
          <w:sz w:val="20"/>
        </w:rPr>
        <w:t>In addition, once the violation is corrected the student may be allowed to attend class</w:t>
      </w:r>
      <w:r w:rsidR="008C1D87">
        <w:rPr>
          <w:rStyle w:val="InitialStyle"/>
          <w:sz w:val="20"/>
        </w:rPr>
        <w:t xml:space="preserve"> with pending discipline for the initial infraction. </w:t>
      </w:r>
      <w:r w:rsidR="00B07111" w:rsidRPr="00D62D46">
        <w:rPr>
          <w:rStyle w:val="InitialStyle"/>
          <w:sz w:val="20"/>
        </w:rPr>
        <w:t xml:space="preserve">As a reminder, students should not wear pajama pants, house shoes/slippers, or bring blankets to school. Hats should be left at home or put out of sight during the duration of the school day. </w:t>
      </w:r>
    </w:p>
    <w:p w14:paraId="50831681" w14:textId="77777777" w:rsidR="009B08AA" w:rsidRDefault="009B08AA" w:rsidP="00B07111">
      <w:pPr>
        <w:pStyle w:val="DefaultText"/>
        <w:rPr>
          <w:rStyle w:val="InitialStyle"/>
          <w:b/>
          <w:bCs/>
          <w:sz w:val="20"/>
        </w:rPr>
      </w:pPr>
      <w:r>
        <w:rPr>
          <w:rStyle w:val="InitialStyle"/>
          <w:sz w:val="20"/>
        </w:rPr>
        <w:tab/>
      </w:r>
    </w:p>
    <w:p w14:paraId="50032C2D" w14:textId="6D05919F" w:rsidR="009B08AA" w:rsidRDefault="009B08AA" w:rsidP="00B07111">
      <w:pPr>
        <w:pStyle w:val="DefaultText"/>
        <w:rPr>
          <w:rStyle w:val="InitialStyle"/>
          <w:b/>
          <w:bCs/>
          <w:sz w:val="20"/>
        </w:rPr>
      </w:pPr>
      <w:r>
        <w:rPr>
          <w:rStyle w:val="InitialStyle"/>
          <w:b/>
          <w:bCs/>
          <w:sz w:val="20"/>
        </w:rPr>
        <w:tab/>
      </w:r>
      <w:r w:rsidR="00CE5F4F">
        <w:rPr>
          <w:rStyle w:val="InitialStyle"/>
          <w:b/>
          <w:bCs/>
          <w:sz w:val="20"/>
        </w:rPr>
        <w:t>SPHS</w:t>
      </w:r>
      <w:r>
        <w:rPr>
          <w:rStyle w:val="InitialStyle"/>
          <w:b/>
          <w:bCs/>
          <w:sz w:val="20"/>
        </w:rPr>
        <w:t xml:space="preserve"> VAPING POLICY</w:t>
      </w:r>
    </w:p>
    <w:p w14:paraId="24C2A7F8" w14:textId="77777777" w:rsidR="009B08AA" w:rsidRDefault="009B08AA" w:rsidP="00B07111">
      <w:pPr>
        <w:pStyle w:val="DefaultText"/>
        <w:rPr>
          <w:rStyle w:val="InitialStyle"/>
          <w:sz w:val="20"/>
        </w:rPr>
      </w:pPr>
      <w:r>
        <w:rPr>
          <w:rStyle w:val="InitialStyle"/>
          <w:sz w:val="20"/>
        </w:rPr>
        <w:t xml:space="preserve">The PCSD will apply the following consequence to our middle and high school students for possession of a vaping device.  </w:t>
      </w:r>
      <w:r w:rsidRPr="009B08AA">
        <w:rPr>
          <w:rStyle w:val="InitialStyle"/>
          <w:sz w:val="20"/>
        </w:rPr>
        <w:t>These consequences align with Regulation JD-R (3) middle and high school code of conduct</w:t>
      </w:r>
    </w:p>
    <w:p w14:paraId="5AB2A4F7" w14:textId="77777777" w:rsidR="009B08AA" w:rsidRDefault="009B08AA" w:rsidP="00B07111">
      <w:pPr>
        <w:pStyle w:val="DefaultText"/>
        <w:rPr>
          <w:rStyle w:val="InitialStyle"/>
          <w:sz w:val="20"/>
        </w:rPr>
      </w:pPr>
    </w:p>
    <w:p w14:paraId="126F89B3" w14:textId="77777777" w:rsidR="009B08AA" w:rsidRDefault="009B08AA" w:rsidP="009B08AA">
      <w:pPr>
        <w:pStyle w:val="DefaultText"/>
        <w:rPr>
          <w:rStyle w:val="InitialStyle"/>
          <w:sz w:val="20"/>
        </w:rPr>
      </w:pPr>
      <w:r w:rsidRPr="009B08AA">
        <w:rPr>
          <w:rStyle w:val="InitialStyle"/>
          <w:sz w:val="20"/>
        </w:rPr>
        <w:t xml:space="preserve">STUDENT POSSESSION OF ANY VAPING DEVICE WILL RESULT IN THE FOLLOWING CONSEQUENCES: </w:t>
      </w:r>
    </w:p>
    <w:p w14:paraId="5C025611" w14:textId="4ED848F3" w:rsidR="009B08AA" w:rsidRDefault="009B08AA" w:rsidP="009B08AA">
      <w:pPr>
        <w:pStyle w:val="DefaultText"/>
        <w:ind w:left="720" w:firstLine="720"/>
        <w:rPr>
          <w:rStyle w:val="InitialStyle"/>
          <w:sz w:val="20"/>
        </w:rPr>
      </w:pPr>
      <w:r w:rsidRPr="009B08AA">
        <w:rPr>
          <w:rStyle w:val="InitialStyle"/>
          <w:sz w:val="20"/>
        </w:rPr>
        <w:t xml:space="preserve">1st Offense: </w:t>
      </w:r>
      <w:r w:rsidR="00CE5F4F">
        <w:rPr>
          <w:rStyle w:val="InitialStyle"/>
          <w:sz w:val="20"/>
        </w:rPr>
        <w:t>2</w:t>
      </w:r>
      <w:r w:rsidRPr="009B08AA">
        <w:rPr>
          <w:rStyle w:val="InitialStyle"/>
          <w:sz w:val="20"/>
        </w:rPr>
        <w:t xml:space="preserve"> days out-of-school suspension. </w:t>
      </w:r>
    </w:p>
    <w:p w14:paraId="60ACB34C" w14:textId="1897719E" w:rsidR="009B08AA" w:rsidRDefault="009B08AA" w:rsidP="009B08AA">
      <w:pPr>
        <w:pStyle w:val="DefaultText"/>
        <w:ind w:left="720" w:firstLine="720"/>
        <w:rPr>
          <w:rStyle w:val="InitialStyle"/>
          <w:sz w:val="20"/>
        </w:rPr>
      </w:pPr>
      <w:r w:rsidRPr="009B08AA">
        <w:rPr>
          <w:rStyle w:val="InitialStyle"/>
          <w:sz w:val="20"/>
        </w:rPr>
        <w:t xml:space="preserve">2nd Offense: </w:t>
      </w:r>
      <w:r w:rsidR="00CE5F4F">
        <w:rPr>
          <w:rStyle w:val="InitialStyle"/>
          <w:sz w:val="20"/>
        </w:rPr>
        <w:t>4</w:t>
      </w:r>
      <w:r w:rsidRPr="009B08AA">
        <w:rPr>
          <w:rStyle w:val="InitialStyle"/>
          <w:sz w:val="20"/>
        </w:rPr>
        <w:t xml:space="preserve"> days out-of-school suspension. </w:t>
      </w:r>
    </w:p>
    <w:p w14:paraId="0879FFC4" w14:textId="4AFF9047" w:rsidR="005E3F7F" w:rsidRPr="009B08AA" w:rsidRDefault="005E3F7F" w:rsidP="009B08AA">
      <w:pPr>
        <w:pStyle w:val="DefaultText"/>
        <w:ind w:left="720" w:firstLine="720"/>
        <w:rPr>
          <w:rStyle w:val="InitialStyle"/>
          <w:sz w:val="20"/>
        </w:rPr>
      </w:pPr>
      <w:r>
        <w:rPr>
          <w:rStyle w:val="InitialStyle"/>
          <w:sz w:val="20"/>
        </w:rPr>
        <w:t>3</w:t>
      </w:r>
      <w:r w:rsidRPr="005E3F7F">
        <w:rPr>
          <w:rStyle w:val="InitialStyle"/>
          <w:sz w:val="20"/>
          <w:vertAlign w:val="superscript"/>
        </w:rPr>
        <w:t>rd</w:t>
      </w:r>
      <w:r>
        <w:rPr>
          <w:rStyle w:val="InitialStyle"/>
          <w:sz w:val="20"/>
        </w:rPr>
        <w:t xml:space="preserve"> </w:t>
      </w:r>
      <w:proofErr w:type="spellStart"/>
      <w:r w:rsidR="003F57EC">
        <w:rPr>
          <w:rStyle w:val="InitialStyle"/>
          <w:sz w:val="20"/>
        </w:rPr>
        <w:t>Offesne</w:t>
      </w:r>
      <w:proofErr w:type="spellEnd"/>
      <w:r w:rsidR="003F57EC">
        <w:rPr>
          <w:rStyle w:val="InitialStyle"/>
          <w:sz w:val="20"/>
        </w:rPr>
        <w:t xml:space="preserve">: </w:t>
      </w:r>
      <w:r w:rsidR="00CE5F4F">
        <w:rPr>
          <w:rStyle w:val="InitialStyle"/>
          <w:sz w:val="20"/>
        </w:rPr>
        <w:t>6</w:t>
      </w:r>
      <w:r w:rsidR="003F57EC">
        <w:rPr>
          <w:rStyle w:val="InitialStyle"/>
          <w:sz w:val="20"/>
        </w:rPr>
        <w:t xml:space="preserve"> Days out-of-school suspension. </w:t>
      </w:r>
    </w:p>
    <w:p w14:paraId="5C6764BE" w14:textId="6F717427" w:rsidR="009B08AA" w:rsidRPr="009B08AA" w:rsidRDefault="005E3F7F" w:rsidP="009B08AA">
      <w:pPr>
        <w:pStyle w:val="DefaultText"/>
        <w:ind w:left="720" w:firstLine="720"/>
        <w:rPr>
          <w:rStyle w:val="InitialStyle"/>
          <w:sz w:val="20"/>
        </w:rPr>
      </w:pPr>
      <w:r>
        <w:rPr>
          <w:rStyle w:val="InitialStyle"/>
          <w:sz w:val="20"/>
        </w:rPr>
        <w:t>4th</w:t>
      </w:r>
      <w:r w:rsidR="009B08AA" w:rsidRPr="009B08AA">
        <w:rPr>
          <w:rStyle w:val="InitialStyle"/>
          <w:sz w:val="20"/>
        </w:rPr>
        <w:t xml:space="preserve"> Offense: </w:t>
      </w:r>
      <w:r>
        <w:rPr>
          <w:rStyle w:val="InitialStyle"/>
          <w:sz w:val="20"/>
        </w:rPr>
        <w:t>10</w:t>
      </w:r>
      <w:r w:rsidR="009B08AA" w:rsidRPr="009B08AA">
        <w:rPr>
          <w:rStyle w:val="InitialStyle"/>
          <w:sz w:val="20"/>
        </w:rPr>
        <w:t xml:space="preserve"> days out-of-school suspension and recommendation for long-term suspension or expulsion. </w:t>
      </w:r>
    </w:p>
    <w:p w14:paraId="0590A9B7" w14:textId="77777777" w:rsidR="009B08AA" w:rsidRPr="009B08AA" w:rsidRDefault="009B08AA" w:rsidP="009B08AA">
      <w:pPr>
        <w:pStyle w:val="DefaultText"/>
        <w:rPr>
          <w:rStyle w:val="InitialStyle"/>
          <w:sz w:val="20"/>
        </w:rPr>
      </w:pPr>
      <w:r w:rsidRPr="009B08AA">
        <w:rPr>
          <w:rStyle w:val="InitialStyle"/>
          <w:sz w:val="20"/>
        </w:rPr>
        <w:t xml:space="preserve"> </w:t>
      </w:r>
    </w:p>
    <w:p w14:paraId="19CB790C" w14:textId="77777777" w:rsidR="009B08AA" w:rsidRPr="009B08AA" w:rsidRDefault="009B08AA" w:rsidP="009B08AA">
      <w:pPr>
        <w:pStyle w:val="DefaultText"/>
        <w:rPr>
          <w:rStyle w:val="InitialStyle"/>
          <w:sz w:val="20"/>
        </w:rPr>
      </w:pPr>
      <w:r w:rsidRPr="009B08AA">
        <w:rPr>
          <w:rStyle w:val="InitialStyle"/>
          <w:sz w:val="20"/>
        </w:rPr>
        <w:t>Please note that a vaping device with THC or any other type of illegal drug is a level 3 discipline offense which will result in a 1st offense minimum consequence of 10 days out-of-school suspension which could also include a recommendation for long-term suspension/expulsion.</w:t>
      </w:r>
    </w:p>
    <w:p w14:paraId="2DEF713D" w14:textId="77777777" w:rsidR="000364B6" w:rsidRDefault="000364B6" w:rsidP="00B07111">
      <w:pPr>
        <w:pStyle w:val="DefaultText"/>
        <w:rPr>
          <w:rStyle w:val="InitialStyle"/>
          <w:sz w:val="20"/>
        </w:rPr>
      </w:pPr>
    </w:p>
    <w:p w14:paraId="55D80D9F" w14:textId="77777777" w:rsidR="009059CC" w:rsidRDefault="009059CC" w:rsidP="00B07111">
      <w:pPr>
        <w:pStyle w:val="DefaultText"/>
        <w:rPr>
          <w:rStyle w:val="InitialStyle"/>
          <w:b/>
          <w:sz w:val="20"/>
        </w:rPr>
      </w:pPr>
      <w:r>
        <w:rPr>
          <w:rStyle w:val="InitialStyle"/>
          <w:b/>
          <w:sz w:val="20"/>
        </w:rPr>
        <w:t>INAPPROPRIATE ITEMS DURING THE SCHOOL DAY</w:t>
      </w:r>
    </w:p>
    <w:p w14:paraId="5C8F6C25" w14:textId="77777777" w:rsidR="009059CC" w:rsidRDefault="009059CC" w:rsidP="00B07111">
      <w:pPr>
        <w:pStyle w:val="DefaultText"/>
        <w:rPr>
          <w:rStyle w:val="InitialStyle"/>
          <w:sz w:val="20"/>
        </w:rPr>
      </w:pPr>
      <w:r>
        <w:rPr>
          <w:rStyle w:val="InitialStyle"/>
          <w:sz w:val="20"/>
        </w:rPr>
        <w:t xml:space="preserve">In addition to any items listed in the code of conduct, these items are inappropriate </w:t>
      </w:r>
      <w:r w:rsidR="001B20D0">
        <w:rPr>
          <w:rStyle w:val="InitialStyle"/>
          <w:sz w:val="20"/>
        </w:rPr>
        <w:t>for students to bring or possess at school:</w:t>
      </w:r>
    </w:p>
    <w:p w14:paraId="0534AA0D" w14:textId="77777777" w:rsidR="001B20D0" w:rsidRDefault="001B20D0" w:rsidP="005504F4">
      <w:pPr>
        <w:pStyle w:val="DefaultText"/>
        <w:numPr>
          <w:ilvl w:val="0"/>
          <w:numId w:val="37"/>
        </w:numPr>
        <w:rPr>
          <w:rStyle w:val="InitialStyle"/>
          <w:sz w:val="20"/>
        </w:rPr>
      </w:pPr>
      <w:r>
        <w:rPr>
          <w:rStyle w:val="InitialStyle"/>
          <w:sz w:val="20"/>
        </w:rPr>
        <w:t>Toys</w:t>
      </w:r>
      <w:r w:rsidR="00241D7B">
        <w:rPr>
          <w:rStyle w:val="InitialStyle"/>
          <w:sz w:val="20"/>
        </w:rPr>
        <w:t>/Stuffed Animals</w:t>
      </w:r>
    </w:p>
    <w:p w14:paraId="506C69B2" w14:textId="77777777" w:rsidR="001B20D0" w:rsidRDefault="001B20D0" w:rsidP="005504F4">
      <w:pPr>
        <w:pStyle w:val="DefaultText"/>
        <w:numPr>
          <w:ilvl w:val="0"/>
          <w:numId w:val="37"/>
        </w:numPr>
        <w:rPr>
          <w:rStyle w:val="InitialStyle"/>
          <w:sz w:val="20"/>
        </w:rPr>
      </w:pPr>
      <w:r>
        <w:rPr>
          <w:rStyle w:val="InitialStyle"/>
          <w:sz w:val="20"/>
        </w:rPr>
        <w:t>Basketballs, Footballs, Soccer Balls, etc.</w:t>
      </w:r>
    </w:p>
    <w:p w14:paraId="6A1FBB9C" w14:textId="77777777" w:rsidR="001B20D0" w:rsidRDefault="001B20D0" w:rsidP="001B20D0">
      <w:pPr>
        <w:pStyle w:val="DefaultText"/>
        <w:numPr>
          <w:ilvl w:val="0"/>
          <w:numId w:val="37"/>
        </w:numPr>
        <w:rPr>
          <w:rStyle w:val="InitialStyle"/>
          <w:sz w:val="20"/>
        </w:rPr>
      </w:pPr>
      <w:r>
        <w:rPr>
          <w:rStyle w:val="InitialStyle"/>
          <w:sz w:val="20"/>
        </w:rPr>
        <w:t>Blankets</w:t>
      </w:r>
      <w:r w:rsidR="00241D7B">
        <w:rPr>
          <w:rStyle w:val="InitialStyle"/>
          <w:sz w:val="20"/>
        </w:rPr>
        <w:t>/Pillows</w:t>
      </w:r>
    </w:p>
    <w:p w14:paraId="5E6D49BB" w14:textId="77777777" w:rsidR="001B20D0" w:rsidRPr="001B20D0" w:rsidRDefault="001B20D0" w:rsidP="001B20D0">
      <w:pPr>
        <w:pStyle w:val="DefaultText"/>
        <w:numPr>
          <w:ilvl w:val="0"/>
          <w:numId w:val="37"/>
        </w:numPr>
        <w:rPr>
          <w:rStyle w:val="InitialStyle"/>
          <w:sz w:val="20"/>
        </w:rPr>
      </w:pPr>
      <w:r>
        <w:rPr>
          <w:rStyle w:val="InitialStyle"/>
          <w:sz w:val="20"/>
        </w:rPr>
        <w:t>Any other item that could cause a distraction during the school day</w:t>
      </w:r>
    </w:p>
    <w:p w14:paraId="21B260A7" w14:textId="77777777" w:rsidR="00887E8E" w:rsidRPr="00D62D46" w:rsidRDefault="00887E8E" w:rsidP="00B07111">
      <w:pPr>
        <w:pStyle w:val="DefaultText"/>
        <w:rPr>
          <w:rStyle w:val="InitialStyle"/>
          <w:sz w:val="20"/>
        </w:rPr>
      </w:pPr>
    </w:p>
    <w:p w14:paraId="5332B8B7" w14:textId="77777777" w:rsidR="002F7A37" w:rsidRDefault="002F7A37" w:rsidP="00C01BC3">
      <w:pPr>
        <w:pStyle w:val="DefaultText"/>
        <w:ind w:firstLine="720"/>
        <w:rPr>
          <w:rStyle w:val="InitialStyle"/>
          <w:b/>
          <w:sz w:val="20"/>
        </w:rPr>
      </w:pPr>
    </w:p>
    <w:p w14:paraId="5BE51A59" w14:textId="77777777" w:rsidR="002F7A37" w:rsidRDefault="002F7A37" w:rsidP="00C01BC3">
      <w:pPr>
        <w:pStyle w:val="DefaultText"/>
        <w:ind w:firstLine="720"/>
        <w:rPr>
          <w:rStyle w:val="InitialStyle"/>
          <w:b/>
          <w:sz w:val="20"/>
        </w:rPr>
      </w:pPr>
    </w:p>
    <w:p w14:paraId="7F30A850" w14:textId="77777777" w:rsidR="00891497" w:rsidRPr="00687171" w:rsidRDefault="00891497" w:rsidP="00C01BC3">
      <w:pPr>
        <w:pStyle w:val="DefaultText"/>
        <w:ind w:firstLine="720"/>
        <w:rPr>
          <w:rStyle w:val="InitialStyle"/>
          <w:sz w:val="20"/>
        </w:rPr>
      </w:pPr>
      <w:r w:rsidRPr="00687171">
        <w:rPr>
          <w:rStyle w:val="InitialStyle"/>
          <w:b/>
          <w:sz w:val="20"/>
        </w:rPr>
        <w:t>ELECTRONIC DEVICE USAGE</w:t>
      </w:r>
    </w:p>
    <w:p w14:paraId="08B5F90E" w14:textId="77777777" w:rsidR="00AC08AD" w:rsidRPr="00D62D46" w:rsidRDefault="00AC08AD" w:rsidP="00B07111">
      <w:pPr>
        <w:pStyle w:val="DefaultText"/>
        <w:rPr>
          <w:rStyle w:val="InitialStyle"/>
          <w:sz w:val="20"/>
        </w:rPr>
      </w:pPr>
      <w:r w:rsidRPr="00D62D46">
        <w:rPr>
          <w:sz w:val="20"/>
        </w:rPr>
        <w:t>The Paulding County Board of Education permits the possession of an electronic device by a student in school. The use by a student of any electronic device during classroom instructional time is permitted only at the direction of the instructor. The use of such devices outside of instructional time is permitted.</w:t>
      </w:r>
    </w:p>
    <w:p w14:paraId="48204874" w14:textId="0287CFA1" w:rsidR="002E4C82" w:rsidRPr="00D62D46" w:rsidRDefault="006026E9" w:rsidP="002E4C82">
      <w:pPr>
        <w:pStyle w:val="DefaultText"/>
        <w:rPr>
          <w:rStyle w:val="InitialStyle"/>
          <w:sz w:val="20"/>
        </w:rPr>
      </w:pPr>
      <w:r>
        <w:rPr>
          <w:rStyle w:val="InitialStyle"/>
          <w:sz w:val="20"/>
        </w:rPr>
        <w:t>E-Devices</w:t>
      </w:r>
      <w:r w:rsidR="002E4C82" w:rsidRPr="00D62D46">
        <w:rPr>
          <w:rStyle w:val="InitialStyle"/>
          <w:sz w:val="20"/>
        </w:rPr>
        <w:t>:</w:t>
      </w:r>
    </w:p>
    <w:p w14:paraId="19887717" w14:textId="77777777" w:rsidR="002E4C82" w:rsidRPr="00D62D46" w:rsidRDefault="002E4C82" w:rsidP="002E4C82">
      <w:pPr>
        <w:pStyle w:val="DefaultText"/>
        <w:numPr>
          <w:ilvl w:val="0"/>
          <w:numId w:val="23"/>
        </w:numPr>
        <w:rPr>
          <w:rStyle w:val="InitialStyle"/>
          <w:sz w:val="20"/>
        </w:rPr>
      </w:pPr>
      <w:r w:rsidRPr="00D62D46">
        <w:rPr>
          <w:rStyle w:val="InitialStyle"/>
          <w:sz w:val="20"/>
        </w:rPr>
        <w:t>Talk on a cell phone</w:t>
      </w:r>
    </w:p>
    <w:p w14:paraId="234D64E1" w14:textId="77777777" w:rsidR="002E4C82" w:rsidRPr="00D62D46" w:rsidRDefault="00426A43" w:rsidP="002E4C82">
      <w:pPr>
        <w:pStyle w:val="DefaultText"/>
        <w:numPr>
          <w:ilvl w:val="0"/>
          <w:numId w:val="23"/>
        </w:numPr>
        <w:rPr>
          <w:rStyle w:val="InitialStyle"/>
          <w:sz w:val="20"/>
        </w:rPr>
      </w:pPr>
      <w:r w:rsidRPr="00D62D46">
        <w:rPr>
          <w:rStyle w:val="InitialStyle"/>
          <w:sz w:val="20"/>
        </w:rPr>
        <w:t>Text o</w:t>
      </w:r>
      <w:r w:rsidR="002E4C82" w:rsidRPr="00D62D46">
        <w:rPr>
          <w:rStyle w:val="InitialStyle"/>
          <w:sz w:val="20"/>
        </w:rPr>
        <w:t>n a cell phone</w:t>
      </w:r>
    </w:p>
    <w:p w14:paraId="6B23D611" w14:textId="24A258C1" w:rsidR="002E4C82" w:rsidRDefault="002E4C82" w:rsidP="00D557A8">
      <w:pPr>
        <w:pStyle w:val="DefaultText"/>
        <w:numPr>
          <w:ilvl w:val="0"/>
          <w:numId w:val="23"/>
        </w:numPr>
        <w:rPr>
          <w:rStyle w:val="InitialStyle"/>
          <w:sz w:val="20"/>
        </w:rPr>
      </w:pPr>
      <w:r w:rsidRPr="00D62D46">
        <w:rPr>
          <w:rStyle w:val="InitialStyle"/>
          <w:sz w:val="20"/>
        </w:rPr>
        <w:t>Listen to music, with earphones/buds only</w:t>
      </w:r>
    </w:p>
    <w:p w14:paraId="0333A980" w14:textId="2F34F223" w:rsidR="00D50C0D" w:rsidRDefault="00D50C0D" w:rsidP="00D557A8">
      <w:pPr>
        <w:pStyle w:val="DefaultText"/>
        <w:numPr>
          <w:ilvl w:val="0"/>
          <w:numId w:val="23"/>
        </w:numPr>
        <w:rPr>
          <w:rStyle w:val="InitialStyle"/>
          <w:sz w:val="20"/>
        </w:rPr>
      </w:pPr>
      <w:r>
        <w:rPr>
          <w:rStyle w:val="InitialStyle"/>
          <w:sz w:val="20"/>
        </w:rPr>
        <w:t>No student shall video or record during school without expressed permission from the instructor or administration</w:t>
      </w:r>
    </w:p>
    <w:p w14:paraId="3D78FB06" w14:textId="4D821D4E" w:rsidR="006D3F02" w:rsidRDefault="006026E9" w:rsidP="00D557A8">
      <w:pPr>
        <w:pStyle w:val="DefaultText"/>
        <w:numPr>
          <w:ilvl w:val="0"/>
          <w:numId w:val="23"/>
        </w:numPr>
        <w:rPr>
          <w:rStyle w:val="InitialStyle"/>
          <w:sz w:val="20"/>
        </w:rPr>
      </w:pPr>
      <w:r>
        <w:rPr>
          <w:rStyle w:val="InitialStyle"/>
          <w:sz w:val="20"/>
        </w:rPr>
        <w:t>Student</w:t>
      </w:r>
      <w:r w:rsidR="00952755">
        <w:rPr>
          <w:rStyle w:val="InitialStyle"/>
          <w:sz w:val="20"/>
        </w:rPr>
        <w:t>s will</w:t>
      </w:r>
      <w:r w:rsidR="001311B7">
        <w:rPr>
          <w:rStyle w:val="InitialStyle"/>
          <w:sz w:val="20"/>
        </w:rPr>
        <w:t xml:space="preserve"> </w:t>
      </w:r>
      <w:r w:rsidR="00952755">
        <w:rPr>
          <w:rStyle w:val="InitialStyle"/>
          <w:sz w:val="20"/>
        </w:rPr>
        <w:t>not access unauthorized district networks</w:t>
      </w:r>
    </w:p>
    <w:p w14:paraId="1D39E75C" w14:textId="301DB22C" w:rsidR="006026E9" w:rsidRPr="00D557A8" w:rsidRDefault="006D3F02" w:rsidP="00D557A8">
      <w:pPr>
        <w:pStyle w:val="DefaultText"/>
        <w:numPr>
          <w:ilvl w:val="0"/>
          <w:numId w:val="23"/>
        </w:numPr>
        <w:rPr>
          <w:rStyle w:val="InitialStyle"/>
          <w:sz w:val="20"/>
        </w:rPr>
      </w:pPr>
      <w:r>
        <w:rPr>
          <w:rStyle w:val="InitialStyle"/>
          <w:sz w:val="20"/>
        </w:rPr>
        <w:lastRenderedPageBreak/>
        <w:t>Using applications such as a VPN</w:t>
      </w:r>
      <w:r w:rsidR="003A041A">
        <w:rPr>
          <w:rStyle w:val="InitialStyle"/>
          <w:sz w:val="20"/>
        </w:rPr>
        <w:t xml:space="preserve"> is strictly prohibited</w:t>
      </w:r>
      <w:r w:rsidR="00952755">
        <w:rPr>
          <w:rStyle w:val="InitialStyle"/>
          <w:sz w:val="20"/>
        </w:rPr>
        <w:t xml:space="preserve"> </w:t>
      </w:r>
    </w:p>
    <w:p w14:paraId="58D82B35" w14:textId="77777777" w:rsidR="00891497" w:rsidRPr="00D62D46" w:rsidRDefault="00891497" w:rsidP="00B07111">
      <w:pPr>
        <w:pStyle w:val="DefaultText"/>
        <w:rPr>
          <w:rStyle w:val="InitialStyle"/>
          <w:sz w:val="20"/>
        </w:rPr>
      </w:pPr>
      <w:r w:rsidRPr="00D62D46">
        <w:rPr>
          <w:rStyle w:val="InitialStyle"/>
          <w:sz w:val="20"/>
        </w:rPr>
        <w:t>Appropriate times for usage include:</w:t>
      </w:r>
    </w:p>
    <w:p w14:paraId="77FE72C8" w14:textId="77777777" w:rsidR="00891497" w:rsidRPr="00D62D46" w:rsidRDefault="00891497" w:rsidP="00891497">
      <w:pPr>
        <w:pStyle w:val="DefaultText"/>
        <w:numPr>
          <w:ilvl w:val="0"/>
          <w:numId w:val="22"/>
        </w:numPr>
        <w:rPr>
          <w:rStyle w:val="InitialStyle"/>
          <w:sz w:val="20"/>
        </w:rPr>
      </w:pPr>
      <w:r w:rsidRPr="00D62D46">
        <w:rPr>
          <w:rStyle w:val="InitialStyle"/>
          <w:sz w:val="20"/>
        </w:rPr>
        <w:t>Before school begins until the 8:35 bell rings</w:t>
      </w:r>
    </w:p>
    <w:p w14:paraId="77865D63" w14:textId="77777777" w:rsidR="00891497" w:rsidRPr="00D62D46" w:rsidRDefault="00891497" w:rsidP="00891497">
      <w:pPr>
        <w:pStyle w:val="DefaultText"/>
        <w:numPr>
          <w:ilvl w:val="0"/>
          <w:numId w:val="22"/>
        </w:numPr>
        <w:rPr>
          <w:rStyle w:val="InitialStyle"/>
          <w:sz w:val="20"/>
        </w:rPr>
      </w:pPr>
      <w:r w:rsidRPr="00D62D46">
        <w:rPr>
          <w:rStyle w:val="InitialStyle"/>
          <w:sz w:val="20"/>
        </w:rPr>
        <w:t>Between classes from the dismissal bell until the tardy bell rings to begin the next class</w:t>
      </w:r>
    </w:p>
    <w:p w14:paraId="78B98D2E" w14:textId="77777777" w:rsidR="00891497" w:rsidRPr="00D62D46" w:rsidRDefault="00891497" w:rsidP="00891497">
      <w:pPr>
        <w:pStyle w:val="DefaultText"/>
        <w:numPr>
          <w:ilvl w:val="0"/>
          <w:numId w:val="22"/>
        </w:numPr>
        <w:rPr>
          <w:rStyle w:val="InitialStyle"/>
          <w:sz w:val="20"/>
        </w:rPr>
      </w:pPr>
      <w:r w:rsidRPr="00D62D46">
        <w:rPr>
          <w:rStyle w:val="InitialStyle"/>
          <w:sz w:val="20"/>
        </w:rPr>
        <w:t>While a student is in the ca</w:t>
      </w:r>
      <w:r w:rsidR="00F26D2D" w:rsidRPr="00D62D46">
        <w:rPr>
          <w:rStyle w:val="InitialStyle"/>
          <w:sz w:val="20"/>
        </w:rPr>
        <w:t>f</w:t>
      </w:r>
      <w:r w:rsidRPr="00D62D46">
        <w:rPr>
          <w:rStyle w:val="InitialStyle"/>
          <w:sz w:val="20"/>
        </w:rPr>
        <w:t>eteria during the assigned lunch period</w:t>
      </w:r>
    </w:p>
    <w:p w14:paraId="016A2569" w14:textId="77777777" w:rsidR="00891497" w:rsidRDefault="00891497" w:rsidP="00891497">
      <w:pPr>
        <w:pStyle w:val="DefaultText"/>
        <w:numPr>
          <w:ilvl w:val="0"/>
          <w:numId w:val="22"/>
        </w:numPr>
        <w:rPr>
          <w:rStyle w:val="InitialStyle"/>
          <w:sz w:val="20"/>
        </w:rPr>
      </w:pPr>
      <w:r w:rsidRPr="00D62D46">
        <w:rPr>
          <w:rStyle w:val="InitialStyle"/>
          <w:sz w:val="20"/>
        </w:rPr>
        <w:t>After the dismissal bell rings at 3:25</w:t>
      </w:r>
    </w:p>
    <w:p w14:paraId="6029DED2" w14:textId="77777777" w:rsidR="00D557A8" w:rsidRPr="00D62D46" w:rsidRDefault="00D557A8" w:rsidP="00891497">
      <w:pPr>
        <w:pStyle w:val="DefaultText"/>
        <w:numPr>
          <w:ilvl w:val="0"/>
          <w:numId w:val="22"/>
        </w:numPr>
        <w:rPr>
          <w:rStyle w:val="InitialStyle"/>
          <w:sz w:val="20"/>
        </w:rPr>
      </w:pPr>
      <w:r>
        <w:rPr>
          <w:rStyle w:val="InitialStyle"/>
          <w:sz w:val="20"/>
        </w:rPr>
        <w:t>Devices should not be charged at school</w:t>
      </w:r>
    </w:p>
    <w:p w14:paraId="1C926ACE" w14:textId="77777777" w:rsidR="00891497" w:rsidRPr="00D62D46" w:rsidRDefault="002E4C82" w:rsidP="00B73C99">
      <w:pPr>
        <w:pStyle w:val="DefaultText"/>
        <w:rPr>
          <w:rStyle w:val="InitialStyle"/>
          <w:i/>
          <w:sz w:val="20"/>
          <w:u w:val="single"/>
        </w:rPr>
      </w:pPr>
      <w:r w:rsidRPr="00D62D46">
        <w:rPr>
          <w:rStyle w:val="InitialStyle"/>
          <w:i/>
          <w:sz w:val="20"/>
          <w:u w:val="single"/>
        </w:rPr>
        <w:t>Electronic device use is not an excuse for being tardy to class. You must use your device in a manner in which you can still acknowledge and comply with directions and requests given by school faculty and staff.</w:t>
      </w:r>
    </w:p>
    <w:p w14:paraId="38181E0E" w14:textId="77777777" w:rsidR="00687171" w:rsidRPr="008025A2" w:rsidRDefault="000B4626" w:rsidP="008025A2">
      <w:pPr>
        <w:overflowPunct/>
        <w:autoSpaceDE/>
        <w:autoSpaceDN/>
        <w:adjustRightInd/>
        <w:spacing w:beforeAutospacing="1" w:afterAutospacing="1"/>
        <w:textAlignment w:val="auto"/>
        <w:rPr>
          <w:rStyle w:val="InitialStyle"/>
          <w:sz w:val="20"/>
        </w:rPr>
      </w:pPr>
      <w:r w:rsidRPr="00D62D46">
        <w:rPr>
          <w:sz w:val="20"/>
        </w:rPr>
        <w:t xml:space="preserve">All students shall be prohibited from using any electronic devices during the operation of a school bus in a manner that might interfere with the school bus communications equipment or the school bus driver's operation of the school bus. </w:t>
      </w:r>
      <w:r w:rsidRPr="00D62D46">
        <w:rPr>
          <w:sz w:val="20"/>
        </w:rPr>
        <w:br/>
        <w:t>Any student found in violation of the provisions of this policy shall be subject to disciplinary action.</w:t>
      </w:r>
    </w:p>
    <w:p w14:paraId="6E41F050" w14:textId="5BA65BFB" w:rsidR="00266F8F" w:rsidRDefault="00266F8F" w:rsidP="000E0E7D">
      <w:pPr>
        <w:pStyle w:val="DefaultText"/>
        <w:rPr>
          <w:rStyle w:val="InitialStyle"/>
          <w:b/>
          <w:sz w:val="20"/>
          <w:u w:val="single"/>
        </w:rPr>
      </w:pPr>
      <w:r>
        <w:rPr>
          <w:rStyle w:val="InitialStyle"/>
          <w:b/>
          <w:sz w:val="20"/>
          <w:u w:val="single"/>
        </w:rPr>
        <w:t>Cell phone violations will be handled as follows:</w:t>
      </w:r>
    </w:p>
    <w:p w14:paraId="18238B7F" w14:textId="630D62F5" w:rsidR="00266F8F" w:rsidRDefault="00266F8F" w:rsidP="00266F8F">
      <w:pPr>
        <w:pStyle w:val="DefaultText"/>
        <w:numPr>
          <w:ilvl w:val="0"/>
          <w:numId w:val="46"/>
        </w:numPr>
        <w:rPr>
          <w:rStyle w:val="InitialStyle"/>
          <w:bCs/>
          <w:sz w:val="20"/>
        </w:rPr>
      </w:pPr>
      <w:r>
        <w:rPr>
          <w:rStyle w:val="InitialStyle"/>
          <w:bCs/>
          <w:sz w:val="20"/>
        </w:rPr>
        <w:t>1</w:t>
      </w:r>
      <w:r w:rsidRPr="00266F8F">
        <w:rPr>
          <w:rStyle w:val="InitialStyle"/>
          <w:bCs/>
          <w:sz w:val="20"/>
          <w:vertAlign w:val="superscript"/>
        </w:rPr>
        <w:t>st</w:t>
      </w:r>
      <w:r>
        <w:rPr>
          <w:rStyle w:val="InitialStyle"/>
          <w:bCs/>
          <w:sz w:val="20"/>
        </w:rPr>
        <w:t xml:space="preserve"> Offense </w:t>
      </w:r>
      <w:r w:rsidR="00322E9B">
        <w:rPr>
          <w:rStyle w:val="InitialStyle"/>
          <w:bCs/>
          <w:sz w:val="20"/>
        </w:rPr>
        <w:t xml:space="preserve">Saturday School and an </w:t>
      </w:r>
      <w:r w:rsidR="005024D1">
        <w:rPr>
          <w:rStyle w:val="InitialStyle"/>
          <w:bCs/>
          <w:sz w:val="20"/>
        </w:rPr>
        <w:t>Automated call</w:t>
      </w:r>
    </w:p>
    <w:p w14:paraId="139A3749" w14:textId="676DE94B" w:rsidR="00322E9B" w:rsidRDefault="00322E9B" w:rsidP="00266F8F">
      <w:pPr>
        <w:pStyle w:val="DefaultText"/>
        <w:numPr>
          <w:ilvl w:val="0"/>
          <w:numId w:val="46"/>
        </w:numPr>
        <w:rPr>
          <w:rStyle w:val="InitialStyle"/>
          <w:bCs/>
          <w:sz w:val="20"/>
        </w:rPr>
      </w:pPr>
      <w:r>
        <w:rPr>
          <w:rStyle w:val="InitialStyle"/>
          <w:bCs/>
          <w:sz w:val="20"/>
        </w:rPr>
        <w:t>2</w:t>
      </w:r>
      <w:r w:rsidRPr="00322E9B">
        <w:rPr>
          <w:rStyle w:val="InitialStyle"/>
          <w:bCs/>
          <w:sz w:val="20"/>
          <w:vertAlign w:val="superscript"/>
        </w:rPr>
        <w:t>nd</w:t>
      </w:r>
      <w:r>
        <w:rPr>
          <w:rStyle w:val="InitialStyle"/>
          <w:bCs/>
          <w:sz w:val="20"/>
        </w:rPr>
        <w:t xml:space="preserve"> Offense Saturday School and an Automated call</w:t>
      </w:r>
    </w:p>
    <w:p w14:paraId="7E9BCD17" w14:textId="61080E56" w:rsidR="00322E9B" w:rsidRDefault="00322E9B" w:rsidP="00266F8F">
      <w:pPr>
        <w:pStyle w:val="DefaultText"/>
        <w:numPr>
          <w:ilvl w:val="0"/>
          <w:numId w:val="46"/>
        </w:numPr>
        <w:rPr>
          <w:rStyle w:val="InitialStyle"/>
          <w:bCs/>
          <w:sz w:val="20"/>
        </w:rPr>
      </w:pPr>
      <w:r>
        <w:rPr>
          <w:rStyle w:val="InitialStyle"/>
          <w:bCs/>
          <w:sz w:val="20"/>
        </w:rPr>
        <w:t>3</w:t>
      </w:r>
      <w:r w:rsidRPr="00322E9B">
        <w:rPr>
          <w:rStyle w:val="InitialStyle"/>
          <w:bCs/>
          <w:sz w:val="20"/>
          <w:vertAlign w:val="superscript"/>
        </w:rPr>
        <w:t>rd</w:t>
      </w:r>
      <w:r>
        <w:rPr>
          <w:rStyle w:val="InitialStyle"/>
          <w:bCs/>
          <w:sz w:val="20"/>
        </w:rPr>
        <w:t xml:space="preserve"> Offense </w:t>
      </w:r>
      <w:r w:rsidR="00F912CD">
        <w:rPr>
          <w:rStyle w:val="InitialStyle"/>
          <w:bCs/>
          <w:sz w:val="20"/>
        </w:rPr>
        <w:t>ISS and Call/Conf with the administrator</w:t>
      </w:r>
    </w:p>
    <w:p w14:paraId="0D1AE046" w14:textId="65649EA2" w:rsidR="00F912CD" w:rsidRDefault="004E05F4" w:rsidP="00F912CD">
      <w:pPr>
        <w:pStyle w:val="DefaultText"/>
        <w:rPr>
          <w:rStyle w:val="InitialStyle"/>
          <w:rFonts w:ascii="Georgia" w:hAnsi="Georgia"/>
          <w:sz w:val="20"/>
        </w:rPr>
      </w:pPr>
      <w:r>
        <w:rPr>
          <w:rStyle w:val="InitialStyle"/>
          <w:sz w:val="20"/>
        </w:rPr>
        <w:t>A</w:t>
      </w:r>
      <w:r w:rsidRPr="00D94779">
        <w:rPr>
          <w:rStyle w:val="InitialStyle"/>
          <w:sz w:val="20"/>
        </w:rPr>
        <w:t xml:space="preserve">dditional </w:t>
      </w:r>
      <w:r>
        <w:rPr>
          <w:rStyle w:val="InitialStyle"/>
          <w:sz w:val="20"/>
        </w:rPr>
        <w:t xml:space="preserve">violations </w:t>
      </w:r>
      <w:r w:rsidRPr="00D94779">
        <w:rPr>
          <w:rStyle w:val="InitialStyle"/>
          <w:sz w:val="20"/>
        </w:rPr>
        <w:t xml:space="preserve">are deemed insubordination and are handled with progressive consequences </w:t>
      </w:r>
    </w:p>
    <w:p w14:paraId="602698E6" w14:textId="77777777" w:rsidR="00291891" w:rsidRPr="00266F8F" w:rsidRDefault="00291891" w:rsidP="00F912CD">
      <w:pPr>
        <w:pStyle w:val="DefaultText"/>
        <w:rPr>
          <w:rStyle w:val="InitialStyle"/>
          <w:bCs/>
          <w:sz w:val="20"/>
        </w:rPr>
      </w:pPr>
    </w:p>
    <w:p w14:paraId="5F2D5579" w14:textId="77777777" w:rsidR="009E123B" w:rsidRPr="00DC4B1F" w:rsidRDefault="008025A2" w:rsidP="000E0E7D">
      <w:pPr>
        <w:pStyle w:val="DefaultText"/>
        <w:rPr>
          <w:rStyle w:val="InitialStyle"/>
          <w:rFonts w:ascii="Arial Black" w:hAnsi="Arial Black"/>
          <w:b/>
          <w:iCs/>
          <w:sz w:val="28"/>
          <w:szCs w:val="28"/>
        </w:rPr>
      </w:pPr>
      <w:r w:rsidRPr="00DC4B1F">
        <w:rPr>
          <w:rStyle w:val="InitialStyle"/>
          <w:rFonts w:ascii="Arial Black" w:hAnsi="Arial Black"/>
          <w:b/>
          <w:iCs/>
          <w:sz w:val="28"/>
          <w:szCs w:val="28"/>
        </w:rPr>
        <w:t>*</w:t>
      </w:r>
      <w:r w:rsidR="000E0E7D" w:rsidRPr="00DC4B1F">
        <w:rPr>
          <w:rStyle w:val="InitialStyle"/>
          <w:rFonts w:ascii="Arial Black" w:hAnsi="Arial Black"/>
          <w:b/>
          <w:iCs/>
          <w:sz w:val="28"/>
          <w:szCs w:val="28"/>
        </w:rPr>
        <w:t>DISCIPLINE C</w:t>
      </w:r>
      <w:r w:rsidR="009E123B" w:rsidRPr="00DC4B1F">
        <w:rPr>
          <w:rStyle w:val="InitialStyle"/>
          <w:rFonts w:ascii="Arial Black" w:hAnsi="Arial Black"/>
          <w:b/>
          <w:iCs/>
          <w:sz w:val="28"/>
          <w:szCs w:val="28"/>
        </w:rPr>
        <w:t>ONSEQUENCES</w:t>
      </w:r>
    </w:p>
    <w:p w14:paraId="6934DB85" w14:textId="77777777" w:rsidR="009E123B" w:rsidRPr="00D62D46" w:rsidRDefault="009E123B" w:rsidP="00C01BC3">
      <w:pPr>
        <w:pStyle w:val="DefaultText"/>
        <w:ind w:firstLine="720"/>
        <w:rPr>
          <w:rStyle w:val="InitialStyle"/>
          <w:b/>
          <w:sz w:val="20"/>
        </w:rPr>
      </w:pPr>
      <w:r w:rsidRPr="00D62D46">
        <w:rPr>
          <w:rStyle w:val="InitialStyle"/>
          <w:b/>
          <w:sz w:val="20"/>
        </w:rPr>
        <w:t>DETENTION</w:t>
      </w:r>
    </w:p>
    <w:p w14:paraId="2BD671FB" w14:textId="77777777" w:rsidR="009E123B" w:rsidRDefault="009E123B">
      <w:pPr>
        <w:pStyle w:val="DefaultText"/>
        <w:rPr>
          <w:rStyle w:val="InitialStyle"/>
          <w:sz w:val="20"/>
        </w:rPr>
      </w:pPr>
      <w:r w:rsidRPr="00D62D46">
        <w:rPr>
          <w:rStyle w:val="InitialStyle"/>
          <w:sz w:val="20"/>
        </w:rPr>
        <w:t>Held before or after school as determined by individual teachers or administrators. Students who fail to meet their detention assignment within the specified time period will be referred to the administration for other consequences including but not limit</w:t>
      </w:r>
      <w:r w:rsidR="00B07111" w:rsidRPr="00D62D46">
        <w:rPr>
          <w:rStyle w:val="InitialStyle"/>
          <w:sz w:val="20"/>
        </w:rPr>
        <w:t>ed to increased detention time</w:t>
      </w:r>
      <w:r w:rsidRPr="00D62D46">
        <w:rPr>
          <w:rStyle w:val="InitialStyle"/>
          <w:sz w:val="20"/>
        </w:rPr>
        <w:t xml:space="preserve"> or ISS.</w:t>
      </w:r>
    </w:p>
    <w:p w14:paraId="5CDF7CE7" w14:textId="77777777" w:rsidR="00687171" w:rsidRPr="005E285B" w:rsidRDefault="00687171">
      <w:pPr>
        <w:pStyle w:val="DefaultText"/>
        <w:rPr>
          <w:rStyle w:val="InitialStyle"/>
          <w:b/>
          <w:sz w:val="20"/>
        </w:rPr>
      </w:pPr>
    </w:p>
    <w:p w14:paraId="04C79824" w14:textId="77777777" w:rsidR="003E4901" w:rsidRPr="005E285B" w:rsidRDefault="003E4901" w:rsidP="00C01BC3">
      <w:pPr>
        <w:pStyle w:val="DefaultText"/>
        <w:ind w:firstLine="720"/>
        <w:rPr>
          <w:rStyle w:val="InitialStyle"/>
          <w:b/>
          <w:sz w:val="20"/>
        </w:rPr>
      </w:pPr>
      <w:r w:rsidRPr="005E285B">
        <w:rPr>
          <w:rStyle w:val="InitialStyle"/>
          <w:b/>
          <w:sz w:val="20"/>
        </w:rPr>
        <w:t>SATURDAY SCHOOL</w:t>
      </w:r>
    </w:p>
    <w:p w14:paraId="7CF1729F" w14:textId="5A175629" w:rsidR="002119AD" w:rsidRPr="0031502F" w:rsidRDefault="002119AD" w:rsidP="002119AD">
      <w:pPr>
        <w:pStyle w:val="NormalWeb"/>
        <w:shd w:val="clear" w:color="auto" w:fill="FFFFFF"/>
        <w:rPr>
          <w:rFonts w:ascii="Times New Roman" w:hAnsi="Times New Roman"/>
          <w:color w:val="242424"/>
        </w:rPr>
      </w:pPr>
      <w:r w:rsidRPr="0031502F">
        <w:rPr>
          <w:rStyle w:val="mark3hxw10kt0"/>
          <w:rFonts w:ascii="Times New Roman" w:hAnsi="Times New Roman"/>
          <w:color w:val="242424"/>
          <w:bdr w:val="none" w:sz="0" w:space="0" w:color="auto" w:frame="1"/>
        </w:rPr>
        <w:t>Sat</w:t>
      </w:r>
      <w:r w:rsidRPr="0031502F">
        <w:rPr>
          <w:rStyle w:val="xxmark2ei3gm9yw"/>
          <w:rFonts w:ascii="Times New Roman" w:hAnsi="Times New Roman"/>
          <w:color w:val="242424"/>
          <w:bdr w:val="none" w:sz="0" w:space="0" w:color="auto" w:frame="1"/>
        </w:rPr>
        <w:t>urda</w:t>
      </w:r>
      <w:r w:rsidRPr="0031502F">
        <w:rPr>
          <w:rFonts w:ascii="Times New Roman" w:hAnsi="Times New Roman"/>
          <w:color w:val="242424"/>
        </w:rPr>
        <w:t>y is </w:t>
      </w:r>
      <w:r w:rsidRPr="0031502F">
        <w:rPr>
          <w:rStyle w:val="mark4wwx8l2kc"/>
          <w:rFonts w:ascii="Times New Roman" w:hAnsi="Times New Roman"/>
          <w:color w:val="242424"/>
          <w:bdr w:val="none" w:sz="0" w:space="0" w:color="auto" w:frame="1"/>
        </w:rPr>
        <w:t>school</w:t>
      </w:r>
      <w:r w:rsidRPr="0031502F">
        <w:rPr>
          <w:rFonts w:ascii="Times New Roman" w:hAnsi="Times New Roman"/>
          <w:color w:val="242424"/>
        </w:rPr>
        <w:t> is scheduled as a consequence for minor offenses. </w:t>
      </w:r>
      <w:r w:rsidRPr="0031502F">
        <w:rPr>
          <w:rStyle w:val="mark3hxw10kt0"/>
          <w:rFonts w:ascii="Times New Roman" w:hAnsi="Times New Roman"/>
          <w:color w:val="242424"/>
          <w:bdr w:val="none" w:sz="0" w:space="0" w:color="auto" w:frame="1"/>
        </w:rPr>
        <w:t>Sat</w:t>
      </w:r>
      <w:r w:rsidRPr="0031502F">
        <w:rPr>
          <w:rStyle w:val="xxmark2ei3gm9yw"/>
          <w:rFonts w:ascii="Times New Roman" w:hAnsi="Times New Roman"/>
          <w:color w:val="242424"/>
          <w:bdr w:val="none" w:sz="0" w:space="0" w:color="auto" w:frame="1"/>
        </w:rPr>
        <w:t>urda</w:t>
      </w:r>
      <w:r w:rsidRPr="0031502F">
        <w:rPr>
          <w:rFonts w:ascii="Times New Roman" w:hAnsi="Times New Roman"/>
          <w:color w:val="242424"/>
        </w:rPr>
        <w:t>y </w:t>
      </w:r>
      <w:r w:rsidRPr="0031502F">
        <w:rPr>
          <w:rStyle w:val="mark4wwx8l2kc"/>
          <w:rFonts w:ascii="Times New Roman" w:hAnsi="Times New Roman"/>
          <w:color w:val="242424"/>
          <w:bdr w:val="none" w:sz="0" w:space="0" w:color="auto" w:frame="1"/>
        </w:rPr>
        <w:t>School</w:t>
      </w:r>
      <w:r w:rsidRPr="0031502F">
        <w:rPr>
          <w:rFonts w:ascii="Times New Roman" w:hAnsi="Times New Roman"/>
          <w:color w:val="242424"/>
        </w:rPr>
        <w:t xml:space="preserve"> is provided as an alternative consequence to ISS to limit the loss of </w:t>
      </w:r>
      <w:r w:rsidR="00C51435" w:rsidRPr="0031502F">
        <w:rPr>
          <w:rFonts w:ascii="Times New Roman" w:hAnsi="Times New Roman"/>
          <w:color w:val="242424"/>
        </w:rPr>
        <w:t>face-to-face</w:t>
      </w:r>
      <w:r w:rsidRPr="0031502F">
        <w:rPr>
          <w:rFonts w:ascii="Times New Roman" w:hAnsi="Times New Roman"/>
          <w:color w:val="242424"/>
        </w:rPr>
        <w:t xml:space="preserve"> instructional time. Students who are unable to attend </w:t>
      </w:r>
      <w:r w:rsidRPr="0031502F">
        <w:rPr>
          <w:rStyle w:val="mark3hxw10kt0"/>
          <w:rFonts w:ascii="Times New Roman" w:hAnsi="Times New Roman"/>
          <w:color w:val="242424"/>
          <w:bdr w:val="none" w:sz="0" w:space="0" w:color="auto" w:frame="1"/>
        </w:rPr>
        <w:t>Sat</w:t>
      </w:r>
      <w:r w:rsidRPr="0031502F">
        <w:rPr>
          <w:rStyle w:val="xxmark2ei3gm9yw"/>
          <w:rFonts w:ascii="Times New Roman" w:hAnsi="Times New Roman"/>
          <w:color w:val="242424"/>
          <w:bdr w:val="none" w:sz="0" w:space="0" w:color="auto" w:frame="1"/>
        </w:rPr>
        <w:t>urda</w:t>
      </w:r>
      <w:r w:rsidRPr="0031502F">
        <w:rPr>
          <w:rFonts w:ascii="Times New Roman" w:hAnsi="Times New Roman"/>
          <w:color w:val="242424"/>
        </w:rPr>
        <w:t>y </w:t>
      </w:r>
      <w:r w:rsidRPr="0031502F">
        <w:rPr>
          <w:rStyle w:val="mark4wwx8l2kc"/>
          <w:rFonts w:ascii="Times New Roman" w:hAnsi="Times New Roman"/>
          <w:color w:val="242424"/>
          <w:bdr w:val="none" w:sz="0" w:space="0" w:color="auto" w:frame="1"/>
        </w:rPr>
        <w:t>School</w:t>
      </w:r>
      <w:r w:rsidRPr="0031502F">
        <w:rPr>
          <w:rFonts w:ascii="Times New Roman" w:hAnsi="Times New Roman"/>
          <w:color w:val="242424"/>
        </w:rPr>
        <w:t> will resort back to one day of ISS the subsequent week.</w:t>
      </w:r>
    </w:p>
    <w:p w14:paraId="782457F8" w14:textId="741A04D3" w:rsidR="00A47EDA" w:rsidRPr="003E4901" w:rsidRDefault="007572AA">
      <w:pPr>
        <w:pStyle w:val="DefaultText"/>
        <w:rPr>
          <w:rStyle w:val="InitialStyle"/>
          <w:sz w:val="20"/>
        </w:rPr>
      </w:pPr>
      <w:r w:rsidRPr="005E285B">
        <w:rPr>
          <w:rStyle w:val="InitialStyle"/>
          <w:sz w:val="20"/>
        </w:rPr>
        <w:t>Saturday School will be held on predetermined Saturdays each month from 8:00 am – 10:</w:t>
      </w:r>
      <w:r w:rsidR="00163820">
        <w:rPr>
          <w:rStyle w:val="InitialStyle"/>
          <w:sz w:val="20"/>
        </w:rPr>
        <w:t>00</w:t>
      </w:r>
      <w:r w:rsidRPr="005E285B">
        <w:rPr>
          <w:rStyle w:val="InitialStyle"/>
          <w:sz w:val="20"/>
        </w:rPr>
        <w:t xml:space="preserve"> am.  Students must report no later than 8:00 am.  Once the doors are locked at 8:00, students will </w:t>
      </w:r>
      <w:r w:rsidRPr="005E285B">
        <w:rPr>
          <w:rStyle w:val="InitialStyle"/>
          <w:b/>
          <w:sz w:val="20"/>
        </w:rPr>
        <w:t>not</w:t>
      </w:r>
      <w:r w:rsidRPr="005E285B">
        <w:rPr>
          <w:rStyle w:val="InitialStyle"/>
          <w:sz w:val="20"/>
        </w:rPr>
        <w:t xml:space="preserve"> be admitted entrance.  Students must provide their own </w:t>
      </w:r>
      <w:r w:rsidR="00A93885" w:rsidRPr="005E285B">
        <w:rPr>
          <w:rStyle w:val="InitialStyle"/>
          <w:sz w:val="20"/>
        </w:rPr>
        <w:t>transportation to and from Saturday School.</w:t>
      </w:r>
      <w:r w:rsidR="00291891">
        <w:rPr>
          <w:rStyle w:val="InitialStyle"/>
          <w:sz w:val="20"/>
        </w:rPr>
        <w:t xml:space="preserve"> Students are also required to have and use instructional materials appro</w:t>
      </w:r>
      <w:r w:rsidR="006A6BCD">
        <w:rPr>
          <w:rStyle w:val="InitialStyle"/>
          <w:sz w:val="20"/>
        </w:rPr>
        <w:t xml:space="preserve">priately to enhance the learning experience. </w:t>
      </w:r>
    </w:p>
    <w:p w14:paraId="254FBC75" w14:textId="77777777" w:rsidR="009E123B" w:rsidRPr="00D62D46" w:rsidRDefault="009E123B" w:rsidP="00C01BC3">
      <w:pPr>
        <w:pStyle w:val="DefaultText"/>
        <w:ind w:firstLine="720"/>
        <w:jc w:val="both"/>
        <w:rPr>
          <w:rStyle w:val="InitialStyle"/>
          <w:sz w:val="20"/>
        </w:rPr>
      </w:pPr>
      <w:r w:rsidRPr="00D62D46">
        <w:rPr>
          <w:rStyle w:val="InitialStyle"/>
          <w:b/>
          <w:sz w:val="20"/>
        </w:rPr>
        <w:t>IN SCHOOL SUSPENSION</w:t>
      </w:r>
    </w:p>
    <w:p w14:paraId="7EFD959D" w14:textId="77777777" w:rsidR="00EF5A2C" w:rsidRPr="00241D7B" w:rsidRDefault="009E123B" w:rsidP="00241D7B">
      <w:pPr>
        <w:pStyle w:val="DefaultText"/>
        <w:jc w:val="both"/>
        <w:rPr>
          <w:rStyle w:val="InitialStyle"/>
          <w:sz w:val="20"/>
        </w:rPr>
      </w:pPr>
      <w:r w:rsidRPr="00D62D46">
        <w:rPr>
          <w:rStyle w:val="InitialStyle"/>
          <w:sz w:val="20"/>
        </w:rPr>
        <w:t>In School Suspension (ISS) is an alternative to Out-of-School Suspension(OSS). Students attend school, but are isolated from other students during the day(s) of assignment. The purpose of ISS is to provide an alternative type of suspension when it becomes necessary to remove the student from regular school activities. Students are allowed and expected to do their assignments and credit is given for work completed correctly. However, students are not allowed to participate in school functions or activities during the day(s) or evening(s) of the ISS assignment; including</w:t>
      </w:r>
      <w:r w:rsidR="00316983" w:rsidRPr="00D62D46">
        <w:rPr>
          <w:rStyle w:val="InitialStyle"/>
          <w:sz w:val="20"/>
        </w:rPr>
        <w:t xml:space="preserve"> athletic practices and games. An ISS assignment is considered complete at the end of the school day when the student has served all assigned ISS days. St</w:t>
      </w:r>
      <w:r w:rsidRPr="00D62D46">
        <w:rPr>
          <w:rStyle w:val="InitialStyle"/>
          <w:sz w:val="20"/>
        </w:rPr>
        <w:t>udents who misbehave or refuse to do their work in ISS will be given extra ISS day(s) or Out-of-School Suspension. Generally, once a student has been assigned ISS three times or up to 10 days, without a change in behavior, Out-of-School Suspension will be assigned for further infractions of a similar nature. Lunch may be served in ISS with limited food selections. Students/Parents may not choose OSS in place of ISS. Consequences are at the discretion of the administration.</w:t>
      </w:r>
    </w:p>
    <w:p w14:paraId="6161A251" w14:textId="77777777" w:rsidR="009E123B" w:rsidRPr="00D62D46" w:rsidRDefault="009E123B" w:rsidP="00C01BC3">
      <w:pPr>
        <w:pStyle w:val="DefaultText"/>
        <w:ind w:firstLine="720"/>
        <w:rPr>
          <w:rStyle w:val="InitialStyle"/>
          <w:sz w:val="20"/>
        </w:rPr>
      </w:pPr>
      <w:r w:rsidRPr="00D62D46">
        <w:rPr>
          <w:rStyle w:val="InitialStyle"/>
          <w:b/>
          <w:sz w:val="20"/>
        </w:rPr>
        <w:t>OUT OF SCHOOL SUSPENSION</w:t>
      </w:r>
    </w:p>
    <w:p w14:paraId="799CE80C" w14:textId="77777777" w:rsidR="00954EEC" w:rsidRDefault="009E123B">
      <w:pPr>
        <w:pStyle w:val="DefaultText"/>
        <w:jc w:val="both"/>
        <w:rPr>
          <w:rStyle w:val="InitialStyle"/>
          <w:sz w:val="20"/>
        </w:rPr>
      </w:pPr>
      <w:r w:rsidRPr="00D62D46">
        <w:rPr>
          <w:rStyle w:val="InitialStyle"/>
          <w:sz w:val="20"/>
        </w:rPr>
        <w:t xml:space="preserve">Although students and parents sometimes feel suspension is not fair, it is sometimes necessary to allow other students proper attention from the teacher.  In the case of repeated or more serious behavior infractions, the point sometimes has to be made that the behavior in question will not be tolerated.  The school certainly considers suspension as a punishment and not a vacation.  </w:t>
      </w:r>
      <w:r w:rsidRPr="00D62D46">
        <w:rPr>
          <w:rStyle w:val="InitialStyle"/>
          <w:b/>
          <w:sz w:val="20"/>
        </w:rPr>
        <w:t>S</w:t>
      </w:r>
      <w:r w:rsidRPr="00D62D46">
        <w:rPr>
          <w:rStyle w:val="InitialStyle"/>
          <w:sz w:val="20"/>
        </w:rPr>
        <w:t>tudents are encouraged to take their books home and complete assignments so that they are not b</w:t>
      </w:r>
      <w:r w:rsidR="00A47EDA">
        <w:rPr>
          <w:rStyle w:val="InitialStyle"/>
          <w:sz w:val="20"/>
        </w:rPr>
        <w:t>ehind when they return to class</w:t>
      </w:r>
      <w:r w:rsidR="00D94779">
        <w:rPr>
          <w:rStyle w:val="InitialStyle"/>
          <w:sz w:val="20"/>
        </w:rPr>
        <w:t>.</w:t>
      </w:r>
    </w:p>
    <w:p w14:paraId="137F0069" w14:textId="77777777" w:rsidR="00D94779" w:rsidRPr="00D62D46" w:rsidRDefault="00D94779">
      <w:pPr>
        <w:pStyle w:val="DefaultText"/>
        <w:jc w:val="both"/>
        <w:rPr>
          <w:rStyle w:val="InitialStyle"/>
          <w:sz w:val="20"/>
        </w:rPr>
      </w:pPr>
    </w:p>
    <w:p w14:paraId="0A3F6CED" w14:textId="77777777" w:rsidR="009E123B" w:rsidRPr="00D62D46" w:rsidRDefault="009E123B" w:rsidP="00C01BC3">
      <w:pPr>
        <w:pStyle w:val="DefaultText"/>
        <w:ind w:firstLine="360"/>
        <w:rPr>
          <w:rStyle w:val="InitialStyle"/>
          <w:b/>
          <w:sz w:val="20"/>
        </w:rPr>
      </w:pPr>
      <w:r w:rsidRPr="00D62D46">
        <w:rPr>
          <w:rStyle w:val="InitialStyle"/>
          <w:b/>
          <w:sz w:val="20"/>
        </w:rPr>
        <w:t>STUDENTS WHO ARE SUSPENDED OUT</w:t>
      </w:r>
      <w:r w:rsidR="004D0064" w:rsidRPr="00D62D46">
        <w:rPr>
          <w:rStyle w:val="InitialStyle"/>
          <w:b/>
          <w:sz w:val="20"/>
        </w:rPr>
        <w:t xml:space="preserve"> </w:t>
      </w:r>
      <w:r w:rsidRPr="00D62D46">
        <w:rPr>
          <w:rStyle w:val="InitialStyle"/>
          <w:b/>
          <w:sz w:val="20"/>
        </w:rPr>
        <w:t>OF</w:t>
      </w:r>
      <w:r w:rsidR="004D0064" w:rsidRPr="00D62D46">
        <w:rPr>
          <w:rStyle w:val="InitialStyle"/>
          <w:b/>
          <w:sz w:val="20"/>
        </w:rPr>
        <w:t xml:space="preserve"> </w:t>
      </w:r>
      <w:r w:rsidRPr="00D62D46">
        <w:rPr>
          <w:rStyle w:val="InitialStyle"/>
          <w:b/>
          <w:sz w:val="20"/>
        </w:rPr>
        <w:t>SCHOOL</w:t>
      </w:r>
      <w:r w:rsidR="00904F72" w:rsidRPr="00D62D46">
        <w:rPr>
          <w:rStyle w:val="InitialStyle"/>
          <w:b/>
          <w:sz w:val="20"/>
        </w:rPr>
        <w:t>:</w:t>
      </w:r>
    </w:p>
    <w:p w14:paraId="3E427D17" w14:textId="77777777" w:rsidR="000E0E7D" w:rsidRPr="0078362F" w:rsidRDefault="009E123B" w:rsidP="000E0E7D">
      <w:pPr>
        <w:pStyle w:val="DefaultText"/>
        <w:numPr>
          <w:ilvl w:val="0"/>
          <w:numId w:val="35"/>
        </w:numPr>
        <w:rPr>
          <w:rStyle w:val="InitialStyle"/>
          <w:b/>
          <w:sz w:val="18"/>
          <w:szCs w:val="18"/>
        </w:rPr>
      </w:pPr>
      <w:r w:rsidRPr="0078362F">
        <w:rPr>
          <w:rStyle w:val="InitialStyle"/>
          <w:sz w:val="18"/>
          <w:szCs w:val="18"/>
        </w:rPr>
        <w:t>Are not allowed to attend any school sponsored eve</w:t>
      </w:r>
      <w:r w:rsidR="000E0E7D" w:rsidRPr="0078362F">
        <w:rPr>
          <w:rStyle w:val="InitialStyle"/>
          <w:sz w:val="18"/>
          <w:szCs w:val="18"/>
        </w:rPr>
        <w:t xml:space="preserve">nts(s) during the day(s) or </w:t>
      </w:r>
      <w:r w:rsidRPr="0078362F">
        <w:rPr>
          <w:rStyle w:val="InitialStyle"/>
          <w:sz w:val="18"/>
          <w:szCs w:val="18"/>
        </w:rPr>
        <w:t>evening(s) of the suspension;</w:t>
      </w:r>
    </w:p>
    <w:p w14:paraId="17C5AFA7" w14:textId="77777777" w:rsidR="000E0E7D" w:rsidRPr="0078362F" w:rsidRDefault="009E123B" w:rsidP="000E0E7D">
      <w:pPr>
        <w:pStyle w:val="DefaultText"/>
        <w:numPr>
          <w:ilvl w:val="0"/>
          <w:numId w:val="35"/>
        </w:numPr>
        <w:rPr>
          <w:rStyle w:val="InitialStyle"/>
          <w:b/>
          <w:sz w:val="18"/>
          <w:szCs w:val="18"/>
        </w:rPr>
      </w:pPr>
      <w:r w:rsidRPr="0078362F">
        <w:rPr>
          <w:rStyle w:val="InitialStyle"/>
          <w:sz w:val="18"/>
          <w:szCs w:val="18"/>
        </w:rPr>
        <w:t>Are not to be on or near any Paulding County Schoo</w:t>
      </w:r>
      <w:r w:rsidR="000E0E7D" w:rsidRPr="0078362F">
        <w:rPr>
          <w:rStyle w:val="InitialStyle"/>
          <w:sz w:val="18"/>
          <w:szCs w:val="18"/>
        </w:rPr>
        <w:t xml:space="preserve">l campus at any time during </w:t>
      </w:r>
      <w:r w:rsidRPr="0078362F">
        <w:rPr>
          <w:rStyle w:val="InitialStyle"/>
          <w:sz w:val="18"/>
          <w:szCs w:val="18"/>
        </w:rPr>
        <w:t>the day(s) or evening(s) of the suspension;</w:t>
      </w:r>
    </w:p>
    <w:p w14:paraId="15F05A69" w14:textId="77777777" w:rsidR="000E0E7D" w:rsidRPr="0078362F" w:rsidRDefault="009E123B" w:rsidP="000E0E7D">
      <w:pPr>
        <w:pStyle w:val="DefaultText"/>
        <w:numPr>
          <w:ilvl w:val="0"/>
          <w:numId w:val="35"/>
        </w:numPr>
        <w:rPr>
          <w:rStyle w:val="InitialStyle"/>
          <w:b/>
          <w:sz w:val="18"/>
          <w:szCs w:val="18"/>
        </w:rPr>
      </w:pPr>
      <w:r w:rsidRPr="0078362F">
        <w:rPr>
          <w:rStyle w:val="InitialStyle"/>
          <w:sz w:val="18"/>
          <w:szCs w:val="18"/>
        </w:rPr>
        <w:t>Cannot count days that school is not in session d</w:t>
      </w:r>
      <w:r w:rsidR="000E0E7D" w:rsidRPr="0078362F">
        <w:rPr>
          <w:rStyle w:val="InitialStyle"/>
          <w:sz w:val="18"/>
          <w:szCs w:val="18"/>
        </w:rPr>
        <w:t xml:space="preserve">ue to weather conditions as </w:t>
      </w:r>
      <w:r w:rsidRPr="0078362F">
        <w:rPr>
          <w:rStyle w:val="InitialStyle"/>
          <w:sz w:val="18"/>
          <w:szCs w:val="18"/>
        </w:rPr>
        <w:t>suspension days;</w:t>
      </w:r>
    </w:p>
    <w:p w14:paraId="40C91F39" w14:textId="77777777" w:rsidR="000E0E7D" w:rsidRPr="0078362F" w:rsidRDefault="009E123B" w:rsidP="000E0E7D">
      <w:pPr>
        <w:pStyle w:val="DefaultText"/>
        <w:numPr>
          <w:ilvl w:val="0"/>
          <w:numId w:val="35"/>
        </w:numPr>
        <w:rPr>
          <w:rStyle w:val="InitialStyle"/>
          <w:b/>
          <w:sz w:val="18"/>
          <w:szCs w:val="18"/>
        </w:rPr>
      </w:pPr>
      <w:r w:rsidRPr="0078362F">
        <w:rPr>
          <w:rStyle w:val="InitialStyle"/>
          <w:sz w:val="18"/>
          <w:szCs w:val="18"/>
        </w:rPr>
        <w:t>Have their suspension ended when they are eligible to be admitted back into the classroom;</w:t>
      </w:r>
    </w:p>
    <w:p w14:paraId="7EBFA692" w14:textId="77777777" w:rsidR="00D94C9E" w:rsidRDefault="009E123B" w:rsidP="00DC4B1F">
      <w:pPr>
        <w:pStyle w:val="DefaultText"/>
        <w:numPr>
          <w:ilvl w:val="0"/>
          <w:numId w:val="35"/>
        </w:numPr>
        <w:rPr>
          <w:rStyle w:val="InitialStyle"/>
          <w:b/>
          <w:sz w:val="18"/>
          <w:szCs w:val="18"/>
        </w:rPr>
      </w:pPr>
      <w:r w:rsidRPr="0078362F">
        <w:rPr>
          <w:rStyle w:val="InitialStyle"/>
          <w:sz w:val="18"/>
          <w:szCs w:val="18"/>
        </w:rPr>
        <w:t>Are considered a chronic disciplinary problem</w:t>
      </w:r>
      <w:r w:rsidR="000E0E7D" w:rsidRPr="0078362F">
        <w:rPr>
          <w:rStyle w:val="InitialStyle"/>
          <w:sz w:val="18"/>
          <w:szCs w:val="18"/>
        </w:rPr>
        <w:t xml:space="preserve"> and will have a requested </w:t>
      </w:r>
      <w:r w:rsidRPr="0078362F">
        <w:rPr>
          <w:rStyle w:val="InitialStyle"/>
          <w:sz w:val="18"/>
          <w:szCs w:val="18"/>
        </w:rPr>
        <w:t>conference with parents and administration according to State Law.</w:t>
      </w:r>
      <w:bookmarkStart w:id="1" w:name="Cross_ref9"/>
      <w:bookmarkStart w:id="2" w:name="Cross_ref10"/>
      <w:bookmarkEnd w:id="1"/>
      <w:bookmarkEnd w:id="2"/>
    </w:p>
    <w:p w14:paraId="19661937" w14:textId="77777777" w:rsidR="00DC4B1F" w:rsidRPr="00DC4B1F" w:rsidRDefault="00DC4B1F" w:rsidP="00DC4B1F">
      <w:pPr>
        <w:pStyle w:val="DefaultText"/>
        <w:ind w:left="720"/>
        <w:rPr>
          <w:rStyle w:val="InitialStyle"/>
          <w:b/>
          <w:sz w:val="18"/>
          <w:szCs w:val="18"/>
        </w:rPr>
      </w:pPr>
    </w:p>
    <w:p w14:paraId="7CE2154A" w14:textId="77777777" w:rsidR="009E123B" w:rsidRPr="00D62D46" w:rsidRDefault="008025A2">
      <w:pPr>
        <w:pStyle w:val="DefaultText"/>
        <w:rPr>
          <w:rStyle w:val="InitialStyle"/>
          <w:sz w:val="20"/>
        </w:rPr>
      </w:pPr>
      <w:r w:rsidRPr="00DC4B1F">
        <w:rPr>
          <w:rStyle w:val="InitialStyle"/>
          <w:rFonts w:ascii="Arial Black" w:hAnsi="Arial Black"/>
          <w:b/>
          <w:sz w:val="28"/>
          <w:szCs w:val="28"/>
        </w:rPr>
        <w:lastRenderedPageBreak/>
        <w:t>*</w:t>
      </w:r>
      <w:r w:rsidR="009E123B" w:rsidRPr="00DC4B1F">
        <w:rPr>
          <w:rStyle w:val="InitialStyle"/>
          <w:rFonts w:ascii="Arial Black" w:hAnsi="Arial Black"/>
          <w:b/>
          <w:sz w:val="28"/>
          <w:szCs w:val="28"/>
        </w:rPr>
        <w:t>HIGH SCHOOL PARKING RULES AND REGULATION</w:t>
      </w:r>
      <w:r w:rsidR="000E0E7D" w:rsidRPr="00DC4B1F">
        <w:rPr>
          <w:rStyle w:val="InitialStyle"/>
          <w:rFonts w:ascii="Arial Black" w:hAnsi="Arial Black"/>
          <w:b/>
          <w:sz w:val="28"/>
          <w:szCs w:val="28"/>
        </w:rPr>
        <w:t>S</w:t>
      </w:r>
    </w:p>
    <w:p w14:paraId="0857AE93" w14:textId="77777777" w:rsidR="009E123B" w:rsidRPr="0078362F" w:rsidRDefault="009E123B">
      <w:pPr>
        <w:pStyle w:val="DefaultText"/>
        <w:jc w:val="both"/>
        <w:rPr>
          <w:sz w:val="18"/>
          <w:szCs w:val="18"/>
        </w:rPr>
      </w:pPr>
      <w:r w:rsidRPr="0078362F">
        <w:rPr>
          <w:sz w:val="18"/>
          <w:szCs w:val="18"/>
        </w:rPr>
        <w:t xml:space="preserve">1.  Parking permits will be </w:t>
      </w:r>
      <w:r w:rsidR="00B07111" w:rsidRPr="0078362F">
        <w:rPr>
          <w:sz w:val="18"/>
          <w:szCs w:val="18"/>
        </w:rPr>
        <w:t>offered</w:t>
      </w:r>
      <w:r w:rsidRPr="0078362F">
        <w:rPr>
          <w:sz w:val="18"/>
          <w:szCs w:val="18"/>
        </w:rPr>
        <w:t xml:space="preserve"> if space is available. Parking permit scores </w:t>
      </w:r>
      <w:r w:rsidR="00B07111" w:rsidRPr="0078362F">
        <w:rPr>
          <w:sz w:val="18"/>
          <w:szCs w:val="18"/>
        </w:rPr>
        <w:t xml:space="preserve">used as criteria for approval </w:t>
      </w:r>
      <w:r w:rsidRPr="0078362F">
        <w:rPr>
          <w:sz w:val="18"/>
          <w:szCs w:val="18"/>
        </w:rPr>
        <w:t xml:space="preserve">will be based on attendance, discipline, and eligibility status (must have </w:t>
      </w:r>
      <w:r w:rsidR="00AF0265" w:rsidRPr="0078362F">
        <w:rPr>
          <w:sz w:val="18"/>
          <w:szCs w:val="18"/>
        </w:rPr>
        <w:t>earned 2.5 units of credit</w:t>
      </w:r>
      <w:r w:rsidR="00B07111" w:rsidRPr="0078362F">
        <w:rPr>
          <w:sz w:val="18"/>
          <w:szCs w:val="18"/>
        </w:rPr>
        <w:t xml:space="preserve"> the previous semester)</w:t>
      </w:r>
      <w:r w:rsidRPr="0078362F">
        <w:rPr>
          <w:sz w:val="18"/>
          <w:szCs w:val="18"/>
        </w:rPr>
        <w:t xml:space="preserve"> compiled from cumulative data.</w:t>
      </w:r>
    </w:p>
    <w:p w14:paraId="26D0E617" w14:textId="77777777" w:rsidR="009E123B" w:rsidRPr="0078362F" w:rsidRDefault="009E123B">
      <w:pPr>
        <w:pStyle w:val="DefaultText"/>
        <w:jc w:val="both"/>
        <w:rPr>
          <w:sz w:val="18"/>
          <w:szCs w:val="18"/>
        </w:rPr>
      </w:pPr>
      <w:r w:rsidRPr="0078362F">
        <w:rPr>
          <w:sz w:val="18"/>
          <w:szCs w:val="18"/>
        </w:rPr>
        <w:t>2.  Each person who chooses to park a vehicle during school hours must obtain a parking permit</w:t>
      </w:r>
      <w:r w:rsidR="00BA3889" w:rsidRPr="0078362F">
        <w:rPr>
          <w:sz w:val="18"/>
          <w:szCs w:val="18"/>
        </w:rPr>
        <w:t xml:space="preserve"> prior to driv</w:t>
      </w:r>
      <w:r w:rsidR="00D557A8">
        <w:rPr>
          <w:sz w:val="18"/>
          <w:szCs w:val="18"/>
        </w:rPr>
        <w:t>ing</w:t>
      </w:r>
      <w:r w:rsidR="00BA3889" w:rsidRPr="0078362F">
        <w:rPr>
          <w:sz w:val="18"/>
          <w:szCs w:val="18"/>
        </w:rPr>
        <w:t xml:space="preserve"> a vehicle on campus and parking the vehicle</w:t>
      </w:r>
      <w:r w:rsidRPr="0078362F">
        <w:rPr>
          <w:sz w:val="18"/>
          <w:szCs w:val="18"/>
        </w:rPr>
        <w:t>.</w:t>
      </w:r>
      <w:r w:rsidR="00BA3889" w:rsidRPr="0078362F">
        <w:rPr>
          <w:sz w:val="18"/>
          <w:szCs w:val="18"/>
        </w:rPr>
        <w:t xml:space="preserve">  The </w:t>
      </w:r>
      <w:r w:rsidRPr="0078362F">
        <w:rPr>
          <w:sz w:val="18"/>
          <w:szCs w:val="18"/>
        </w:rPr>
        <w:t xml:space="preserve">permit must be displayed </w:t>
      </w:r>
      <w:r w:rsidR="00B07111" w:rsidRPr="0078362F">
        <w:rPr>
          <w:sz w:val="18"/>
          <w:szCs w:val="18"/>
        </w:rPr>
        <w:t>hanging from the rearview mirror facing the windshield.</w:t>
      </w:r>
      <w:r w:rsidRPr="0078362F">
        <w:rPr>
          <w:sz w:val="18"/>
          <w:szCs w:val="18"/>
        </w:rPr>
        <w:t xml:space="preserve"> Failure to comply with this regulation will result in voiding of the permit, r</w:t>
      </w:r>
      <w:r w:rsidR="00B07111" w:rsidRPr="0078362F">
        <w:rPr>
          <w:sz w:val="18"/>
          <w:szCs w:val="18"/>
        </w:rPr>
        <w:t>evocation of parking p</w:t>
      </w:r>
      <w:r w:rsidRPr="0078362F">
        <w:rPr>
          <w:sz w:val="18"/>
          <w:szCs w:val="18"/>
        </w:rPr>
        <w:t>rivileges</w:t>
      </w:r>
      <w:r w:rsidR="00AF0265" w:rsidRPr="0078362F">
        <w:rPr>
          <w:sz w:val="18"/>
          <w:szCs w:val="18"/>
        </w:rPr>
        <w:t xml:space="preserve">, monetary fine, vehicle </w:t>
      </w:r>
      <w:r w:rsidR="00414878" w:rsidRPr="0078362F">
        <w:rPr>
          <w:sz w:val="18"/>
          <w:szCs w:val="18"/>
        </w:rPr>
        <w:t>booted,</w:t>
      </w:r>
      <w:r w:rsidRPr="0078362F">
        <w:rPr>
          <w:sz w:val="18"/>
          <w:szCs w:val="18"/>
        </w:rPr>
        <w:t xml:space="preserve"> and/or towing of the vehicle at the owner’s expense.</w:t>
      </w:r>
    </w:p>
    <w:p w14:paraId="3717CC09" w14:textId="77777777" w:rsidR="009E123B" w:rsidRPr="0078362F" w:rsidRDefault="009E123B">
      <w:pPr>
        <w:pStyle w:val="DefaultText"/>
        <w:jc w:val="both"/>
        <w:rPr>
          <w:sz w:val="18"/>
          <w:szCs w:val="18"/>
        </w:rPr>
      </w:pPr>
      <w:r w:rsidRPr="0078362F">
        <w:rPr>
          <w:sz w:val="18"/>
          <w:szCs w:val="18"/>
        </w:rPr>
        <w:t xml:space="preserve">3. </w:t>
      </w:r>
      <w:r w:rsidR="00B07111" w:rsidRPr="0078362F">
        <w:rPr>
          <w:sz w:val="18"/>
          <w:szCs w:val="18"/>
        </w:rPr>
        <w:t xml:space="preserve"> </w:t>
      </w:r>
      <w:r w:rsidRPr="0078362F">
        <w:rPr>
          <w:sz w:val="18"/>
          <w:szCs w:val="18"/>
        </w:rPr>
        <w:t>Parking permits are NOT transferable.</w:t>
      </w:r>
    </w:p>
    <w:p w14:paraId="26FB3A48" w14:textId="77777777" w:rsidR="009E123B" w:rsidRPr="0078362F" w:rsidRDefault="009E123B">
      <w:pPr>
        <w:pStyle w:val="DefaultText"/>
        <w:jc w:val="both"/>
        <w:rPr>
          <w:sz w:val="18"/>
          <w:szCs w:val="18"/>
        </w:rPr>
      </w:pPr>
      <w:r w:rsidRPr="0078362F">
        <w:rPr>
          <w:sz w:val="18"/>
          <w:szCs w:val="18"/>
        </w:rPr>
        <w:t xml:space="preserve">4. </w:t>
      </w:r>
      <w:r w:rsidR="00B07111" w:rsidRPr="0078362F">
        <w:rPr>
          <w:sz w:val="18"/>
          <w:szCs w:val="18"/>
        </w:rPr>
        <w:t xml:space="preserve"> </w:t>
      </w:r>
      <w:r w:rsidRPr="0078362F">
        <w:rPr>
          <w:sz w:val="18"/>
          <w:szCs w:val="18"/>
        </w:rPr>
        <w:t>Parking rules:</w:t>
      </w:r>
    </w:p>
    <w:p w14:paraId="0EF79ACD" w14:textId="02613139" w:rsidR="009E123B" w:rsidRPr="0078362F" w:rsidRDefault="009E123B">
      <w:pPr>
        <w:pStyle w:val="DefaultText"/>
        <w:jc w:val="both"/>
        <w:rPr>
          <w:sz w:val="18"/>
          <w:szCs w:val="18"/>
        </w:rPr>
      </w:pPr>
      <w:r w:rsidRPr="0078362F">
        <w:rPr>
          <w:sz w:val="18"/>
          <w:szCs w:val="18"/>
        </w:rPr>
        <w:tab/>
        <w:t xml:space="preserve">(a)  Speed limit on campus is 10 mph and will be strictly adhered to by </w:t>
      </w:r>
      <w:r w:rsidR="000970DC">
        <w:rPr>
          <w:sz w:val="18"/>
          <w:szCs w:val="18"/>
        </w:rPr>
        <w:t>all drivers</w:t>
      </w:r>
      <w:r w:rsidRPr="0078362F">
        <w:rPr>
          <w:sz w:val="18"/>
          <w:szCs w:val="18"/>
        </w:rPr>
        <w:t>.</w:t>
      </w:r>
    </w:p>
    <w:p w14:paraId="4BFA5841" w14:textId="77777777" w:rsidR="009E123B" w:rsidRPr="0078362F" w:rsidRDefault="009E123B">
      <w:pPr>
        <w:pStyle w:val="DefaultText"/>
        <w:jc w:val="both"/>
        <w:rPr>
          <w:sz w:val="18"/>
          <w:szCs w:val="18"/>
        </w:rPr>
      </w:pPr>
      <w:r w:rsidRPr="0078362F">
        <w:rPr>
          <w:sz w:val="18"/>
          <w:szCs w:val="18"/>
        </w:rPr>
        <w:tab/>
        <w:t>(b)  Drivers must obey all traffic safety rules and those described within this application.</w:t>
      </w:r>
    </w:p>
    <w:p w14:paraId="5E188EC7" w14:textId="77777777" w:rsidR="009E123B" w:rsidRPr="0078362F" w:rsidRDefault="009E123B">
      <w:pPr>
        <w:pStyle w:val="DefaultText"/>
        <w:jc w:val="both"/>
        <w:rPr>
          <w:sz w:val="18"/>
          <w:szCs w:val="18"/>
        </w:rPr>
      </w:pPr>
      <w:r w:rsidRPr="0078362F">
        <w:rPr>
          <w:sz w:val="18"/>
          <w:szCs w:val="18"/>
        </w:rPr>
        <w:tab/>
        <w:t xml:space="preserve">(c)  Parking is prohibited in handicapped spaces, on the grass, in driveways or walkways, </w:t>
      </w:r>
    </w:p>
    <w:p w14:paraId="6F2A47F9" w14:textId="77777777" w:rsidR="009E123B" w:rsidRPr="0078362F" w:rsidRDefault="009E123B">
      <w:pPr>
        <w:pStyle w:val="DefaultText"/>
        <w:rPr>
          <w:sz w:val="18"/>
          <w:szCs w:val="18"/>
        </w:rPr>
      </w:pPr>
      <w:r w:rsidRPr="0078362F">
        <w:rPr>
          <w:sz w:val="18"/>
          <w:szCs w:val="18"/>
        </w:rPr>
        <w:t xml:space="preserve">                  reserved  spaces, unpaved areas, in someone else’s space, taking two spaces or any other part</w:t>
      </w:r>
    </w:p>
    <w:p w14:paraId="441819F0" w14:textId="77777777" w:rsidR="00D94779" w:rsidRDefault="009E123B">
      <w:pPr>
        <w:pStyle w:val="DefaultText"/>
        <w:rPr>
          <w:sz w:val="18"/>
          <w:szCs w:val="18"/>
        </w:rPr>
      </w:pPr>
      <w:r w:rsidRPr="0078362F">
        <w:rPr>
          <w:sz w:val="18"/>
          <w:szCs w:val="18"/>
        </w:rPr>
        <w:t xml:space="preserve">                  of a second space, or any place that may damage school property or landscaping</w:t>
      </w:r>
      <w:r w:rsidR="0069019C" w:rsidRPr="0078362F">
        <w:rPr>
          <w:sz w:val="18"/>
          <w:szCs w:val="18"/>
        </w:rPr>
        <w:t>.</w:t>
      </w:r>
      <w:r w:rsidRPr="0078362F">
        <w:rPr>
          <w:sz w:val="18"/>
          <w:szCs w:val="18"/>
        </w:rPr>
        <w:t xml:space="preserve">      </w:t>
      </w:r>
      <w:r w:rsidRPr="0078362F">
        <w:rPr>
          <w:sz w:val="18"/>
          <w:szCs w:val="18"/>
        </w:rPr>
        <w:tab/>
      </w:r>
    </w:p>
    <w:p w14:paraId="6BA7D70A" w14:textId="77777777" w:rsidR="009E123B" w:rsidRPr="0078362F" w:rsidRDefault="009E123B">
      <w:pPr>
        <w:pStyle w:val="DefaultText"/>
        <w:rPr>
          <w:sz w:val="18"/>
          <w:szCs w:val="18"/>
        </w:rPr>
      </w:pPr>
      <w:r w:rsidRPr="0078362F">
        <w:rPr>
          <w:sz w:val="18"/>
          <w:szCs w:val="18"/>
        </w:rPr>
        <w:t xml:space="preserve">        </w:t>
      </w:r>
      <w:r w:rsidRPr="0078362F">
        <w:rPr>
          <w:sz w:val="18"/>
          <w:szCs w:val="18"/>
        </w:rPr>
        <w:tab/>
        <w:t xml:space="preserve"> </w:t>
      </w:r>
    </w:p>
    <w:p w14:paraId="20F18615" w14:textId="77777777" w:rsidR="009E123B" w:rsidRPr="0078362F" w:rsidRDefault="009E123B">
      <w:pPr>
        <w:pStyle w:val="DefaultText"/>
        <w:jc w:val="both"/>
        <w:rPr>
          <w:sz w:val="18"/>
          <w:szCs w:val="18"/>
        </w:rPr>
      </w:pPr>
      <w:r w:rsidRPr="0078362F">
        <w:rPr>
          <w:sz w:val="18"/>
          <w:szCs w:val="18"/>
        </w:rPr>
        <w:t>According to School Board Policy, a warrant may be sworn out for damage to</w:t>
      </w:r>
      <w:r w:rsidR="0078362F">
        <w:rPr>
          <w:sz w:val="18"/>
          <w:szCs w:val="18"/>
        </w:rPr>
        <w:t xml:space="preserve"> public </w:t>
      </w:r>
      <w:r w:rsidRPr="0078362F">
        <w:rPr>
          <w:sz w:val="18"/>
          <w:szCs w:val="18"/>
        </w:rPr>
        <w:t xml:space="preserve"> property and the vehicle may be towed at the owner’s expense. </w:t>
      </w:r>
    </w:p>
    <w:p w14:paraId="6CB19962" w14:textId="08D96BC4" w:rsidR="009E123B" w:rsidRPr="0078362F" w:rsidRDefault="009E123B">
      <w:pPr>
        <w:pStyle w:val="DefaultText"/>
        <w:rPr>
          <w:sz w:val="18"/>
          <w:szCs w:val="18"/>
        </w:rPr>
      </w:pPr>
      <w:r w:rsidRPr="0078362F">
        <w:rPr>
          <w:sz w:val="18"/>
          <w:szCs w:val="18"/>
        </w:rPr>
        <w:t xml:space="preserve">5. </w:t>
      </w:r>
      <w:r w:rsidR="0069019C" w:rsidRPr="0078362F">
        <w:rPr>
          <w:sz w:val="18"/>
          <w:szCs w:val="18"/>
        </w:rPr>
        <w:t xml:space="preserve"> </w:t>
      </w:r>
      <w:r w:rsidRPr="0078362F">
        <w:rPr>
          <w:sz w:val="18"/>
          <w:szCs w:val="18"/>
        </w:rPr>
        <w:t xml:space="preserve">The parking lot is OFF LIMITS FOR ALL STUDENTS during the school day regardless of  whether a  permit has been purchased or not.  Students may not go to the parking lot </w:t>
      </w:r>
      <w:r w:rsidR="00BA3889" w:rsidRPr="0078362F">
        <w:rPr>
          <w:sz w:val="18"/>
          <w:szCs w:val="18"/>
        </w:rPr>
        <w:t>during the school day for any reason</w:t>
      </w:r>
      <w:r w:rsidR="00D557A8">
        <w:rPr>
          <w:sz w:val="18"/>
          <w:szCs w:val="18"/>
        </w:rPr>
        <w:t xml:space="preserve"> without </w:t>
      </w:r>
      <w:r w:rsidR="007B6147">
        <w:rPr>
          <w:sz w:val="18"/>
          <w:szCs w:val="18"/>
        </w:rPr>
        <w:t>Administrative</w:t>
      </w:r>
      <w:r w:rsidR="00D557A8">
        <w:rPr>
          <w:sz w:val="18"/>
          <w:szCs w:val="18"/>
        </w:rPr>
        <w:t xml:space="preserve"> </w:t>
      </w:r>
      <w:r w:rsidR="007B6147">
        <w:rPr>
          <w:sz w:val="18"/>
          <w:szCs w:val="18"/>
        </w:rPr>
        <w:t>permission</w:t>
      </w:r>
      <w:r w:rsidR="00D557A8">
        <w:rPr>
          <w:sz w:val="18"/>
          <w:szCs w:val="18"/>
        </w:rPr>
        <w:t>.</w:t>
      </w:r>
    </w:p>
    <w:p w14:paraId="745648EC" w14:textId="77777777" w:rsidR="009E123B" w:rsidRPr="0078362F" w:rsidRDefault="009E123B">
      <w:pPr>
        <w:pStyle w:val="DefaultText"/>
        <w:rPr>
          <w:sz w:val="18"/>
          <w:szCs w:val="18"/>
        </w:rPr>
      </w:pPr>
      <w:r w:rsidRPr="0078362F">
        <w:rPr>
          <w:sz w:val="18"/>
          <w:szCs w:val="18"/>
        </w:rPr>
        <w:t xml:space="preserve">6. </w:t>
      </w:r>
      <w:r w:rsidR="0069019C" w:rsidRPr="0078362F">
        <w:rPr>
          <w:sz w:val="18"/>
          <w:szCs w:val="18"/>
        </w:rPr>
        <w:t xml:space="preserve"> </w:t>
      </w:r>
      <w:r w:rsidRPr="0078362F">
        <w:rPr>
          <w:sz w:val="18"/>
          <w:szCs w:val="18"/>
        </w:rPr>
        <w:t>Once on campus, a student may not leave without properly checking out at the Office.</w:t>
      </w:r>
      <w:r w:rsidR="00BA3889" w:rsidRPr="0078362F">
        <w:rPr>
          <w:sz w:val="18"/>
          <w:szCs w:val="18"/>
        </w:rPr>
        <w:t xml:space="preserve"> </w:t>
      </w:r>
      <w:r w:rsidR="00BA3889" w:rsidRPr="0078362F">
        <w:rPr>
          <w:rStyle w:val="InitialStyle"/>
          <w:sz w:val="18"/>
          <w:szCs w:val="18"/>
        </w:rPr>
        <w:t>This includes students entering campus to drop off or pick up other students before or during school hours.</w:t>
      </w:r>
    </w:p>
    <w:p w14:paraId="2D387D8C" w14:textId="77777777" w:rsidR="00C01BC3" w:rsidRDefault="009E123B" w:rsidP="005E285B">
      <w:pPr>
        <w:pStyle w:val="DefaultText"/>
        <w:rPr>
          <w:sz w:val="18"/>
          <w:szCs w:val="18"/>
        </w:rPr>
      </w:pPr>
      <w:r w:rsidRPr="0078362F">
        <w:rPr>
          <w:sz w:val="18"/>
          <w:szCs w:val="18"/>
        </w:rPr>
        <w:t>7.  Students who have the privilege of driving automobiles to school and parking on campus must</w:t>
      </w:r>
      <w:r w:rsidR="00D557A8">
        <w:rPr>
          <w:sz w:val="18"/>
          <w:szCs w:val="18"/>
        </w:rPr>
        <w:t xml:space="preserve"> </w:t>
      </w:r>
      <w:r w:rsidR="0069019C" w:rsidRPr="0078362F">
        <w:rPr>
          <w:sz w:val="18"/>
          <w:szCs w:val="18"/>
        </w:rPr>
        <w:t xml:space="preserve"> </w:t>
      </w:r>
      <w:r w:rsidRPr="0078362F">
        <w:rPr>
          <w:sz w:val="18"/>
          <w:szCs w:val="18"/>
        </w:rPr>
        <w:t xml:space="preserve">maintain good attendance.  Students </w:t>
      </w:r>
      <w:r w:rsidR="00D557A8">
        <w:rPr>
          <w:sz w:val="18"/>
          <w:szCs w:val="18"/>
        </w:rPr>
        <w:t>may</w:t>
      </w:r>
      <w:r w:rsidRPr="0078362F">
        <w:rPr>
          <w:sz w:val="18"/>
          <w:szCs w:val="18"/>
        </w:rPr>
        <w:t xml:space="preserve"> lose these privileges and parking permit for the </w:t>
      </w:r>
      <w:r w:rsidR="00F034CF" w:rsidRPr="0078362F">
        <w:rPr>
          <w:sz w:val="18"/>
          <w:szCs w:val="18"/>
        </w:rPr>
        <w:t>remainder of a semester and for the following semester if they:</w:t>
      </w:r>
      <w:r w:rsidR="0078362F">
        <w:rPr>
          <w:sz w:val="18"/>
          <w:szCs w:val="18"/>
        </w:rPr>
        <w:tab/>
      </w:r>
    </w:p>
    <w:p w14:paraId="6B35286B" w14:textId="77777777" w:rsidR="009E123B" w:rsidRPr="0078362F" w:rsidRDefault="009E123B" w:rsidP="00A93885">
      <w:pPr>
        <w:pStyle w:val="DefaultText"/>
        <w:ind w:firstLine="720"/>
        <w:rPr>
          <w:sz w:val="18"/>
          <w:szCs w:val="18"/>
        </w:rPr>
      </w:pPr>
      <w:r w:rsidRPr="0078362F">
        <w:rPr>
          <w:sz w:val="18"/>
          <w:szCs w:val="18"/>
        </w:rPr>
        <w:t>A.  Have five or more unexcused absences in a semester;</w:t>
      </w:r>
    </w:p>
    <w:p w14:paraId="715C726D" w14:textId="77777777" w:rsidR="009E123B" w:rsidRPr="0078362F" w:rsidRDefault="009E123B">
      <w:pPr>
        <w:pStyle w:val="DefaultText"/>
        <w:ind w:firstLine="720"/>
        <w:rPr>
          <w:sz w:val="18"/>
          <w:szCs w:val="18"/>
        </w:rPr>
      </w:pPr>
      <w:r w:rsidRPr="0078362F">
        <w:rPr>
          <w:sz w:val="18"/>
          <w:szCs w:val="18"/>
        </w:rPr>
        <w:t xml:space="preserve">B.  Have more than three discipline referrals; </w:t>
      </w:r>
    </w:p>
    <w:p w14:paraId="029EAC9F" w14:textId="77777777" w:rsidR="004F42E4" w:rsidRPr="0078362F" w:rsidRDefault="009E123B" w:rsidP="004F42E4">
      <w:pPr>
        <w:pStyle w:val="DefaultText"/>
        <w:ind w:firstLine="720"/>
        <w:rPr>
          <w:sz w:val="18"/>
          <w:szCs w:val="18"/>
        </w:rPr>
      </w:pPr>
      <w:r w:rsidRPr="0078362F">
        <w:rPr>
          <w:sz w:val="18"/>
          <w:szCs w:val="18"/>
        </w:rPr>
        <w:t>C.  Have four or more incidences of being late to school and/or chec</w:t>
      </w:r>
      <w:r w:rsidR="004F42E4">
        <w:rPr>
          <w:sz w:val="18"/>
          <w:szCs w:val="18"/>
        </w:rPr>
        <w:t>king out early without a legal lawful excuse.</w:t>
      </w:r>
    </w:p>
    <w:p w14:paraId="1C510E54" w14:textId="77777777" w:rsidR="009E123B" w:rsidRPr="0078362F" w:rsidRDefault="009E123B">
      <w:pPr>
        <w:pStyle w:val="DefaultText"/>
        <w:rPr>
          <w:sz w:val="18"/>
          <w:szCs w:val="18"/>
        </w:rPr>
      </w:pPr>
      <w:r w:rsidRPr="0078362F">
        <w:rPr>
          <w:sz w:val="18"/>
          <w:szCs w:val="18"/>
        </w:rPr>
        <w:t>This policy will continue from the previous school year.  For example, if a student accumulates five (5) or more unexcused absences in the last semester of the previous school year, he/she will not be eli</w:t>
      </w:r>
      <w:r w:rsidR="00414878" w:rsidRPr="0078362F">
        <w:rPr>
          <w:sz w:val="18"/>
          <w:szCs w:val="18"/>
        </w:rPr>
        <w:t>g</w:t>
      </w:r>
      <w:r w:rsidRPr="0078362F">
        <w:rPr>
          <w:sz w:val="18"/>
          <w:szCs w:val="18"/>
        </w:rPr>
        <w:t>ible for driving privileges and permits during the first semester of the next school year.</w:t>
      </w:r>
    </w:p>
    <w:p w14:paraId="6C9F79B1" w14:textId="77777777" w:rsidR="009E123B" w:rsidRPr="0078362F" w:rsidRDefault="009E123B">
      <w:pPr>
        <w:pStyle w:val="DefaultText"/>
        <w:ind w:left="360" w:hanging="360"/>
        <w:rPr>
          <w:sz w:val="18"/>
          <w:szCs w:val="18"/>
        </w:rPr>
      </w:pPr>
      <w:r w:rsidRPr="0078362F">
        <w:rPr>
          <w:sz w:val="18"/>
          <w:szCs w:val="18"/>
        </w:rPr>
        <w:t xml:space="preserve">A student may regain his/her privileges at the end of the next semester by meeting all of the standards </w:t>
      </w:r>
    </w:p>
    <w:p w14:paraId="3D0C6F97" w14:textId="77777777" w:rsidR="00A93885" w:rsidRDefault="009E123B" w:rsidP="0078362F">
      <w:pPr>
        <w:pStyle w:val="DefaultText"/>
        <w:ind w:left="360" w:hanging="360"/>
        <w:rPr>
          <w:sz w:val="18"/>
          <w:szCs w:val="18"/>
        </w:rPr>
      </w:pPr>
      <w:r w:rsidRPr="0078362F">
        <w:rPr>
          <w:sz w:val="18"/>
          <w:szCs w:val="18"/>
        </w:rPr>
        <w:t xml:space="preserve">stated below:  </w:t>
      </w:r>
    </w:p>
    <w:p w14:paraId="2121CA1A" w14:textId="77777777" w:rsidR="009E123B" w:rsidRPr="0078362F" w:rsidRDefault="009E123B" w:rsidP="00C01BC3">
      <w:pPr>
        <w:pStyle w:val="DefaultText"/>
        <w:ind w:firstLine="720"/>
        <w:rPr>
          <w:sz w:val="18"/>
          <w:szCs w:val="18"/>
        </w:rPr>
      </w:pPr>
      <w:r w:rsidRPr="0078362F">
        <w:rPr>
          <w:sz w:val="18"/>
          <w:szCs w:val="18"/>
        </w:rPr>
        <w:t>A.  Have less than five unexcused absences;</w:t>
      </w:r>
    </w:p>
    <w:p w14:paraId="2852FD8C" w14:textId="77777777" w:rsidR="009E123B" w:rsidRPr="0078362F" w:rsidRDefault="009E123B" w:rsidP="00C01BC3">
      <w:pPr>
        <w:pStyle w:val="DefaultText"/>
        <w:ind w:firstLine="720"/>
        <w:rPr>
          <w:sz w:val="18"/>
          <w:szCs w:val="18"/>
        </w:rPr>
      </w:pPr>
      <w:r w:rsidRPr="0078362F">
        <w:rPr>
          <w:sz w:val="18"/>
          <w:szCs w:val="18"/>
        </w:rPr>
        <w:t>B.  Have less than three discipline referrals; and</w:t>
      </w:r>
    </w:p>
    <w:p w14:paraId="12D59CE2" w14:textId="77777777" w:rsidR="00D557A8" w:rsidRPr="0078362F" w:rsidRDefault="009E123B" w:rsidP="00D557A8">
      <w:pPr>
        <w:pStyle w:val="DefaultText"/>
        <w:ind w:left="270" w:firstLine="450"/>
        <w:rPr>
          <w:sz w:val="18"/>
          <w:szCs w:val="18"/>
        </w:rPr>
      </w:pPr>
      <w:r w:rsidRPr="0078362F">
        <w:rPr>
          <w:sz w:val="18"/>
          <w:szCs w:val="18"/>
        </w:rPr>
        <w:t>C.  Have four or less instances of being late (tardy) to school and/or instances of checking out of school early without a legal/lawful excuse.</w:t>
      </w:r>
    </w:p>
    <w:p w14:paraId="27F04659" w14:textId="77777777" w:rsidR="009E123B" w:rsidRPr="0078362F" w:rsidRDefault="009E123B">
      <w:pPr>
        <w:pStyle w:val="DefaultText"/>
        <w:rPr>
          <w:sz w:val="18"/>
          <w:szCs w:val="18"/>
        </w:rPr>
      </w:pPr>
      <w:r w:rsidRPr="0078362F">
        <w:rPr>
          <w:sz w:val="18"/>
          <w:szCs w:val="18"/>
        </w:rPr>
        <w:t xml:space="preserve">Students who have lost their driving or other privileges and who violate the intent of these provisions by driving to school, parking on and off campus, and/or participate in extracurricular activities may be subject to discipline that may include </w:t>
      </w:r>
      <w:r w:rsidR="00414878" w:rsidRPr="0078362F">
        <w:rPr>
          <w:sz w:val="18"/>
          <w:szCs w:val="18"/>
        </w:rPr>
        <w:t xml:space="preserve">a monetary fine, vehicle booted, towing of the vehicle at the owner’s expense, or </w:t>
      </w:r>
      <w:r w:rsidRPr="0078362F">
        <w:rPr>
          <w:sz w:val="18"/>
          <w:szCs w:val="18"/>
        </w:rPr>
        <w:t>permanent loss of parking and</w:t>
      </w:r>
      <w:r w:rsidR="00414878" w:rsidRPr="0078362F">
        <w:rPr>
          <w:sz w:val="18"/>
          <w:szCs w:val="18"/>
        </w:rPr>
        <w:t xml:space="preserve"> other privileges and punished</w:t>
      </w:r>
      <w:r w:rsidRPr="0078362F">
        <w:rPr>
          <w:sz w:val="18"/>
          <w:szCs w:val="18"/>
        </w:rPr>
        <w:t xml:space="preserve"> as insubordination.</w:t>
      </w:r>
    </w:p>
    <w:p w14:paraId="47C7794E" w14:textId="77777777" w:rsidR="009E123B" w:rsidRPr="0078362F" w:rsidRDefault="009E123B" w:rsidP="00D557A8">
      <w:pPr>
        <w:pStyle w:val="DefaultText"/>
        <w:ind w:left="270" w:hanging="270"/>
        <w:rPr>
          <w:sz w:val="18"/>
          <w:szCs w:val="18"/>
        </w:rPr>
      </w:pPr>
      <w:r w:rsidRPr="0078362F">
        <w:rPr>
          <w:sz w:val="18"/>
          <w:szCs w:val="18"/>
        </w:rPr>
        <w:t xml:space="preserve">8. </w:t>
      </w:r>
      <w:r w:rsidR="0069019C" w:rsidRPr="0078362F">
        <w:rPr>
          <w:sz w:val="18"/>
          <w:szCs w:val="18"/>
        </w:rPr>
        <w:t xml:space="preserve"> </w:t>
      </w:r>
      <w:r w:rsidRPr="0078362F">
        <w:rPr>
          <w:sz w:val="18"/>
          <w:szCs w:val="18"/>
        </w:rPr>
        <w:t>Upon arriving at school, the student is to park the vehicle properly and d</w:t>
      </w:r>
      <w:r w:rsidR="0069019C" w:rsidRPr="0078362F">
        <w:rPr>
          <w:sz w:val="18"/>
          <w:szCs w:val="18"/>
        </w:rPr>
        <w:t xml:space="preserve">isembark from the </w:t>
      </w:r>
      <w:proofErr w:type="spellStart"/>
      <w:r w:rsidR="0069019C" w:rsidRPr="0078362F">
        <w:rPr>
          <w:sz w:val="18"/>
          <w:szCs w:val="18"/>
        </w:rPr>
        <w:t>vehicle</w:t>
      </w:r>
      <w:r w:rsidRPr="0078362F">
        <w:rPr>
          <w:sz w:val="18"/>
          <w:szCs w:val="18"/>
        </w:rPr>
        <w:t>immediately</w:t>
      </w:r>
      <w:proofErr w:type="spellEnd"/>
      <w:r w:rsidRPr="0078362F">
        <w:rPr>
          <w:sz w:val="18"/>
          <w:szCs w:val="18"/>
        </w:rPr>
        <w:t>.  Students are not allowed to sit in vehicles or loiter in the parking lot for any reason.</w:t>
      </w:r>
    </w:p>
    <w:p w14:paraId="4A858F49" w14:textId="77777777" w:rsidR="009E123B" w:rsidRPr="0078362F" w:rsidRDefault="009E123B" w:rsidP="00D557A8">
      <w:pPr>
        <w:pStyle w:val="DefaultText"/>
        <w:ind w:left="270" w:hanging="270"/>
        <w:rPr>
          <w:sz w:val="18"/>
          <w:szCs w:val="18"/>
        </w:rPr>
      </w:pPr>
      <w:r w:rsidRPr="0078362F">
        <w:rPr>
          <w:sz w:val="18"/>
          <w:szCs w:val="18"/>
        </w:rPr>
        <w:t xml:space="preserve">9. </w:t>
      </w:r>
      <w:r w:rsidR="0069019C" w:rsidRPr="0078362F">
        <w:rPr>
          <w:sz w:val="18"/>
          <w:szCs w:val="18"/>
        </w:rPr>
        <w:t xml:space="preserve"> </w:t>
      </w:r>
      <w:r w:rsidRPr="0078362F">
        <w:rPr>
          <w:sz w:val="18"/>
          <w:szCs w:val="18"/>
        </w:rPr>
        <w:t>Possession of illegal drugs, alcohol, tobacco or weapons is in violati</w:t>
      </w:r>
      <w:r w:rsidR="0069019C" w:rsidRPr="0078362F">
        <w:rPr>
          <w:sz w:val="18"/>
          <w:szCs w:val="18"/>
        </w:rPr>
        <w:t xml:space="preserve">on of school rules and Board of </w:t>
      </w:r>
      <w:r w:rsidR="00D557A8">
        <w:rPr>
          <w:sz w:val="18"/>
          <w:szCs w:val="18"/>
        </w:rPr>
        <w:t xml:space="preserve"> </w:t>
      </w:r>
      <w:r w:rsidRPr="0078362F">
        <w:rPr>
          <w:sz w:val="18"/>
          <w:szCs w:val="18"/>
        </w:rPr>
        <w:t>Education Policy.  Possession includes within or on a vehicle driven or p</w:t>
      </w:r>
      <w:r w:rsidR="0069019C" w:rsidRPr="0078362F">
        <w:rPr>
          <w:sz w:val="18"/>
          <w:szCs w:val="18"/>
        </w:rPr>
        <w:t>arked on campus. Appropriate law</w:t>
      </w:r>
      <w:r w:rsidR="00D557A8">
        <w:rPr>
          <w:sz w:val="18"/>
          <w:szCs w:val="18"/>
        </w:rPr>
        <w:t xml:space="preserve"> </w:t>
      </w:r>
      <w:r w:rsidRPr="0078362F">
        <w:rPr>
          <w:sz w:val="18"/>
          <w:szCs w:val="18"/>
        </w:rPr>
        <w:t>enforcement officials will be contacted.</w:t>
      </w:r>
    </w:p>
    <w:p w14:paraId="00D6B738" w14:textId="77777777" w:rsidR="009E123B" w:rsidRPr="0078362F" w:rsidRDefault="009E123B">
      <w:pPr>
        <w:pStyle w:val="DefaultText"/>
        <w:rPr>
          <w:sz w:val="18"/>
          <w:szCs w:val="18"/>
        </w:rPr>
      </w:pPr>
      <w:r w:rsidRPr="0078362F">
        <w:rPr>
          <w:sz w:val="18"/>
          <w:szCs w:val="18"/>
        </w:rPr>
        <w:t xml:space="preserve">10. </w:t>
      </w:r>
      <w:r w:rsidR="00F034CF" w:rsidRPr="0078362F">
        <w:rPr>
          <w:sz w:val="18"/>
          <w:szCs w:val="18"/>
        </w:rPr>
        <w:t>Vehicles may display the American flag while on campus, but no other flags or banners are permitted.</w:t>
      </w:r>
    </w:p>
    <w:p w14:paraId="483F8EB3" w14:textId="77777777" w:rsidR="009E123B" w:rsidRPr="0078362F" w:rsidRDefault="009E123B">
      <w:pPr>
        <w:pStyle w:val="DefaultText"/>
        <w:rPr>
          <w:sz w:val="18"/>
          <w:szCs w:val="18"/>
        </w:rPr>
      </w:pPr>
      <w:r w:rsidRPr="0078362F">
        <w:rPr>
          <w:sz w:val="18"/>
          <w:szCs w:val="18"/>
        </w:rPr>
        <w:t>11. Students must obey all instructions and direction given by staff members.</w:t>
      </w:r>
    </w:p>
    <w:p w14:paraId="49523B13" w14:textId="77777777" w:rsidR="00BA3889" w:rsidRPr="0078362F" w:rsidRDefault="00BA3889">
      <w:pPr>
        <w:pStyle w:val="DefaultText"/>
        <w:rPr>
          <w:sz w:val="18"/>
          <w:szCs w:val="18"/>
        </w:rPr>
      </w:pPr>
      <w:r w:rsidRPr="0078362F">
        <w:rPr>
          <w:sz w:val="18"/>
          <w:szCs w:val="18"/>
        </w:rPr>
        <w:t xml:space="preserve">12. Students must follow the </w:t>
      </w:r>
      <w:proofErr w:type="spellStart"/>
      <w:r w:rsidRPr="0078362F">
        <w:rPr>
          <w:sz w:val="18"/>
          <w:szCs w:val="18"/>
        </w:rPr>
        <w:t>propper</w:t>
      </w:r>
      <w:proofErr w:type="spellEnd"/>
      <w:r w:rsidRPr="0078362F">
        <w:rPr>
          <w:sz w:val="18"/>
          <w:szCs w:val="18"/>
        </w:rPr>
        <w:t xml:space="preserve"> flow on campus and never drive across a row(s) of empty parking spaces. Such actions will result in </w:t>
      </w:r>
      <w:proofErr w:type="spellStart"/>
      <w:r w:rsidRPr="0078362F">
        <w:rPr>
          <w:sz w:val="18"/>
          <w:szCs w:val="18"/>
        </w:rPr>
        <w:t>a</w:t>
      </w:r>
      <w:proofErr w:type="spellEnd"/>
      <w:r w:rsidR="00D557A8">
        <w:rPr>
          <w:sz w:val="18"/>
          <w:szCs w:val="18"/>
        </w:rPr>
        <w:t xml:space="preserve">           </w:t>
      </w:r>
      <w:r w:rsidRPr="0078362F">
        <w:rPr>
          <w:sz w:val="18"/>
          <w:szCs w:val="18"/>
        </w:rPr>
        <w:t xml:space="preserve">automatic loss of parking </w:t>
      </w:r>
      <w:proofErr w:type="spellStart"/>
      <w:r w:rsidRPr="0078362F">
        <w:rPr>
          <w:sz w:val="18"/>
          <w:szCs w:val="18"/>
        </w:rPr>
        <w:t>priveleges</w:t>
      </w:r>
      <w:proofErr w:type="spellEnd"/>
      <w:r w:rsidRPr="0078362F">
        <w:rPr>
          <w:sz w:val="18"/>
          <w:szCs w:val="18"/>
        </w:rPr>
        <w:t xml:space="preserve">. </w:t>
      </w:r>
    </w:p>
    <w:p w14:paraId="72B1293B" w14:textId="77777777" w:rsidR="009E123B" w:rsidRPr="0078362F" w:rsidRDefault="00BA3889">
      <w:pPr>
        <w:pStyle w:val="DefaultText"/>
        <w:rPr>
          <w:sz w:val="18"/>
          <w:szCs w:val="18"/>
        </w:rPr>
      </w:pPr>
      <w:r w:rsidRPr="0078362F">
        <w:rPr>
          <w:sz w:val="18"/>
          <w:szCs w:val="18"/>
        </w:rPr>
        <w:t>13</w:t>
      </w:r>
      <w:r w:rsidR="009E123B" w:rsidRPr="0078362F">
        <w:rPr>
          <w:sz w:val="18"/>
          <w:szCs w:val="18"/>
        </w:rPr>
        <w:t xml:space="preserve">.  </w:t>
      </w:r>
      <w:r w:rsidR="000E0E7D" w:rsidRPr="0078362F">
        <w:rPr>
          <w:sz w:val="18"/>
          <w:szCs w:val="18"/>
        </w:rPr>
        <w:t>Automatic loss of parking privileges</w:t>
      </w:r>
      <w:r w:rsidR="009E123B" w:rsidRPr="0078362F">
        <w:rPr>
          <w:sz w:val="18"/>
          <w:szCs w:val="18"/>
        </w:rPr>
        <w:t xml:space="preserve"> may result from:</w:t>
      </w:r>
    </w:p>
    <w:p w14:paraId="1187BAC4" w14:textId="77777777" w:rsidR="009E123B" w:rsidRPr="0078362F" w:rsidRDefault="009E123B">
      <w:pPr>
        <w:pStyle w:val="DefaultText"/>
        <w:rPr>
          <w:sz w:val="18"/>
          <w:szCs w:val="18"/>
        </w:rPr>
      </w:pPr>
      <w:r w:rsidRPr="0078362F">
        <w:rPr>
          <w:sz w:val="18"/>
          <w:szCs w:val="18"/>
        </w:rPr>
        <w:tab/>
        <w:t>(a)  Leaving the campus without permission</w:t>
      </w:r>
      <w:r w:rsidR="00AE3E50" w:rsidRPr="0078362F">
        <w:rPr>
          <w:sz w:val="18"/>
          <w:szCs w:val="18"/>
        </w:rPr>
        <w:t xml:space="preserve"> </w:t>
      </w:r>
      <w:r w:rsidRPr="0078362F">
        <w:rPr>
          <w:sz w:val="18"/>
          <w:szCs w:val="18"/>
        </w:rPr>
        <w:t>(includes before school), or</w:t>
      </w:r>
    </w:p>
    <w:p w14:paraId="1F14AE46" w14:textId="77777777" w:rsidR="009E123B" w:rsidRPr="0078362F" w:rsidRDefault="009E123B">
      <w:pPr>
        <w:pStyle w:val="DefaultText"/>
        <w:rPr>
          <w:sz w:val="18"/>
          <w:szCs w:val="18"/>
        </w:rPr>
      </w:pPr>
      <w:r w:rsidRPr="0078362F">
        <w:rPr>
          <w:sz w:val="18"/>
          <w:szCs w:val="18"/>
        </w:rPr>
        <w:tab/>
        <w:t>(b)  Allowing another student access to your vehicle or parking space, or</w:t>
      </w:r>
    </w:p>
    <w:p w14:paraId="776E6853" w14:textId="77777777" w:rsidR="009E123B" w:rsidRPr="0078362F" w:rsidRDefault="009E123B">
      <w:pPr>
        <w:pStyle w:val="DefaultText"/>
        <w:rPr>
          <w:sz w:val="18"/>
          <w:szCs w:val="18"/>
        </w:rPr>
      </w:pPr>
      <w:r w:rsidRPr="0078362F">
        <w:rPr>
          <w:sz w:val="18"/>
          <w:szCs w:val="18"/>
        </w:rPr>
        <w:tab/>
        <w:t>(c)  Leaving campus with or without permission and taking someone with you who does  not</w:t>
      </w:r>
    </w:p>
    <w:p w14:paraId="61A5417F" w14:textId="77777777" w:rsidR="009E123B" w:rsidRPr="0078362F" w:rsidRDefault="009E123B">
      <w:pPr>
        <w:pStyle w:val="DefaultText"/>
        <w:rPr>
          <w:sz w:val="18"/>
          <w:szCs w:val="18"/>
        </w:rPr>
      </w:pPr>
      <w:r w:rsidRPr="0078362F">
        <w:rPr>
          <w:sz w:val="18"/>
          <w:szCs w:val="18"/>
        </w:rPr>
        <w:t xml:space="preserve">                  have permission, or                        </w:t>
      </w:r>
    </w:p>
    <w:p w14:paraId="1BCE7D08" w14:textId="77777777" w:rsidR="009E123B" w:rsidRPr="0078362F" w:rsidRDefault="009E123B">
      <w:pPr>
        <w:pStyle w:val="DefaultText"/>
        <w:rPr>
          <w:sz w:val="18"/>
          <w:szCs w:val="18"/>
        </w:rPr>
      </w:pPr>
      <w:r w:rsidRPr="0078362F">
        <w:rPr>
          <w:sz w:val="18"/>
          <w:szCs w:val="18"/>
        </w:rPr>
        <w:tab/>
        <w:t>(d)  Reckless driving (Sheriff’s Department may be called), or</w:t>
      </w:r>
    </w:p>
    <w:p w14:paraId="5B9F51DA" w14:textId="77777777" w:rsidR="009E123B" w:rsidRPr="0078362F" w:rsidRDefault="009E123B" w:rsidP="00C1578D">
      <w:pPr>
        <w:pStyle w:val="DefaultText"/>
        <w:rPr>
          <w:sz w:val="18"/>
          <w:szCs w:val="18"/>
        </w:rPr>
      </w:pPr>
      <w:r w:rsidRPr="0078362F">
        <w:rPr>
          <w:sz w:val="18"/>
          <w:szCs w:val="18"/>
        </w:rPr>
        <w:tab/>
        <w:t>(e)  Major traffic violation or repeated minor violations</w:t>
      </w:r>
      <w:r w:rsidR="00C1578D" w:rsidRPr="0078362F">
        <w:rPr>
          <w:sz w:val="18"/>
          <w:szCs w:val="18"/>
        </w:rPr>
        <w:t xml:space="preserve"> (including not following instructions),</w:t>
      </w:r>
      <w:r w:rsidRPr="0078362F">
        <w:rPr>
          <w:sz w:val="18"/>
          <w:szCs w:val="18"/>
        </w:rPr>
        <w:t xml:space="preserve"> or</w:t>
      </w:r>
    </w:p>
    <w:p w14:paraId="0A141002" w14:textId="77777777" w:rsidR="009E123B" w:rsidRPr="00D62D46" w:rsidRDefault="009E123B">
      <w:pPr>
        <w:pStyle w:val="DefaultText"/>
        <w:rPr>
          <w:sz w:val="20"/>
        </w:rPr>
      </w:pPr>
      <w:r w:rsidRPr="00D62D46">
        <w:rPr>
          <w:sz w:val="20"/>
        </w:rPr>
        <w:tab/>
        <w:t xml:space="preserve">(f) </w:t>
      </w:r>
      <w:r w:rsidR="00414878" w:rsidRPr="00D62D46">
        <w:rPr>
          <w:sz w:val="20"/>
        </w:rPr>
        <w:t xml:space="preserve"> </w:t>
      </w:r>
      <w:r w:rsidRPr="00D62D46">
        <w:rPr>
          <w:sz w:val="20"/>
        </w:rPr>
        <w:t>UPON RECEIVING SECOND (2ND) ISS assignment.</w:t>
      </w:r>
    </w:p>
    <w:p w14:paraId="3EB6E136" w14:textId="77777777" w:rsidR="00414878" w:rsidRPr="00D62D46" w:rsidRDefault="00414878" w:rsidP="00414878">
      <w:pPr>
        <w:pStyle w:val="DefaultText"/>
        <w:ind w:firstLine="720"/>
        <w:rPr>
          <w:sz w:val="20"/>
        </w:rPr>
      </w:pPr>
      <w:r w:rsidRPr="00D62D46">
        <w:rPr>
          <w:sz w:val="20"/>
        </w:rPr>
        <w:t>(g)  Having five or more unexcused absences in a semester;</w:t>
      </w:r>
    </w:p>
    <w:p w14:paraId="08EAAF36" w14:textId="77777777" w:rsidR="0078362F" w:rsidRDefault="00414878" w:rsidP="0078362F">
      <w:pPr>
        <w:pStyle w:val="DefaultText"/>
        <w:ind w:firstLine="720"/>
        <w:rPr>
          <w:sz w:val="18"/>
          <w:szCs w:val="18"/>
        </w:rPr>
      </w:pPr>
      <w:r w:rsidRPr="0078362F">
        <w:rPr>
          <w:sz w:val="18"/>
          <w:szCs w:val="18"/>
        </w:rPr>
        <w:t>(h)  Having more than three discipline referrals; or</w:t>
      </w:r>
    </w:p>
    <w:p w14:paraId="2E504EE2" w14:textId="77777777" w:rsidR="00414878" w:rsidRPr="0078362F" w:rsidRDefault="00414878" w:rsidP="0078362F">
      <w:pPr>
        <w:pStyle w:val="DefaultText"/>
        <w:ind w:firstLine="720"/>
        <w:rPr>
          <w:sz w:val="18"/>
          <w:szCs w:val="18"/>
        </w:rPr>
      </w:pPr>
      <w:r w:rsidRPr="0078362F">
        <w:rPr>
          <w:sz w:val="18"/>
          <w:szCs w:val="18"/>
        </w:rPr>
        <w:t>(</w:t>
      </w:r>
      <w:proofErr w:type="spellStart"/>
      <w:r w:rsidRPr="0078362F">
        <w:rPr>
          <w:sz w:val="18"/>
          <w:szCs w:val="18"/>
        </w:rPr>
        <w:t>i</w:t>
      </w:r>
      <w:proofErr w:type="spellEnd"/>
      <w:r w:rsidRPr="0078362F">
        <w:rPr>
          <w:sz w:val="18"/>
          <w:szCs w:val="18"/>
        </w:rPr>
        <w:t xml:space="preserve">.)  Having four or more incidences of being late to school and/or checking out early without a                  </w:t>
      </w:r>
    </w:p>
    <w:p w14:paraId="59EF0AA4" w14:textId="77777777" w:rsidR="00414878" w:rsidRPr="0078362F" w:rsidRDefault="00414878" w:rsidP="00414878">
      <w:pPr>
        <w:pStyle w:val="DefaultText"/>
        <w:ind w:firstLine="720"/>
        <w:rPr>
          <w:sz w:val="18"/>
          <w:szCs w:val="18"/>
        </w:rPr>
      </w:pPr>
      <w:r w:rsidRPr="0078362F">
        <w:rPr>
          <w:sz w:val="18"/>
          <w:szCs w:val="18"/>
        </w:rPr>
        <w:t xml:space="preserve">       legal lawful excuse.</w:t>
      </w:r>
    </w:p>
    <w:p w14:paraId="42782DEA" w14:textId="77777777" w:rsidR="00D55230" w:rsidRPr="0078362F" w:rsidRDefault="00D55230" w:rsidP="00414878">
      <w:pPr>
        <w:pStyle w:val="DefaultText"/>
        <w:ind w:firstLine="720"/>
        <w:rPr>
          <w:sz w:val="18"/>
          <w:szCs w:val="18"/>
        </w:rPr>
      </w:pPr>
      <w:r w:rsidRPr="0078362F">
        <w:rPr>
          <w:sz w:val="18"/>
          <w:szCs w:val="18"/>
        </w:rPr>
        <w:t xml:space="preserve">(j.)  </w:t>
      </w:r>
      <w:r w:rsidR="00AE3E50" w:rsidRPr="0078362F">
        <w:rPr>
          <w:sz w:val="18"/>
          <w:szCs w:val="18"/>
        </w:rPr>
        <w:t>Driving across the parking lot, through vacant parking spaces, or</w:t>
      </w:r>
    </w:p>
    <w:p w14:paraId="178638E9" w14:textId="77777777" w:rsidR="00AE3E50" w:rsidRPr="0078362F" w:rsidRDefault="00AE3E50" w:rsidP="00414878">
      <w:pPr>
        <w:pStyle w:val="DefaultText"/>
        <w:ind w:firstLine="720"/>
        <w:rPr>
          <w:sz w:val="18"/>
          <w:szCs w:val="18"/>
        </w:rPr>
      </w:pPr>
      <w:r w:rsidRPr="0078362F">
        <w:rPr>
          <w:sz w:val="18"/>
          <w:szCs w:val="18"/>
        </w:rPr>
        <w:t>(k.) Driving over 10 mph on campus, anytime, day or night, seven days a week.</w:t>
      </w:r>
    </w:p>
    <w:p w14:paraId="13420063" w14:textId="77777777" w:rsidR="009E123B" w:rsidRPr="0078362F" w:rsidRDefault="009E123B">
      <w:pPr>
        <w:pStyle w:val="DefaultText"/>
        <w:rPr>
          <w:sz w:val="18"/>
          <w:szCs w:val="18"/>
        </w:rPr>
      </w:pPr>
      <w:r w:rsidRPr="0078362F">
        <w:rPr>
          <w:sz w:val="18"/>
          <w:szCs w:val="18"/>
        </w:rPr>
        <w:t>1</w:t>
      </w:r>
      <w:r w:rsidR="00BA3889" w:rsidRPr="0078362F">
        <w:rPr>
          <w:sz w:val="18"/>
          <w:szCs w:val="18"/>
        </w:rPr>
        <w:t>4</w:t>
      </w:r>
      <w:r w:rsidRPr="0078362F">
        <w:rPr>
          <w:sz w:val="18"/>
          <w:szCs w:val="18"/>
        </w:rPr>
        <w:t>.  Students will not be allowed to play radios or music at loud volumes in the parking lot of the school.</w:t>
      </w:r>
    </w:p>
    <w:p w14:paraId="6615A337" w14:textId="77777777" w:rsidR="00D94C9E" w:rsidRPr="00D557A8" w:rsidRDefault="009E123B" w:rsidP="00D557A8">
      <w:pPr>
        <w:pStyle w:val="DefaultText"/>
        <w:ind w:left="450" w:hanging="450"/>
        <w:rPr>
          <w:rStyle w:val="InitialStyle"/>
          <w:sz w:val="18"/>
          <w:szCs w:val="18"/>
        </w:rPr>
      </w:pPr>
      <w:r w:rsidRPr="0078362F">
        <w:rPr>
          <w:sz w:val="18"/>
          <w:szCs w:val="18"/>
        </w:rPr>
        <w:t>1</w:t>
      </w:r>
      <w:r w:rsidR="00BA3889" w:rsidRPr="0078362F">
        <w:rPr>
          <w:sz w:val="18"/>
          <w:szCs w:val="18"/>
        </w:rPr>
        <w:t>5</w:t>
      </w:r>
      <w:r w:rsidRPr="0078362F">
        <w:rPr>
          <w:sz w:val="18"/>
          <w:szCs w:val="18"/>
        </w:rPr>
        <w:t>.  All other traffic violations will be dealt with individually.  Consequences ma</w:t>
      </w:r>
      <w:r w:rsidR="0069019C" w:rsidRPr="0078362F">
        <w:rPr>
          <w:sz w:val="18"/>
          <w:szCs w:val="18"/>
        </w:rPr>
        <w:t xml:space="preserve">y include, but  are </w:t>
      </w:r>
      <w:proofErr w:type="spellStart"/>
      <w:r w:rsidR="0069019C" w:rsidRPr="0078362F">
        <w:rPr>
          <w:sz w:val="18"/>
          <w:szCs w:val="18"/>
        </w:rPr>
        <w:t>not</w:t>
      </w:r>
      <w:r w:rsidRPr="0078362F">
        <w:rPr>
          <w:sz w:val="18"/>
          <w:szCs w:val="18"/>
        </w:rPr>
        <w:t>limited</w:t>
      </w:r>
      <w:proofErr w:type="spellEnd"/>
      <w:r w:rsidR="0069019C" w:rsidRPr="0078362F">
        <w:rPr>
          <w:sz w:val="18"/>
          <w:szCs w:val="18"/>
        </w:rPr>
        <w:t xml:space="preserve"> to:  Monetary Fine, Detention,</w:t>
      </w:r>
      <w:r w:rsidRPr="0078362F">
        <w:rPr>
          <w:sz w:val="18"/>
          <w:szCs w:val="18"/>
        </w:rPr>
        <w:t xml:space="preserve"> ISS, temporary or permanent loss of driving privileges, </w:t>
      </w:r>
      <w:r w:rsidR="0069019C" w:rsidRPr="0078362F">
        <w:rPr>
          <w:sz w:val="18"/>
          <w:szCs w:val="18"/>
        </w:rPr>
        <w:t>Out of</w:t>
      </w:r>
      <w:r w:rsidR="00D557A8">
        <w:rPr>
          <w:sz w:val="18"/>
          <w:szCs w:val="18"/>
        </w:rPr>
        <w:t xml:space="preserve"> </w:t>
      </w:r>
      <w:r w:rsidRPr="0078362F">
        <w:rPr>
          <w:sz w:val="18"/>
          <w:szCs w:val="18"/>
        </w:rPr>
        <w:t xml:space="preserve">School Suspension, towing the </w:t>
      </w:r>
      <w:proofErr w:type="spellStart"/>
      <w:r w:rsidRPr="0078362F">
        <w:rPr>
          <w:sz w:val="18"/>
          <w:szCs w:val="18"/>
        </w:rPr>
        <w:t>vehichle</w:t>
      </w:r>
      <w:proofErr w:type="spellEnd"/>
      <w:r w:rsidRPr="0078362F">
        <w:rPr>
          <w:sz w:val="18"/>
          <w:szCs w:val="18"/>
        </w:rPr>
        <w:t xml:space="preserve"> at the owner’</w:t>
      </w:r>
      <w:r w:rsidR="0069019C" w:rsidRPr="0078362F">
        <w:rPr>
          <w:sz w:val="18"/>
          <w:szCs w:val="18"/>
        </w:rPr>
        <w:t xml:space="preserve">s expense and /or </w:t>
      </w:r>
      <w:r w:rsidR="00414878" w:rsidRPr="0078362F">
        <w:rPr>
          <w:sz w:val="18"/>
          <w:szCs w:val="18"/>
        </w:rPr>
        <w:t xml:space="preserve">a </w:t>
      </w:r>
      <w:r w:rsidR="0069019C" w:rsidRPr="0078362F">
        <w:rPr>
          <w:sz w:val="18"/>
          <w:szCs w:val="18"/>
        </w:rPr>
        <w:t>report to the</w:t>
      </w:r>
      <w:r w:rsidR="00414878" w:rsidRPr="0078362F">
        <w:rPr>
          <w:sz w:val="18"/>
          <w:szCs w:val="18"/>
        </w:rPr>
        <w:t xml:space="preserve"> appropriate law</w:t>
      </w:r>
      <w:r w:rsidR="00D557A8">
        <w:rPr>
          <w:sz w:val="18"/>
          <w:szCs w:val="18"/>
        </w:rPr>
        <w:t xml:space="preserve"> </w:t>
      </w:r>
      <w:r w:rsidR="00414878" w:rsidRPr="0078362F">
        <w:rPr>
          <w:sz w:val="18"/>
          <w:szCs w:val="18"/>
        </w:rPr>
        <w:t>en</w:t>
      </w:r>
      <w:r w:rsidRPr="0078362F">
        <w:rPr>
          <w:sz w:val="18"/>
          <w:szCs w:val="18"/>
        </w:rPr>
        <w:t xml:space="preserve">forcement agency.   </w:t>
      </w:r>
    </w:p>
    <w:p w14:paraId="6723593C" w14:textId="77777777" w:rsidR="00D94C9E" w:rsidRDefault="00D94C9E" w:rsidP="004D143B">
      <w:pPr>
        <w:pStyle w:val="DefaultText"/>
        <w:rPr>
          <w:rStyle w:val="InitialStyle"/>
          <w:b/>
          <w:sz w:val="20"/>
          <w:u w:val="single"/>
        </w:rPr>
      </w:pPr>
    </w:p>
    <w:p w14:paraId="52232DFC" w14:textId="77777777" w:rsidR="00D557A8" w:rsidRDefault="00D557A8" w:rsidP="004D143B">
      <w:pPr>
        <w:pStyle w:val="DefaultText"/>
        <w:rPr>
          <w:rStyle w:val="InitialStyle"/>
          <w:b/>
          <w:sz w:val="20"/>
          <w:u w:val="single"/>
        </w:rPr>
      </w:pPr>
    </w:p>
    <w:p w14:paraId="2AA7F88F" w14:textId="77777777" w:rsidR="002F7A37" w:rsidRDefault="002F7A37" w:rsidP="004D143B">
      <w:pPr>
        <w:pStyle w:val="DefaultText"/>
        <w:rPr>
          <w:rStyle w:val="InitialStyle"/>
          <w:rFonts w:ascii="Arial Black" w:hAnsi="Arial Black"/>
          <w:bCs/>
          <w:sz w:val="28"/>
          <w:szCs w:val="28"/>
        </w:rPr>
      </w:pPr>
    </w:p>
    <w:p w14:paraId="08F761E4" w14:textId="77777777" w:rsidR="009E123B" w:rsidRPr="00DC4B1F" w:rsidRDefault="008025A2" w:rsidP="004D143B">
      <w:pPr>
        <w:pStyle w:val="DefaultText"/>
        <w:rPr>
          <w:rStyle w:val="InitialStyle"/>
          <w:rFonts w:ascii="Arial Black" w:hAnsi="Arial Black"/>
          <w:bCs/>
          <w:sz w:val="28"/>
          <w:szCs w:val="28"/>
        </w:rPr>
      </w:pPr>
      <w:r w:rsidRPr="00DC4B1F">
        <w:rPr>
          <w:rStyle w:val="InitialStyle"/>
          <w:rFonts w:ascii="Arial Black" w:hAnsi="Arial Black"/>
          <w:bCs/>
          <w:sz w:val="28"/>
          <w:szCs w:val="28"/>
        </w:rPr>
        <w:lastRenderedPageBreak/>
        <w:t>*</w:t>
      </w:r>
      <w:r w:rsidR="009E123B" w:rsidRPr="00DC4B1F">
        <w:rPr>
          <w:rStyle w:val="InitialStyle"/>
          <w:rFonts w:ascii="Arial Black" w:hAnsi="Arial Black"/>
          <w:bCs/>
          <w:sz w:val="28"/>
          <w:szCs w:val="28"/>
        </w:rPr>
        <w:t>SAFETY AND SECURITY</w:t>
      </w:r>
    </w:p>
    <w:p w14:paraId="15731670" w14:textId="77777777" w:rsidR="009E123B" w:rsidRPr="00D62D46" w:rsidRDefault="009E123B" w:rsidP="008025A2">
      <w:pPr>
        <w:pStyle w:val="DefaultText"/>
        <w:ind w:firstLine="720"/>
        <w:rPr>
          <w:rStyle w:val="InitialStyle"/>
          <w:sz w:val="20"/>
        </w:rPr>
      </w:pPr>
      <w:r w:rsidRPr="00D62D46">
        <w:rPr>
          <w:rStyle w:val="InitialStyle"/>
          <w:b/>
          <w:sz w:val="20"/>
        </w:rPr>
        <w:t>SECURITY OF PERSONAL ITEMS</w:t>
      </w:r>
    </w:p>
    <w:p w14:paraId="7B307969" w14:textId="77777777" w:rsidR="00A5211B" w:rsidRPr="00D94C9E" w:rsidRDefault="009E123B">
      <w:pPr>
        <w:pStyle w:val="DefaultText"/>
        <w:rPr>
          <w:rStyle w:val="InitialStyle"/>
          <w:sz w:val="20"/>
        </w:rPr>
      </w:pPr>
      <w:r w:rsidRPr="00D62D46">
        <w:rPr>
          <w:rStyle w:val="InitialStyle"/>
          <w:sz w:val="20"/>
        </w:rPr>
        <w:t xml:space="preserve">Students must be responsible for all personal items brought to school, i.e., book bags, purses and wallets, gym bags, books, calculators, musical instruments, </w:t>
      </w:r>
      <w:r w:rsidR="004D143B" w:rsidRPr="00D62D46">
        <w:rPr>
          <w:rStyle w:val="InitialStyle"/>
          <w:sz w:val="20"/>
        </w:rPr>
        <w:t xml:space="preserve">electronic devices, cell phones, </w:t>
      </w:r>
      <w:r w:rsidRPr="00D62D46">
        <w:rPr>
          <w:rStyle w:val="InitialStyle"/>
          <w:sz w:val="20"/>
        </w:rPr>
        <w:t xml:space="preserve">etc. The school cannot be held responsible for personal items including </w:t>
      </w:r>
      <w:r w:rsidR="00652BF6" w:rsidRPr="00D62D46">
        <w:rPr>
          <w:rStyle w:val="InitialStyle"/>
          <w:sz w:val="20"/>
        </w:rPr>
        <w:t xml:space="preserve">electronic devices and </w:t>
      </w:r>
      <w:r w:rsidRPr="00D62D46">
        <w:rPr>
          <w:rStyle w:val="InitialStyle"/>
          <w:sz w:val="20"/>
        </w:rPr>
        <w:t>clothing which are lost or stolen.</w:t>
      </w:r>
      <w:r w:rsidR="004D143B" w:rsidRPr="00D62D46">
        <w:rPr>
          <w:rStyle w:val="InitialStyle"/>
          <w:sz w:val="20"/>
        </w:rPr>
        <w:t xml:space="preserve"> </w:t>
      </w:r>
      <w:r w:rsidRPr="00D62D46">
        <w:rPr>
          <w:rStyle w:val="InitialStyle"/>
          <w:sz w:val="20"/>
        </w:rPr>
        <w:t>Names/markings should be made in all shoes, jackets, notebooks, etc., for identification purposes. All lost/found items should be turned in to the front office.</w:t>
      </w:r>
      <w:r w:rsidR="004D143B" w:rsidRPr="00D62D46">
        <w:rPr>
          <w:rStyle w:val="InitialStyle"/>
          <w:sz w:val="20"/>
        </w:rPr>
        <w:t xml:space="preserve"> Lockers are available in the hallways and in the locker rooms for students to secure their belongings. It is the students responsibility to acquire a locker and secure belongings.</w:t>
      </w:r>
    </w:p>
    <w:p w14:paraId="0DAEB03A" w14:textId="77777777" w:rsidR="005E285B" w:rsidRPr="00D62D46" w:rsidRDefault="005E285B">
      <w:pPr>
        <w:pStyle w:val="DefaultText"/>
        <w:rPr>
          <w:rStyle w:val="InitialStyle"/>
          <w:b/>
          <w:sz w:val="20"/>
          <w:u w:val="single"/>
        </w:rPr>
      </w:pPr>
    </w:p>
    <w:p w14:paraId="01AB56F3" w14:textId="77777777" w:rsidR="004D143B" w:rsidRPr="00D62D46" w:rsidRDefault="004D143B" w:rsidP="008025A2">
      <w:pPr>
        <w:pStyle w:val="DefaultText"/>
        <w:ind w:firstLine="720"/>
        <w:rPr>
          <w:rStyle w:val="InitialStyle"/>
          <w:b/>
          <w:sz w:val="20"/>
        </w:rPr>
      </w:pPr>
      <w:r w:rsidRPr="00D62D46">
        <w:rPr>
          <w:rStyle w:val="InitialStyle"/>
          <w:b/>
          <w:sz w:val="20"/>
        </w:rPr>
        <w:t>LOCKERS</w:t>
      </w:r>
    </w:p>
    <w:p w14:paraId="25334C65" w14:textId="77777777" w:rsidR="004D143B" w:rsidRPr="00D62D46" w:rsidRDefault="004D143B" w:rsidP="004D143B">
      <w:pPr>
        <w:pStyle w:val="DefaultText"/>
        <w:rPr>
          <w:rStyle w:val="InitialStyle"/>
          <w:sz w:val="20"/>
        </w:rPr>
      </w:pPr>
      <w:r w:rsidRPr="00D62D46">
        <w:rPr>
          <w:rStyle w:val="InitialStyle"/>
          <w:sz w:val="20"/>
        </w:rPr>
        <w:t>Students are encouraged to rent academic lockers to secure personal belongings.  Lockers may be rented for $5.00 for the entire year.  Students are not to share lockers.  Upon withdrawal from school and at the end of the school year, the student must remove everything from the locker.  Any items left in the lockers at these times will be discarded.</w:t>
      </w:r>
    </w:p>
    <w:p w14:paraId="3C06874D" w14:textId="77777777" w:rsidR="004D143B" w:rsidRDefault="004D143B" w:rsidP="004D143B">
      <w:pPr>
        <w:pStyle w:val="DefaultText"/>
        <w:rPr>
          <w:rStyle w:val="InitialStyle"/>
          <w:sz w:val="20"/>
        </w:rPr>
      </w:pPr>
      <w:r w:rsidRPr="00D62D46">
        <w:rPr>
          <w:rStyle w:val="InitialStyle"/>
          <w:sz w:val="20"/>
        </w:rPr>
        <w:t>Lockers in the Physical Education areas should be locked after items are placed inside those lockers.  Combination locks are available for checkout from the P.E. staff. Locks belonging to SPHS must be returned just as a textbook is returned. There will be a fee of $5 for a lost or damaged lock. DO NOT leave any items unsecured in the locker room at any time. Students must make personal lock combinations available to school personnel. Otherwise, personal locks will be cut off by school personnel.</w:t>
      </w:r>
    </w:p>
    <w:p w14:paraId="61815FD3" w14:textId="77777777" w:rsidR="004D143B" w:rsidRPr="00D62D46" w:rsidRDefault="004D143B" w:rsidP="004D143B">
      <w:pPr>
        <w:pStyle w:val="DefaultText"/>
        <w:rPr>
          <w:rStyle w:val="InitialStyle"/>
          <w:sz w:val="20"/>
        </w:rPr>
      </w:pPr>
    </w:p>
    <w:p w14:paraId="3B460D1A" w14:textId="77777777" w:rsidR="009E123B" w:rsidRPr="00D62D46" w:rsidRDefault="009E123B" w:rsidP="008025A2">
      <w:pPr>
        <w:pStyle w:val="DefaultText"/>
        <w:ind w:firstLine="720"/>
        <w:rPr>
          <w:rStyle w:val="InitialStyle"/>
          <w:sz w:val="20"/>
        </w:rPr>
      </w:pPr>
      <w:r w:rsidRPr="00D62D46">
        <w:rPr>
          <w:rStyle w:val="InitialStyle"/>
          <w:b/>
          <w:sz w:val="20"/>
        </w:rPr>
        <w:t>SEARCHES</w:t>
      </w:r>
    </w:p>
    <w:p w14:paraId="0971640F" w14:textId="77777777" w:rsidR="009E123B" w:rsidRDefault="009E123B" w:rsidP="004D143B">
      <w:pPr>
        <w:pStyle w:val="DefaultText"/>
        <w:rPr>
          <w:rStyle w:val="InitialStyle"/>
          <w:sz w:val="20"/>
        </w:rPr>
      </w:pPr>
      <w:r w:rsidRPr="00D62D46">
        <w:rPr>
          <w:rStyle w:val="InitialStyle"/>
          <w:sz w:val="20"/>
        </w:rPr>
        <w:t xml:space="preserve">The school has the legal right and responsibility to maintain a safe and orderly environment. Where, in the opinion of the school administration, there is </w:t>
      </w:r>
      <w:r w:rsidR="004D143B" w:rsidRPr="00D62D46">
        <w:rPr>
          <w:rStyle w:val="InitialStyle"/>
          <w:sz w:val="20"/>
        </w:rPr>
        <w:t xml:space="preserve">reasonable </w:t>
      </w:r>
      <w:r w:rsidRPr="00D62D46">
        <w:rPr>
          <w:rStyle w:val="InitialStyle"/>
          <w:sz w:val="20"/>
        </w:rPr>
        <w:t>suspicion that the school rules or legal codes are or have been violated, all personal items can be searched, including but not limited to purse, bags, clothing, and vehicles.</w:t>
      </w:r>
    </w:p>
    <w:p w14:paraId="5E183D1C" w14:textId="77777777" w:rsidR="00D62D46" w:rsidRPr="00AC1F46" w:rsidRDefault="00D62D46" w:rsidP="004D143B">
      <w:pPr>
        <w:pStyle w:val="DefaultText"/>
        <w:rPr>
          <w:rStyle w:val="InitialStyle"/>
          <w:sz w:val="20"/>
        </w:rPr>
      </w:pPr>
    </w:p>
    <w:p w14:paraId="62ED34B6" w14:textId="77777777" w:rsidR="00D62D46" w:rsidRPr="00AC1F46" w:rsidRDefault="00D62D46" w:rsidP="008025A2">
      <w:pPr>
        <w:pStyle w:val="DefaultText"/>
        <w:ind w:firstLine="720"/>
        <w:rPr>
          <w:rStyle w:val="InitialStyle"/>
          <w:sz w:val="20"/>
        </w:rPr>
      </w:pPr>
      <w:r w:rsidRPr="00AC1F46">
        <w:rPr>
          <w:rStyle w:val="InitialStyle"/>
          <w:b/>
          <w:sz w:val="20"/>
        </w:rPr>
        <w:t>EMERGENCY DRILLS</w:t>
      </w:r>
    </w:p>
    <w:p w14:paraId="410C0647" w14:textId="77777777" w:rsidR="00D62D46" w:rsidRPr="00D62D46" w:rsidRDefault="00D62D46" w:rsidP="00D62D46">
      <w:pPr>
        <w:pStyle w:val="DefaultText"/>
        <w:rPr>
          <w:rStyle w:val="InitialStyle"/>
          <w:sz w:val="20"/>
        </w:rPr>
      </w:pPr>
      <w:r w:rsidRPr="00D62D46">
        <w:rPr>
          <w:rStyle w:val="InitialStyle"/>
          <w:sz w:val="20"/>
        </w:rPr>
        <w:t>Fire drills are necessary for the safety of the students and faculty. Regular drills are required. When the fire alarm sounds, students are to line up quietly and file out of the building to the designated area where the teacher will take roll. If the alarm rings during class change, students are to leave the building by the nearest exit and report to their last period class teacher outside the building. No one should ever assume that an alarm is false.</w:t>
      </w:r>
    </w:p>
    <w:p w14:paraId="0559BBAC" w14:textId="77777777" w:rsidR="00D62D46" w:rsidRDefault="00D62D46" w:rsidP="00D62D46">
      <w:pPr>
        <w:pStyle w:val="DefaultText"/>
        <w:rPr>
          <w:rStyle w:val="InitialStyle"/>
          <w:sz w:val="20"/>
        </w:rPr>
      </w:pPr>
      <w:r w:rsidRPr="00D62D46">
        <w:rPr>
          <w:rStyle w:val="InitialStyle"/>
          <w:sz w:val="20"/>
        </w:rPr>
        <w:t>In addition earthquake, lock down, and tornado drills will be held periodically during the year. When a tornado watch is announced, students will move to their assigned area and wait for further instruction. If a tornado warning is issued, all students and staff members</w:t>
      </w:r>
    </w:p>
    <w:p w14:paraId="5E815BD9" w14:textId="77777777" w:rsidR="00D62D46" w:rsidRDefault="00D62D46" w:rsidP="000E0E7D">
      <w:pPr>
        <w:pStyle w:val="DefaultText"/>
        <w:rPr>
          <w:rStyle w:val="InitialStyle"/>
          <w:sz w:val="20"/>
        </w:rPr>
      </w:pPr>
      <w:r w:rsidRPr="00D62D46">
        <w:rPr>
          <w:rStyle w:val="InitialStyle"/>
          <w:sz w:val="20"/>
        </w:rPr>
        <w:t>will assume the “duck and cover” position until an “all clear” is sounded. Students will be given instructions regarding ot</w:t>
      </w:r>
      <w:r>
        <w:rPr>
          <w:rStyle w:val="InitialStyle"/>
          <w:sz w:val="20"/>
        </w:rPr>
        <w:t>her drills throughout the year.</w:t>
      </w:r>
    </w:p>
    <w:p w14:paraId="23AD6DAC" w14:textId="77777777" w:rsidR="00D94C9E" w:rsidRDefault="00D94C9E" w:rsidP="000E0E7D">
      <w:pPr>
        <w:pStyle w:val="DefaultText"/>
        <w:rPr>
          <w:rStyle w:val="InitialStyle"/>
          <w:sz w:val="20"/>
        </w:rPr>
      </w:pPr>
    </w:p>
    <w:p w14:paraId="4F553128" w14:textId="77777777" w:rsidR="00AC1F46" w:rsidRPr="00DC4B1F" w:rsidRDefault="00AC1F46" w:rsidP="000E0E7D">
      <w:pPr>
        <w:pStyle w:val="DefaultText"/>
        <w:rPr>
          <w:rStyle w:val="InitialStyle"/>
          <w:rFonts w:ascii="Arial Black" w:hAnsi="Arial Black"/>
          <w:iCs/>
          <w:sz w:val="28"/>
          <w:szCs w:val="28"/>
        </w:rPr>
      </w:pPr>
    </w:p>
    <w:p w14:paraId="124BA4EC" w14:textId="77777777" w:rsidR="00AC1F46" w:rsidRPr="00DC4B1F" w:rsidRDefault="00E52ED9" w:rsidP="00AC1F46">
      <w:pPr>
        <w:pStyle w:val="DefaultText"/>
        <w:jc w:val="both"/>
        <w:rPr>
          <w:rStyle w:val="InitialStyle"/>
          <w:rFonts w:ascii="Arial Black" w:hAnsi="Arial Black"/>
          <w:b/>
          <w:iCs/>
          <w:sz w:val="28"/>
          <w:szCs w:val="28"/>
        </w:rPr>
      </w:pPr>
      <w:r w:rsidRPr="00DC4B1F">
        <w:rPr>
          <w:rStyle w:val="InitialStyle"/>
          <w:rFonts w:ascii="Arial Black" w:hAnsi="Arial Black"/>
          <w:b/>
          <w:iCs/>
          <w:sz w:val="28"/>
          <w:szCs w:val="28"/>
        </w:rPr>
        <w:t>*</w:t>
      </w:r>
      <w:r w:rsidR="00AC1F46" w:rsidRPr="00DC4B1F">
        <w:rPr>
          <w:rStyle w:val="InitialStyle"/>
          <w:rFonts w:ascii="Arial Black" w:hAnsi="Arial Black"/>
          <w:b/>
          <w:iCs/>
          <w:sz w:val="28"/>
          <w:szCs w:val="28"/>
        </w:rPr>
        <w:t>HOME/SCHOOL COMMUNICATION</w:t>
      </w:r>
    </w:p>
    <w:p w14:paraId="7B02BFF5" w14:textId="77777777" w:rsidR="00D557A8" w:rsidRPr="002F7A37" w:rsidRDefault="00AC1F46" w:rsidP="002F7A37">
      <w:pPr>
        <w:pStyle w:val="DefaultText"/>
        <w:rPr>
          <w:rStyle w:val="InitialStyle"/>
          <w:sz w:val="20"/>
        </w:rPr>
      </w:pPr>
      <w:r w:rsidRPr="00D62D46">
        <w:rPr>
          <w:rStyle w:val="InitialStyle"/>
          <w:sz w:val="20"/>
        </w:rPr>
        <w:t xml:space="preserve">Effective communication between the school and the home is essential to the successful operation of the educational program. Delivery of information to the home is a responsibility shared by the school personnel and students. Therefore, students will be expected to transmit written notes, messages, report cards and other information intended for communication between the school and parents. The school will be responsible for making reasonable efforts in this process; however, school personnel </w:t>
      </w:r>
      <w:proofErr w:type="spellStart"/>
      <w:r w:rsidRPr="00D62D46">
        <w:rPr>
          <w:rStyle w:val="InitialStyle"/>
          <w:sz w:val="20"/>
        </w:rPr>
        <w:t>can not</w:t>
      </w:r>
      <w:proofErr w:type="spellEnd"/>
      <w:r w:rsidRPr="00D62D46">
        <w:rPr>
          <w:rStyle w:val="InitialStyle"/>
          <w:sz w:val="20"/>
        </w:rPr>
        <w:t xml:space="preserve"> be held responsible for problems which develop from refusal or “forgetfulness” of students to transmit such information. We have a Crisis Notification System in place and it is very important that we have correct phone numbers to reach you in case of an emergency.</w:t>
      </w:r>
    </w:p>
    <w:p w14:paraId="338B0C1F" w14:textId="77777777" w:rsidR="00DC4B1F" w:rsidRDefault="00DC4B1F" w:rsidP="008025A2">
      <w:pPr>
        <w:pStyle w:val="DefaultText"/>
        <w:ind w:firstLine="720"/>
        <w:jc w:val="both"/>
        <w:rPr>
          <w:rStyle w:val="InitialStyle"/>
          <w:b/>
          <w:sz w:val="20"/>
        </w:rPr>
      </w:pPr>
    </w:p>
    <w:p w14:paraId="785CCD50" w14:textId="77777777" w:rsidR="0078362F" w:rsidRPr="00AC1F46" w:rsidRDefault="0078362F" w:rsidP="008025A2">
      <w:pPr>
        <w:pStyle w:val="DefaultText"/>
        <w:ind w:firstLine="720"/>
        <w:jc w:val="both"/>
        <w:rPr>
          <w:rStyle w:val="InitialStyle"/>
          <w:sz w:val="20"/>
        </w:rPr>
      </w:pPr>
      <w:r w:rsidRPr="00AC1F46">
        <w:rPr>
          <w:rStyle w:val="InitialStyle"/>
          <w:b/>
          <w:sz w:val="20"/>
        </w:rPr>
        <w:t>SCHOOL CLOSING</w:t>
      </w:r>
    </w:p>
    <w:p w14:paraId="1B3D5DEA" w14:textId="77777777" w:rsidR="0078362F" w:rsidRPr="00D62D46" w:rsidRDefault="0078362F" w:rsidP="0078362F">
      <w:pPr>
        <w:pStyle w:val="DefaultText"/>
        <w:rPr>
          <w:rStyle w:val="InitialStyle"/>
          <w:sz w:val="20"/>
        </w:rPr>
      </w:pPr>
      <w:r w:rsidRPr="00D62D46">
        <w:rPr>
          <w:rStyle w:val="InitialStyle"/>
          <w:sz w:val="20"/>
        </w:rPr>
        <w:t>When school is closed due to weather or other circumstances, official announcements are made through Atlanta TV, radio stations, school and district web pages, and One Call Now automated calling system. Every effort will be made to put this information on the main school web page as soon as possible. In case of school closing once students have arrived at school, student drivers will be released as soon as possible. Bus riders will be dismissed as buses arrive. Parents are encouraged to work out a specific plan with their student ahead of time in the event school is dismissed early.</w:t>
      </w:r>
    </w:p>
    <w:p w14:paraId="1C48AA8F" w14:textId="77777777" w:rsidR="0078362F" w:rsidRPr="00D62D46" w:rsidRDefault="0078362F" w:rsidP="0078362F">
      <w:pPr>
        <w:pStyle w:val="DefaultText"/>
        <w:rPr>
          <w:rStyle w:val="InitialStyle"/>
          <w:sz w:val="20"/>
        </w:rPr>
      </w:pPr>
    </w:p>
    <w:p w14:paraId="2AC3ED8B" w14:textId="77777777" w:rsidR="0078362F" w:rsidRPr="00AC1F46" w:rsidRDefault="0078362F" w:rsidP="008025A2">
      <w:pPr>
        <w:pStyle w:val="DefaultText"/>
        <w:ind w:firstLine="720"/>
        <w:rPr>
          <w:rStyle w:val="InitialStyle"/>
          <w:b/>
          <w:sz w:val="20"/>
        </w:rPr>
      </w:pPr>
      <w:r w:rsidRPr="00AC1F46">
        <w:rPr>
          <w:rStyle w:val="InitialStyle"/>
          <w:b/>
          <w:sz w:val="20"/>
        </w:rPr>
        <w:t>MESSAGES TO STUDENTS</w:t>
      </w:r>
    </w:p>
    <w:p w14:paraId="397CACD0" w14:textId="77777777" w:rsidR="0078362F" w:rsidRPr="0078362F" w:rsidRDefault="0078362F" w:rsidP="000E0E7D">
      <w:pPr>
        <w:pStyle w:val="DefaultText"/>
        <w:rPr>
          <w:rStyle w:val="InitialStyle"/>
          <w:sz w:val="20"/>
        </w:rPr>
      </w:pPr>
      <w:r w:rsidRPr="00D62D46">
        <w:rPr>
          <w:rStyle w:val="InitialStyle"/>
          <w:sz w:val="20"/>
        </w:rPr>
        <w:t xml:space="preserve">Only emergency messages can be delivered to students during the school day. We will not interrupt instructional time with messages. Students are urged to make transportation arrangements and other necessities before coming to school each day since phone lines must be kept open as much as possible.  </w:t>
      </w:r>
    </w:p>
    <w:p w14:paraId="7EFE6DB1" w14:textId="77777777" w:rsidR="00D94C9E" w:rsidRDefault="00D94C9E" w:rsidP="000364B6">
      <w:pPr>
        <w:pStyle w:val="DefaultText"/>
        <w:rPr>
          <w:rStyle w:val="InitialStyle"/>
          <w:b/>
          <w:sz w:val="20"/>
        </w:rPr>
      </w:pPr>
    </w:p>
    <w:p w14:paraId="01C3201B" w14:textId="77777777" w:rsidR="00D94C9E" w:rsidRDefault="00D94C9E" w:rsidP="008025A2">
      <w:pPr>
        <w:pStyle w:val="DefaultText"/>
        <w:ind w:firstLine="720"/>
        <w:rPr>
          <w:rStyle w:val="InitialStyle"/>
          <w:b/>
          <w:sz w:val="20"/>
        </w:rPr>
      </w:pPr>
    </w:p>
    <w:p w14:paraId="35B36894" w14:textId="77777777" w:rsidR="002F7A37" w:rsidRDefault="002F7A37" w:rsidP="008025A2">
      <w:pPr>
        <w:pStyle w:val="DefaultText"/>
        <w:ind w:firstLine="720"/>
        <w:rPr>
          <w:rStyle w:val="InitialStyle"/>
          <w:b/>
          <w:sz w:val="20"/>
        </w:rPr>
      </w:pPr>
    </w:p>
    <w:p w14:paraId="3EBFB528" w14:textId="77777777" w:rsidR="002F7A37" w:rsidRDefault="002F7A37" w:rsidP="008025A2">
      <w:pPr>
        <w:pStyle w:val="DefaultText"/>
        <w:ind w:firstLine="720"/>
        <w:rPr>
          <w:rStyle w:val="InitialStyle"/>
          <w:b/>
          <w:sz w:val="20"/>
        </w:rPr>
      </w:pPr>
    </w:p>
    <w:p w14:paraId="5B95A3A2" w14:textId="77777777" w:rsidR="002F7A37" w:rsidRDefault="002F7A37" w:rsidP="008025A2">
      <w:pPr>
        <w:pStyle w:val="DefaultText"/>
        <w:ind w:firstLine="720"/>
        <w:rPr>
          <w:rStyle w:val="InitialStyle"/>
          <w:b/>
          <w:sz w:val="20"/>
        </w:rPr>
      </w:pPr>
    </w:p>
    <w:p w14:paraId="16B37178" w14:textId="77777777" w:rsidR="00AC1F46" w:rsidRDefault="000E0E7D" w:rsidP="008025A2">
      <w:pPr>
        <w:pStyle w:val="DefaultText"/>
        <w:ind w:firstLine="720"/>
        <w:rPr>
          <w:rStyle w:val="InitialStyle"/>
          <w:b/>
          <w:sz w:val="20"/>
        </w:rPr>
      </w:pPr>
      <w:r w:rsidRPr="00AC1F46">
        <w:rPr>
          <w:rStyle w:val="InitialStyle"/>
          <w:b/>
          <w:sz w:val="20"/>
        </w:rPr>
        <w:lastRenderedPageBreak/>
        <w:t>VISITORS TO CAMPUS</w:t>
      </w:r>
    </w:p>
    <w:p w14:paraId="7D14C67B" w14:textId="77777777" w:rsidR="001A40A9" w:rsidRDefault="00AC1F46" w:rsidP="00AC1F46">
      <w:pPr>
        <w:pStyle w:val="DefaultText"/>
        <w:rPr>
          <w:sz w:val="20"/>
        </w:rPr>
      </w:pPr>
      <w:r>
        <w:rPr>
          <w:sz w:val="20"/>
        </w:rPr>
        <w:t>To en</w:t>
      </w:r>
      <w:r w:rsidR="0075000D" w:rsidRPr="00D62D46">
        <w:rPr>
          <w:sz w:val="20"/>
        </w:rPr>
        <w:t>sure the safety and confidentiality of students, the District limits visitors to:</w:t>
      </w:r>
      <w:r w:rsidR="004D143B" w:rsidRPr="00D62D46">
        <w:rPr>
          <w:sz w:val="20"/>
        </w:rPr>
        <w:t xml:space="preserve"> </w:t>
      </w:r>
      <w:r w:rsidR="0075000D" w:rsidRPr="00D62D46">
        <w:rPr>
          <w:sz w:val="20"/>
        </w:rPr>
        <w:t xml:space="preserve">The parents/guardians of current students;  </w:t>
      </w:r>
      <w:r w:rsidR="004D143B" w:rsidRPr="00D62D46">
        <w:rPr>
          <w:sz w:val="20"/>
        </w:rPr>
        <w:t>o</w:t>
      </w:r>
      <w:r w:rsidR="0075000D" w:rsidRPr="00D62D46">
        <w:rPr>
          <w:sz w:val="20"/>
        </w:rPr>
        <w:t>ther family members of current students who are approved by the student’s parent/guardian;</w:t>
      </w:r>
      <w:r w:rsidR="004D143B" w:rsidRPr="00D62D46">
        <w:rPr>
          <w:sz w:val="20"/>
        </w:rPr>
        <w:t xml:space="preserve"> t</w:t>
      </w:r>
      <w:r w:rsidR="0075000D" w:rsidRPr="00D62D46">
        <w:rPr>
          <w:sz w:val="20"/>
        </w:rPr>
        <w:t>hose persons invited by the District for official business.</w:t>
      </w:r>
      <w:r w:rsidR="0078362F">
        <w:rPr>
          <w:sz w:val="20"/>
        </w:rPr>
        <w:t xml:space="preserve">  </w:t>
      </w:r>
      <w:r w:rsidR="0075000D" w:rsidRPr="00D62D46">
        <w:rPr>
          <w:sz w:val="20"/>
        </w:rPr>
        <w:t>All visitors must sign-in at the school office and obtain written permission to visit any part of the school. To minimize disruption to the instructional program, visits to classrooms or programs or requests to meet with specific personnel generally require notice at least 24 hours in advance. Unless otherwise approved by the principal, classroom visits generally should not exceed one class period. A student or employee may not have an unauthorized visitor.</w:t>
      </w:r>
      <w:r w:rsidR="004D143B" w:rsidRPr="00D62D46">
        <w:rPr>
          <w:sz w:val="20"/>
        </w:rPr>
        <w:t xml:space="preserve"> </w:t>
      </w:r>
      <w:r w:rsidR="0075000D" w:rsidRPr="00D62D46">
        <w:rPr>
          <w:sz w:val="20"/>
        </w:rPr>
        <w:t>Permission may be granted to visit specific areas or offices in the school. These specific areas are the limits to a visitor’s authorization. Any areas visited aside from where permission is granted are considered trespassing.</w:t>
      </w:r>
      <w:r w:rsidR="004D143B" w:rsidRPr="00D62D46">
        <w:rPr>
          <w:sz w:val="20"/>
        </w:rPr>
        <w:t xml:space="preserve"> </w:t>
      </w:r>
      <w:r w:rsidR="0075000D" w:rsidRPr="00D62D46">
        <w:rPr>
          <w:sz w:val="20"/>
        </w:rPr>
        <w:t>School personnel shall warn persons trespassing to leave facilities or properties. Persons who refuse are subject to criminal prosecution under the laws of the State of Georgia.</w:t>
      </w:r>
      <w:r w:rsidR="004D143B" w:rsidRPr="00D62D46">
        <w:rPr>
          <w:sz w:val="20"/>
        </w:rPr>
        <w:t xml:space="preserve"> </w:t>
      </w:r>
      <w:r w:rsidR="0075000D" w:rsidRPr="00D62D46">
        <w:rPr>
          <w:sz w:val="20"/>
        </w:rPr>
        <w:t>The presence or visitation of unauthorized persons in and about school system facilities or properties may constitute trespassing and may subject violators to criminal prosecution under the laws of the State of Georgia.</w:t>
      </w:r>
      <w:r w:rsidR="004D143B" w:rsidRPr="00D62D46">
        <w:rPr>
          <w:sz w:val="20"/>
        </w:rPr>
        <w:t xml:space="preserve"> </w:t>
      </w:r>
      <w:r w:rsidR="0075000D" w:rsidRPr="00D62D46">
        <w:rPr>
          <w:sz w:val="20"/>
        </w:rPr>
        <w:t xml:space="preserve">Friends and relatives are not permitted to spend the day at school with students.  Visitors other than parents will not be allowed to eat lunch with students.  A designated place </w:t>
      </w:r>
      <w:r w:rsidR="004D143B" w:rsidRPr="00D62D46">
        <w:rPr>
          <w:sz w:val="20"/>
        </w:rPr>
        <w:t xml:space="preserve">separate from the general student population </w:t>
      </w:r>
      <w:r w:rsidR="0075000D" w:rsidRPr="00D62D46">
        <w:rPr>
          <w:sz w:val="20"/>
        </w:rPr>
        <w:t xml:space="preserve">will be </w:t>
      </w:r>
      <w:r w:rsidR="004D143B" w:rsidRPr="00D62D46">
        <w:rPr>
          <w:sz w:val="20"/>
        </w:rPr>
        <w:t>provided</w:t>
      </w:r>
      <w:r w:rsidR="0075000D" w:rsidRPr="00D62D46">
        <w:rPr>
          <w:sz w:val="20"/>
        </w:rPr>
        <w:t xml:space="preserve"> for parents having lunch with their children.</w:t>
      </w:r>
    </w:p>
    <w:p w14:paraId="210F5E3D" w14:textId="77777777" w:rsidR="00A47EDA" w:rsidRPr="0078362F" w:rsidRDefault="00A47EDA" w:rsidP="00AC1F46">
      <w:pPr>
        <w:pStyle w:val="DefaultText"/>
        <w:rPr>
          <w:rStyle w:val="InitialStyle"/>
          <w:sz w:val="20"/>
        </w:rPr>
      </w:pPr>
    </w:p>
    <w:p w14:paraId="659EFFE2" w14:textId="77777777" w:rsidR="009E123B" w:rsidRPr="00AC1F46" w:rsidRDefault="009E123B" w:rsidP="008025A2">
      <w:pPr>
        <w:pStyle w:val="DefaultText"/>
        <w:ind w:firstLine="720"/>
        <w:jc w:val="both"/>
        <w:rPr>
          <w:rStyle w:val="InitialStyle"/>
          <w:sz w:val="20"/>
        </w:rPr>
      </w:pPr>
      <w:r w:rsidRPr="00AC1F46">
        <w:rPr>
          <w:rStyle w:val="InitialStyle"/>
          <w:b/>
          <w:sz w:val="20"/>
        </w:rPr>
        <w:t>FLORAL AND  OTHER DELIVERIES</w:t>
      </w:r>
      <w:r w:rsidRPr="00AC1F46">
        <w:rPr>
          <w:rStyle w:val="InitialStyle"/>
          <w:sz w:val="20"/>
        </w:rPr>
        <w:t xml:space="preserve"> </w:t>
      </w:r>
    </w:p>
    <w:p w14:paraId="1FCB6402" w14:textId="77777777" w:rsidR="009E123B" w:rsidRPr="00D62D46" w:rsidRDefault="009E123B" w:rsidP="00600CEB">
      <w:pPr>
        <w:pStyle w:val="DefaultText"/>
        <w:rPr>
          <w:rStyle w:val="InitialStyle"/>
          <w:sz w:val="20"/>
        </w:rPr>
      </w:pPr>
      <w:r w:rsidRPr="00D62D46">
        <w:rPr>
          <w:rStyle w:val="InitialStyle"/>
          <w:sz w:val="20"/>
        </w:rPr>
        <w:t>Floral and balloon deliveries by parents or outside vendors are not allowed at school. The school cannot accept responsibility for these types of deliveries to students and will not interrupt the school day for these. Students may not have balloons or other vision interfering items on the bus, at any time.</w:t>
      </w:r>
      <w:r w:rsidR="00600CEB" w:rsidRPr="00D62D46">
        <w:rPr>
          <w:rStyle w:val="InitialStyle"/>
          <w:sz w:val="20"/>
        </w:rPr>
        <w:t xml:space="preserve"> </w:t>
      </w:r>
      <w:r w:rsidRPr="00D62D46">
        <w:rPr>
          <w:rStyle w:val="InitialStyle"/>
          <w:sz w:val="20"/>
        </w:rPr>
        <w:t xml:space="preserve">Lunches from </w:t>
      </w:r>
      <w:r w:rsidR="00AF42E1" w:rsidRPr="00D62D46">
        <w:rPr>
          <w:rStyle w:val="InitialStyle"/>
          <w:sz w:val="20"/>
        </w:rPr>
        <w:t xml:space="preserve">outside </w:t>
      </w:r>
      <w:r w:rsidRPr="00D62D46">
        <w:rPr>
          <w:rStyle w:val="InitialStyle"/>
          <w:sz w:val="20"/>
        </w:rPr>
        <w:t>places are</w:t>
      </w:r>
      <w:r w:rsidR="00600CEB" w:rsidRPr="00D62D46">
        <w:rPr>
          <w:rStyle w:val="InitialStyle"/>
          <w:sz w:val="20"/>
        </w:rPr>
        <w:t xml:space="preserve"> not to be delivered</w:t>
      </w:r>
      <w:r w:rsidRPr="00D62D46">
        <w:rPr>
          <w:rStyle w:val="InitialStyle"/>
          <w:sz w:val="20"/>
        </w:rPr>
        <w:t xml:space="preserve"> or eaten in the sc</w:t>
      </w:r>
      <w:r w:rsidR="002E4C82" w:rsidRPr="00D62D46">
        <w:rPr>
          <w:rStyle w:val="InitialStyle"/>
          <w:sz w:val="20"/>
        </w:rPr>
        <w:t>hool cafeteria.  This violates f</w:t>
      </w:r>
      <w:r w:rsidRPr="00D62D46">
        <w:rPr>
          <w:rStyle w:val="InitialStyle"/>
          <w:sz w:val="20"/>
        </w:rPr>
        <w:t xml:space="preserve">ederal guidelines for service in the lunchroom.  </w:t>
      </w:r>
    </w:p>
    <w:p w14:paraId="58C87193" w14:textId="77777777" w:rsidR="008025A2" w:rsidRDefault="008025A2" w:rsidP="003C5DD5">
      <w:pPr>
        <w:pStyle w:val="DefaultText"/>
        <w:rPr>
          <w:rStyle w:val="InitialStyle"/>
          <w:b/>
          <w:sz w:val="20"/>
        </w:rPr>
      </w:pPr>
    </w:p>
    <w:p w14:paraId="1CB9EDDF" w14:textId="77777777" w:rsidR="008025A2" w:rsidRDefault="008025A2" w:rsidP="003C5DD5">
      <w:pPr>
        <w:pStyle w:val="DefaultText"/>
        <w:rPr>
          <w:rStyle w:val="InitialStyle"/>
          <w:b/>
          <w:sz w:val="20"/>
        </w:rPr>
      </w:pPr>
    </w:p>
    <w:p w14:paraId="23E732D8" w14:textId="77777777" w:rsidR="009E123B" w:rsidRPr="00AC1F46" w:rsidRDefault="009E123B" w:rsidP="008025A2">
      <w:pPr>
        <w:pStyle w:val="DefaultText"/>
        <w:ind w:firstLine="720"/>
        <w:rPr>
          <w:rStyle w:val="InitialStyle"/>
          <w:b/>
          <w:sz w:val="20"/>
        </w:rPr>
      </w:pPr>
      <w:r w:rsidRPr="00AC1F46">
        <w:rPr>
          <w:rStyle w:val="InitialStyle"/>
          <w:b/>
          <w:sz w:val="20"/>
        </w:rPr>
        <w:t>EMERGENCY INFORMATION</w:t>
      </w:r>
    </w:p>
    <w:p w14:paraId="77965019" w14:textId="77777777" w:rsidR="009E123B" w:rsidRPr="00D62D46" w:rsidRDefault="009E123B" w:rsidP="003C5DD5">
      <w:pPr>
        <w:pStyle w:val="DefaultText"/>
        <w:rPr>
          <w:rStyle w:val="InitialStyle"/>
          <w:sz w:val="20"/>
        </w:rPr>
      </w:pPr>
      <w:r w:rsidRPr="00D62D46">
        <w:rPr>
          <w:rStyle w:val="InitialStyle"/>
          <w:sz w:val="20"/>
        </w:rPr>
        <w:t xml:space="preserve">Students and parents will be asked to </w:t>
      </w:r>
      <w:r w:rsidR="00954EEC" w:rsidRPr="00D62D46">
        <w:rPr>
          <w:rStyle w:val="InitialStyle"/>
          <w:sz w:val="20"/>
        </w:rPr>
        <w:t>provide</w:t>
      </w:r>
      <w:r w:rsidRPr="00D62D46">
        <w:rPr>
          <w:rStyle w:val="InitialStyle"/>
          <w:sz w:val="20"/>
        </w:rPr>
        <w:t xml:space="preserve"> </w:t>
      </w:r>
      <w:r w:rsidR="00AF42E1" w:rsidRPr="00D62D46">
        <w:rPr>
          <w:rStyle w:val="InitialStyle"/>
          <w:sz w:val="20"/>
        </w:rPr>
        <w:t xml:space="preserve">and update </w:t>
      </w:r>
      <w:r w:rsidR="003C5DD5" w:rsidRPr="00D62D46">
        <w:rPr>
          <w:rStyle w:val="InitialStyle"/>
          <w:sz w:val="20"/>
        </w:rPr>
        <w:t xml:space="preserve">emergency information </w:t>
      </w:r>
      <w:r w:rsidRPr="00D62D46">
        <w:rPr>
          <w:rStyle w:val="InitialStyle"/>
          <w:sz w:val="20"/>
        </w:rPr>
        <w:t>naming persons to contact in case of an emergency. It is the responsibility of the parent to provide transportation and further care for the student if the student becomes ill or injured on school property. The fire department EMT’s will be called in emergency situations and every effort will be made to contact a parent or other person(s) listed on the emergency form. Students will not be sent home without parental approval.  Parents are asked to keep the school informed of address and phone number changes as soon as they occur.</w:t>
      </w:r>
    </w:p>
    <w:p w14:paraId="5C8BC1CC" w14:textId="77777777" w:rsidR="004B4BF9" w:rsidRPr="00D62D46" w:rsidRDefault="004B4BF9" w:rsidP="003C5DD5">
      <w:pPr>
        <w:pStyle w:val="DefaultText"/>
        <w:rPr>
          <w:rStyle w:val="InitialStyle"/>
          <w:b/>
          <w:sz w:val="20"/>
          <w:u w:val="single"/>
        </w:rPr>
      </w:pPr>
    </w:p>
    <w:p w14:paraId="78968C8B" w14:textId="77777777" w:rsidR="009E123B" w:rsidRPr="00AC1F46" w:rsidRDefault="009E123B" w:rsidP="008025A2">
      <w:pPr>
        <w:pStyle w:val="DefaultText"/>
        <w:ind w:firstLine="720"/>
        <w:rPr>
          <w:rStyle w:val="InitialStyle"/>
          <w:sz w:val="20"/>
        </w:rPr>
      </w:pPr>
      <w:r w:rsidRPr="00AC1F46">
        <w:rPr>
          <w:rStyle w:val="InitialStyle"/>
          <w:b/>
          <w:sz w:val="20"/>
        </w:rPr>
        <w:t>PUBLIC ADDRESS ANNOUNCEMENTS</w:t>
      </w:r>
    </w:p>
    <w:p w14:paraId="429A9DBE" w14:textId="77777777" w:rsidR="009E123B" w:rsidRPr="00D62D46" w:rsidRDefault="009E123B" w:rsidP="003C5DD5">
      <w:pPr>
        <w:pStyle w:val="DefaultText"/>
        <w:rPr>
          <w:rStyle w:val="InitialStyle"/>
          <w:sz w:val="20"/>
        </w:rPr>
      </w:pPr>
      <w:r w:rsidRPr="00D62D46">
        <w:rPr>
          <w:rStyle w:val="InitialStyle"/>
          <w:sz w:val="20"/>
        </w:rPr>
        <w:t>Announcements, notices, and posters must have administrative approval. Special notices posted throughout the building must advertise only school sponsored events and/or must be approved by the administration or organizational sponsor. Announcements are to be submitted with the sponsor’s approva</w:t>
      </w:r>
      <w:r w:rsidR="000B4626" w:rsidRPr="00D62D46">
        <w:rPr>
          <w:rStyle w:val="InitialStyle"/>
          <w:sz w:val="20"/>
        </w:rPr>
        <w:t>l to the front office before 8:0</w:t>
      </w:r>
      <w:r w:rsidRPr="00D62D46">
        <w:rPr>
          <w:rStyle w:val="InitialStyle"/>
          <w:sz w:val="20"/>
        </w:rPr>
        <w:t>0 a.m. each day. Signs and posters must be removed upon completion of the activity.</w:t>
      </w:r>
    </w:p>
    <w:p w14:paraId="40A25592" w14:textId="77777777" w:rsidR="000E0E7D" w:rsidRPr="00DC4B1F" w:rsidRDefault="000E0E7D" w:rsidP="003C5DD5">
      <w:pPr>
        <w:pStyle w:val="DefaultText"/>
        <w:rPr>
          <w:rStyle w:val="InitialStyle"/>
          <w:rFonts w:ascii="Arial Black" w:hAnsi="Arial Black"/>
          <w:iCs/>
          <w:sz w:val="28"/>
          <w:szCs w:val="28"/>
        </w:rPr>
      </w:pPr>
    </w:p>
    <w:p w14:paraId="2EB989D2" w14:textId="77777777" w:rsidR="009E123B" w:rsidRPr="00DC4B1F" w:rsidRDefault="008025A2" w:rsidP="003C5DD5">
      <w:pPr>
        <w:pStyle w:val="DefaultText"/>
        <w:rPr>
          <w:rStyle w:val="InitialStyle"/>
          <w:rFonts w:ascii="Arial Black" w:hAnsi="Arial Black"/>
          <w:b/>
          <w:iCs/>
          <w:sz w:val="28"/>
          <w:szCs w:val="28"/>
        </w:rPr>
      </w:pPr>
      <w:r w:rsidRPr="00DC4B1F">
        <w:rPr>
          <w:rStyle w:val="InitialStyle"/>
          <w:rFonts w:ascii="Arial Black" w:hAnsi="Arial Black"/>
          <w:b/>
          <w:iCs/>
          <w:sz w:val="28"/>
          <w:szCs w:val="28"/>
        </w:rPr>
        <w:t>*</w:t>
      </w:r>
      <w:r w:rsidR="009E123B" w:rsidRPr="00DC4B1F">
        <w:rPr>
          <w:rStyle w:val="InitialStyle"/>
          <w:rFonts w:ascii="Arial Black" w:hAnsi="Arial Black"/>
          <w:b/>
          <w:iCs/>
          <w:sz w:val="28"/>
          <w:szCs w:val="28"/>
        </w:rPr>
        <w:t>STUDENT ACTIVITIES</w:t>
      </w:r>
    </w:p>
    <w:p w14:paraId="1EE91794" w14:textId="77777777" w:rsidR="00B11C2E" w:rsidRPr="002F7A37" w:rsidRDefault="009E123B" w:rsidP="002F7A37">
      <w:pPr>
        <w:pStyle w:val="DefaultText"/>
        <w:rPr>
          <w:rStyle w:val="InitialStyle"/>
          <w:sz w:val="20"/>
        </w:rPr>
      </w:pPr>
      <w:r w:rsidRPr="00D62D46">
        <w:rPr>
          <w:rStyle w:val="InitialStyle"/>
          <w:sz w:val="20"/>
        </w:rPr>
        <w:t>Activities can play an important role in the life of a high school student, providing an outlet for many talents and interests.  Student leadership skills and school spirit are enhanced when a student participates in these activities. All students are encouraged to be actively involved. All student activities must be approved in advance by the sponsor and the administration. All rules and policies of the Board of Education must be followed, including eligibility requirements if they apply. No activity may be conducted without the coach or sponsor being present.</w:t>
      </w:r>
    </w:p>
    <w:p w14:paraId="6F3A5DE2" w14:textId="77777777" w:rsidR="00B11C2E" w:rsidRDefault="00B11C2E" w:rsidP="00C708FD">
      <w:pPr>
        <w:pStyle w:val="DefaultText"/>
        <w:ind w:firstLine="720"/>
        <w:rPr>
          <w:rStyle w:val="InitialStyle"/>
          <w:b/>
          <w:sz w:val="20"/>
        </w:rPr>
      </w:pPr>
    </w:p>
    <w:p w14:paraId="2D308E21" w14:textId="77777777" w:rsidR="00C708FD" w:rsidRPr="00AC1F46" w:rsidRDefault="00C708FD" w:rsidP="00C708FD">
      <w:pPr>
        <w:pStyle w:val="DefaultText"/>
        <w:ind w:firstLine="720"/>
        <w:rPr>
          <w:rStyle w:val="InitialStyle"/>
          <w:sz w:val="20"/>
        </w:rPr>
      </w:pPr>
      <w:r w:rsidRPr="00AC1F46">
        <w:rPr>
          <w:rStyle w:val="InitialStyle"/>
          <w:b/>
          <w:sz w:val="20"/>
        </w:rPr>
        <w:t>FIELD TRIPS</w:t>
      </w:r>
    </w:p>
    <w:p w14:paraId="3AC95889" w14:textId="77777777" w:rsidR="00C708FD" w:rsidRDefault="00C708FD" w:rsidP="00C708FD">
      <w:pPr>
        <w:pStyle w:val="DefaultText"/>
        <w:rPr>
          <w:rStyle w:val="InitialStyle"/>
          <w:sz w:val="20"/>
        </w:rPr>
      </w:pPr>
      <w:r w:rsidRPr="00C32CBD">
        <w:rPr>
          <w:rStyle w:val="InitialStyle"/>
          <w:sz w:val="20"/>
        </w:rPr>
        <w:t>The full participation of students in all classroom activities is provided free of charge and no student is denied these opportunities because of inability or unwillingness of his or her parents/guardian to financially donate in support of those activities.  Our field trips are funded primarily through parent/guardian donations which are requested and collected to enable every student to participate. A student may be excluded from a field trip by the administration if the student’s behavioral history suggests the possibility that he/she may endanger themselves and others on the trip. Students must also qualify fo</w:t>
      </w:r>
      <w:r w:rsidR="00610E61">
        <w:rPr>
          <w:rStyle w:val="InitialStyle"/>
          <w:sz w:val="20"/>
        </w:rPr>
        <w:t>r certain field trips by maintai</w:t>
      </w:r>
      <w:r w:rsidRPr="00C32CBD">
        <w:rPr>
          <w:rStyle w:val="InitialStyle"/>
          <w:sz w:val="20"/>
        </w:rPr>
        <w:t>ning satisfactory attendance and good grades. It is the student’s responsibility to ask for and obtain all makeup work and schedule any makeup exams or quizzes outside the school day when class is missed for any reason, including field trips.</w:t>
      </w:r>
    </w:p>
    <w:p w14:paraId="595663B9" w14:textId="77777777" w:rsidR="00C01BC3" w:rsidRPr="00C01BC3" w:rsidRDefault="00C01BC3" w:rsidP="0078362F">
      <w:pPr>
        <w:pStyle w:val="DefaultText"/>
        <w:rPr>
          <w:rStyle w:val="InitialStyle"/>
          <w:sz w:val="20"/>
        </w:rPr>
      </w:pPr>
    </w:p>
    <w:p w14:paraId="623C95E2" w14:textId="77777777" w:rsidR="00C01BC3" w:rsidRPr="00C01BC3" w:rsidRDefault="00C01BC3" w:rsidP="008025A2">
      <w:pPr>
        <w:pStyle w:val="DefaultText"/>
        <w:ind w:firstLine="720"/>
        <w:rPr>
          <w:rStyle w:val="InitialStyle"/>
          <w:sz w:val="20"/>
        </w:rPr>
      </w:pPr>
      <w:r w:rsidRPr="00C01BC3">
        <w:rPr>
          <w:rStyle w:val="InitialStyle"/>
          <w:b/>
          <w:sz w:val="20"/>
        </w:rPr>
        <w:t>VENDING SERVICES</w:t>
      </w:r>
    </w:p>
    <w:p w14:paraId="494EEB99" w14:textId="77777777" w:rsidR="00C01BC3" w:rsidRPr="00D62D46" w:rsidRDefault="00C01BC3" w:rsidP="00C01BC3">
      <w:pPr>
        <w:pStyle w:val="DefaultText"/>
        <w:rPr>
          <w:rStyle w:val="InitialStyle"/>
          <w:sz w:val="20"/>
        </w:rPr>
      </w:pPr>
      <w:r w:rsidRPr="00D62D46">
        <w:rPr>
          <w:rStyle w:val="InitialStyle"/>
          <w:sz w:val="20"/>
        </w:rPr>
        <w:t>Vending machines are available for responsible student use.  Drink and snack machines in teacher areas are off limits to all students. The school will make every effort to provide these machines; however, student cooperation is necessary for continuation of this service. Student use of the machines is at his/her own risk.</w:t>
      </w:r>
    </w:p>
    <w:p w14:paraId="73B12705" w14:textId="77777777" w:rsidR="00C01BC3" w:rsidRPr="00C01BC3" w:rsidRDefault="00C01BC3" w:rsidP="00C01BC3">
      <w:pPr>
        <w:pStyle w:val="DefaultText"/>
        <w:jc w:val="both"/>
        <w:rPr>
          <w:rStyle w:val="InitialStyle"/>
          <w:b/>
          <w:sz w:val="20"/>
        </w:rPr>
      </w:pPr>
    </w:p>
    <w:p w14:paraId="6E32CDDE" w14:textId="77777777" w:rsidR="00D94C9E" w:rsidRDefault="00D94C9E" w:rsidP="000364B6">
      <w:pPr>
        <w:pStyle w:val="DefaultText"/>
        <w:rPr>
          <w:rStyle w:val="InitialStyle"/>
          <w:b/>
          <w:sz w:val="20"/>
        </w:rPr>
      </w:pPr>
    </w:p>
    <w:p w14:paraId="2E10C2F3" w14:textId="77777777" w:rsidR="002F7A37" w:rsidRDefault="002F7A37" w:rsidP="008025A2">
      <w:pPr>
        <w:pStyle w:val="DefaultText"/>
        <w:ind w:firstLine="720"/>
        <w:rPr>
          <w:rStyle w:val="InitialStyle"/>
          <w:b/>
          <w:sz w:val="20"/>
        </w:rPr>
      </w:pPr>
    </w:p>
    <w:p w14:paraId="54139D26" w14:textId="77777777" w:rsidR="00C01BC3" w:rsidRPr="00C01BC3" w:rsidRDefault="00C01BC3" w:rsidP="008025A2">
      <w:pPr>
        <w:pStyle w:val="DefaultText"/>
        <w:ind w:firstLine="720"/>
        <w:rPr>
          <w:rStyle w:val="InitialStyle"/>
          <w:sz w:val="20"/>
        </w:rPr>
      </w:pPr>
      <w:r w:rsidRPr="00C01BC3">
        <w:rPr>
          <w:rStyle w:val="InitialStyle"/>
          <w:b/>
          <w:sz w:val="20"/>
        </w:rPr>
        <w:lastRenderedPageBreak/>
        <w:t>YEARBOOKS</w:t>
      </w:r>
    </w:p>
    <w:p w14:paraId="0F808F7A" w14:textId="77777777" w:rsidR="00C01BC3" w:rsidRPr="00D62D46" w:rsidRDefault="00C01BC3" w:rsidP="00C01BC3">
      <w:pPr>
        <w:pStyle w:val="DefaultText"/>
        <w:rPr>
          <w:rStyle w:val="InitialStyle"/>
          <w:sz w:val="20"/>
        </w:rPr>
      </w:pPr>
      <w:r w:rsidRPr="00D62D46">
        <w:rPr>
          <w:rStyle w:val="InitialStyle"/>
          <w:sz w:val="20"/>
        </w:rPr>
        <w:t>Students are encouraged to purchase a yearbook when they go on sale each year in the fall.  This will reserve the yearbook for the student.  Students should keep their receipt in a safe place.  When books arrive at the end of the year, there are few (if any) available for purchase.</w:t>
      </w:r>
    </w:p>
    <w:p w14:paraId="520CF889" w14:textId="77777777" w:rsidR="00C01BC3" w:rsidRPr="00C01BC3" w:rsidRDefault="00C01BC3" w:rsidP="00C01BC3">
      <w:pPr>
        <w:pStyle w:val="DefaultText"/>
        <w:rPr>
          <w:rStyle w:val="InitialStyle"/>
          <w:b/>
          <w:sz w:val="20"/>
        </w:rPr>
      </w:pPr>
    </w:p>
    <w:p w14:paraId="56A788F8" w14:textId="77777777" w:rsidR="00C01BC3" w:rsidRPr="00C01BC3" w:rsidRDefault="00C01BC3" w:rsidP="008025A2">
      <w:pPr>
        <w:pStyle w:val="DefaultText"/>
        <w:ind w:firstLine="720"/>
        <w:rPr>
          <w:rStyle w:val="InitialStyle"/>
          <w:b/>
          <w:sz w:val="20"/>
        </w:rPr>
      </w:pPr>
      <w:r w:rsidRPr="00C01BC3">
        <w:rPr>
          <w:rStyle w:val="InitialStyle"/>
          <w:b/>
          <w:sz w:val="20"/>
        </w:rPr>
        <w:t>PROM</w:t>
      </w:r>
    </w:p>
    <w:p w14:paraId="743E6CD4" w14:textId="77777777" w:rsidR="00C01BC3" w:rsidRPr="00D62D46" w:rsidRDefault="00C01BC3" w:rsidP="00C01BC3">
      <w:pPr>
        <w:pStyle w:val="DefaultText"/>
        <w:rPr>
          <w:rStyle w:val="InitialStyle"/>
          <w:sz w:val="20"/>
        </w:rPr>
      </w:pPr>
      <w:r w:rsidRPr="00D62D46">
        <w:rPr>
          <w:rStyle w:val="InitialStyle"/>
          <w:sz w:val="20"/>
        </w:rPr>
        <w:t xml:space="preserve">In the spring of each year, SPHS will host the Junior-Senior Prom. Only those students classified as juniors and seniors at SPHS are allowed to purchase tickets. Students may bring a date from another grade level or another school. Guidelines regarding guests can be obtained from the faculty prom sponsor(s). Guests from other schools are required to be in good </w:t>
      </w:r>
      <w:proofErr w:type="spellStart"/>
      <w:r w:rsidRPr="00D62D46">
        <w:rPr>
          <w:rStyle w:val="InitialStyle"/>
          <w:sz w:val="20"/>
        </w:rPr>
        <w:t>acadmic</w:t>
      </w:r>
      <w:proofErr w:type="spellEnd"/>
      <w:r w:rsidRPr="00D62D46">
        <w:rPr>
          <w:rStyle w:val="InitialStyle"/>
          <w:sz w:val="20"/>
        </w:rPr>
        <w:t xml:space="preserve"> and disciplinary standing at their school. A signature from a school official may be required. Any guests brought as dates to the prom must meet our age requirement: must be at least a freshman in high school and not have reached the 21</w:t>
      </w:r>
      <w:r w:rsidRPr="00D62D46">
        <w:rPr>
          <w:rStyle w:val="InitialStyle"/>
          <w:sz w:val="20"/>
          <w:vertAlign w:val="superscript"/>
        </w:rPr>
        <w:t>st</w:t>
      </w:r>
      <w:r w:rsidRPr="00D62D46">
        <w:rPr>
          <w:rStyle w:val="InitialStyle"/>
          <w:sz w:val="20"/>
        </w:rPr>
        <w:t xml:space="preserve"> birthday</w:t>
      </w:r>
    </w:p>
    <w:p w14:paraId="19E1FFF2" w14:textId="77777777" w:rsidR="00B72A47" w:rsidRDefault="00B72A47" w:rsidP="008025A2">
      <w:pPr>
        <w:pStyle w:val="DefaultText"/>
        <w:ind w:firstLine="720"/>
        <w:rPr>
          <w:rStyle w:val="InitialStyle"/>
          <w:b/>
          <w:sz w:val="20"/>
        </w:rPr>
      </w:pPr>
    </w:p>
    <w:p w14:paraId="0E24B55E" w14:textId="77777777" w:rsidR="00A93885" w:rsidRPr="008025A2" w:rsidRDefault="00A93885" w:rsidP="008025A2">
      <w:pPr>
        <w:pStyle w:val="DefaultText"/>
        <w:ind w:firstLine="720"/>
        <w:rPr>
          <w:rStyle w:val="InitialStyle"/>
          <w:sz w:val="20"/>
        </w:rPr>
      </w:pPr>
      <w:r w:rsidRPr="008025A2">
        <w:rPr>
          <w:rStyle w:val="InitialStyle"/>
          <w:b/>
          <w:sz w:val="20"/>
        </w:rPr>
        <w:t>ATHLETICS</w:t>
      </w:r>
    </w:p>
    <w:p w14:paraId="314E9172" w14:textId="77777777" w:rsidR="00A93885" w:rsidRPr="00D62D46" w:rsidRDefault="00A93885" w:rsidP="00A93885">
      <w:pPr>
        <w:pStyle w:val="DefaultText"/>
        <w:rPr>
          <w:rStyle w:val="InitialStyle"/>
          <w:sz w:val="20"/>
        </w:rPr>
      </w:pPr>
      <w:r w:rsidRPr="00D62D46">
        <w:rPr>
          <w:rStyle w:val="InitialStyle"/>
          <w:sz w:val="20"/>
        </w:rPr>
        <w:t>High School offers a wide variety of interscholastic athletic teams for students.  The goals of our athletic program are: to build character and pride through teamwork and individual sacrifice; to develop physical, mental, and spiritual potential of the student through practice and preparation; to teach discipline and techniques through training and example; and to instill a winning attitude for life through experiences of competition.</w:t>
      </w:r>
    </w:p>
    <w:p w14:paraId="2E2E8208" w14:textId="77777777" w:rsidR="00A93885" w:rsidRPr="00D62D46" w:rsidRDefault="00A93885" w:rsidP="00A93885">
      <w:pPr>
        <w:pStyle w:val="DefaultText"/>
        <w:rPr>
          <w:rStyle w:val="InitialStyle"/>
          <w:sz w:val="20"/>
        </w:rPr>
      </w:pPr>
      <w:r w:rsidRPr="00D62D46">
        <w:rPr>
          <w:rStyle w:val="InitialStyle"/>
          <w:sz w:val="20"/>
        </w:rPr>
        <w:t xml:space="preserve">All regulations, including eligibility requirements, of the State Board of Education, the Georgia High School Association, and the Paulding County Board of Education will be followed. </w:t>
      </w:r>
      <w:r w:rsidRPr="00D62D46">
        <w:rPr>
          <w:rStyle w:val="InitialStyle"/>
          <w:bCs/>
          <w:sz w:val="20"/>
        </w:rPr>
        <w:t>Please refer to the PCBOE Athletic Handbook for more details. The Athletic Handbook is available online.</w:t>
      </w:r>
      <w:r w:rsidRPr="00D62D46">
        <w:rPr>
          <w:rStyle w:val="InitialStyle"/>
          <w:sz w:val="20"/>
        </w:rPr>
        <w:t xml:space="preserve"> Information on tryouts for each activity will be announced and it is the student’s responsibility to listen to all announcements and obtain the necessary information. Information will also be available on the school web site. Coaches make selections for participation based on the criteria for each activity.</w:t>
      </w:r>
    </w:p>
    <w:p w14:paraId="493F288D" w14:textId="77777777" w:rsidR="008025A2" w:rsidRDefault="008025A2" w:rsidP="008025A2">
      <w:pPr>
        <w:pStyle w:val="DefaultText"/>
        <w:ind w:firstLine="720"/>
        <w:rPr>
          <w:rStyle w:val="InitialStyle"/>
          <w:b/>
          <w:sz w:val="20"/>
        </w:rPr>
      </w:pPr>
    </w:p>
    <w:p w14:paraId="1703732E" w14:textId="77777777" w:rsidR="009E123B" w:rsidRPr="00A93885" w:rsidRDefault="009E123B" w:rsidP="008025A2">
      <w:pPr>
        <w:pStyle w:val="DefaultText"/>
        <w:ind w:firstLine="720"/>
        <w:rPr>
          <w:rStyle w:val="InitialStyle"/>
          <w:b/>
          <w:sz w:val="20"/>
        </w:rPr>
      </w:pPr>
      <w:r w:rsidRPr="00A93885">
        <w:rPr>
          <w:rStyle w:val="InitialStyle"/>
          <w:b/>
          <w:sz w:val="20"/>
        </w:rPr>
        <w:t>ELIGIBILITY REQUIREMENTS</w:t>
      </w:r>
    </w:p>
    <w:p w14:paraId="7A6669E6" w14:textId="77777777" w:rsidR="00A93885" w:rsidRPr="004F42E4" w:rsidRDefault="009E123B" w:rsidP="003C5DD5">
      <w:pPr>
        <w:pStyle w:val="DefaultText"/>
        <w:rPr>
          <w:rStyle w:val="InitialStyle"/>
          <w:sz w:val="20"/>
        </w:rPr>
      </w:pPr>
      <w:r w:rsidRPr="00D62D46">
        <w:rPr>
          <w:rStyle w:val="InitialStyle"/>
          <w:sz w:val="20"/>
        </w:rPr>
        <w:t>All academic requirements are based on a minimum grade of 70. The Georgia High School Association “No Pass, No Play” policy pertains to competitive interscholastic activities. Certain other school activities</w:t>
      </w:r>
      <w:r w:rsidR="007732DD" w:rsidRPr="00D62D46">
        <w:rPr>
          <w:rStyle w:val="InitialStyle"/>
          <w:sz w:val="20"/>
        </w:rPr>
        <w:t xml:space="preserve"> on campus</w:t>
      </w:r>
      <w:r w:rsidRPr="00D62D46">
        <w:rPr>
          <w:rStyle w:val="InitialStyle"/>
          <w:sz w:val="20"/>
        </w:rPr>
        <w:t xml:space="preserve"> may also be governed by the</w:t>
      </w:r>
      <w:r w:rsidR="004D4C04" w:rsidRPr="00D62D46">
        <w:rPr>
          <w:rStyle w:val="InitialStyle"/>
          <w:sz w:val="20"/>
        </w:rPr>
        <w:t xml:space="preserve">se policies. </w:t>
      </w:r>
      <w:r w:rsidR="007732DD" w:rsidRPr="00D62D46">
        <w:rPr>
          <w:rStyle w:val="InitialStyle"/>
          <w:sz w:val="20"/>
        </w:rPr>
        <w:t xml:space="preserve">To participate in GHSA activities, a student must be taking enough classes to total at least 2.5 units of credit </w:t>
      </w:r>
      <w:r w:rsidRPr="00D62D46">
        <w:rPr>
          <w:rStyle w:val="InitialStyle"/>
          <w:sz w:val="20"/>
        </w:rPr>
        <w:t>of  during the semester of participation.</w:t>
      </w:r>
      <w:r w:rsidR="007732DD" w:rsidRPr="00D62D46">
        <w:rPr>
          <w:rStyle w:val="InitialStyle"/>
          <w:sz w:val="20"/>
        </w:rPr>
        <w:t xml:space="preserve"> Students must earn 2.5 units of credit each semester to maintain eligibility. In addition, these courses must be counting toward graduation requirements.</w:t>
      </w:r>
      <w:r w:rsidRPr="00D62D46">
        <w:rPr>
          <w:rStyle w:val="InitialStyle"/>
          <w:sz w:val="20"/>
        </w:rPr>
        <w:t xml:space="preserve"> Approved summer school courses are an extension of the spring semester for eligibility purposes.</w:t>
      </w:r>
      <w:r w:rsidR="004D4C04" w:rsidRPr="00D62D46">
        <w:rPr>
          <w:rStyle w:val="InitialStyle"/>
          <w:sz w:val="20"/>
        </w:rPr>
        <w:t xml:space="preserve"> </w:t>
      </w:r>
      <w:r w:rsidRPr="00D62D46">
        <w:rPr>
          <w:rStyle w:val="InitialStyle"/>
          <w:sz w:val="20"/>
        </w:rPr>
        <w:t>Additionally, students must be “On Track” for graduating with their designated class</w:t>
      </w:r>
      <w:r w:rsidR="003466AA" w:rsidRPr="00D62D46">
        <w:rPr>
          <w:rStyle w:val="InitialStyle"/>
          <w:sz w:val="20"/>
        </w:rPr>
        <w:t xml:space="preserve"> to be eligible</w:t>
      </w:r>
      <w:r w:rsidR="000844B2" w:rsidRPr="00D62D46">
        <w:rPr>
          <w:rStyle w:val="InitialStyle"/>
          <w:sz w:val="20"/>
        </w:rPr>
        <w:t>. Paulding County School District policy also requires students have no more than 5 unexcused absences from the previous semester.</w:t>
      </w:r>
      <w:r w:rsidR="003C5DD5" w:rsidRPr="00D62D46">
        <w:rPr>
          <w:rStyle w:val="InitialStyle"/>
          <w:sz w:val="20"/>
        </w:rPr>
        <w:t xml:space="preserve"> </w:t>
      </w:r>
      <w:r w:rsidRPr="00D62D46">
        <w:rPr>
          <w:rStyle w:val="InitialStyle"/>
          <w:sz w:val="20"/>
        </w:rPr>
        <w:t>Fifth year students are not eligible and students must not turn 19 before May 1 preceding the year of participation.</w:t>
      </w:r>
      <w:r w:rsidR="003C5DD5" w:rsidRPr="00D62D46">
        <w:rPr>
          <w:rStyle w:val="InitialStyle"/>
          <w:sz w:val="20"/>
        </w:rPr>
        <w:t xml:space="preserve"> </w:t>
      </w:r>
      <w:r w:rsidRPr="00D62D46">
        <w:rPr>
          <w:rStyle w:val="InitialStyle"/>
          <w:sz w:val="20"/>
        </w:rPr>
        <w:t>Students must reside within the school’s designated attendance zone with a custodial parent/guardian and have not previously attended another school while living in this attendance zone to be eligible f</w:t>
      </w:r>
      <w:r w:rsidR="003C5DD5" w:rsidRPr="00D62D46">
        <w:rPr>
          <w:rStyle w:val="InitialStyle"/>
          <w:sz w:val="20"/>
        </w:rPr>
        <w:t xml:space="preserve">or GHSA sanctioned activities. </w:t>
      </w:r>
      <w:r w:rsidRPr="00D62D46">
        <w:rPr>
          <w:rStyle w:val="InitialStyle"/>
          <w:sz w:val="20"/>
        </w:rPr>
        <w:t>For eligibility questions</w:t>
      </w:r>
      <w:r w:rsidR="004D4C04" w:rsidRPr="00D62D46">
        <w:rPr>
          <w:rStyle w:val="InitialStyle"/>
          <w:sz w:val="20"/>
        </w:rPr>
        <w:t>, please refer to the PCBOE Athletic Handbook or</w:t>
      </w:r>
      <w:r w:rsidR="004F42E4">
        <w:rPr>
          <w:rStyle w:val="InitialStyle"/>
          <w:sz w:val="20"/>
        </w:rPr>
        <w:t xml:space="preserve"> contact our Athletic Director.</w:t>
      </w:r>
    </w:p>
    <w:p w14:paraId="45F9939E" w14:textId="77777777" w:rsidR="00A93885" w:rsidRDefault="00A93885" w:rsidP="003C5DD5">
      <w:pPr>
        <w:pStyle w:val="DefaultText"/>
        <w:rPr>
          <w:rStyle w:val="InitialStyle"/>
          <w:b/>
          <w:sz w:val="20"/>
          <w:u w:val="single"/>
        </w:rPr>
      </w:pPr>
    </w:p>
    <w:p w14:paraId="12A0E001" w14:textId="77777777" w:rsidR="002E4C82" w:rsidRPr="00A93885" w:rsidRDefault="002E4C82" w:rsidP="008025A2">
      <w:pPr>
        <w:pStyle w:val="DefaultText"/>
        <w:ind w:firstLine="720"/>
        <w:rPr>
          <w:rStyle w:val="InitialStyle"/>
          <w:sz w:val="20"/>
        </w:rPr>
      </w:pPr>
      <w:r w:rsidRPr="00A93885">
        <w:rPr>
          <w:rStyle w:val="InitialStyle"/>
          <w:b/>
          <w:sz w:val="20"/>
        </w:rPr>
        <w:t>PHYSICAL EXAMINATIONS</w:t>
      </w:r>
    </w:p>
    <w:p w14:paraId="40BE4467" w14:textId="77777777" w:rsidR="002E4C82" w:rsidRPr="00D62D46" w:rsidRDefault="002E4C82" w:rsidP="003C5DD5">
      <w:pPr>
        <w:spacing w:before="0" w:after="0"/>
        <w:rPr>
          <w:rStyle w:val="InitialStyle"/>
          <w:sz w:val="20"/>
        </w:rPr>
      </w:pPr>
      <w:r w:rsidRPr="00D62D46">
        <w:rPr>
          <w:rStyle w:val="InitialStyle"/>
          <w:sz w:val="20"/>
        </w:rPr>
        <w:t xml:space="preserve">All students wishing to participate in interscholastic athletics, including tryouts, must have a current physical examination on file in the Athletic Administrator’s office.  </w:t>
      </w:r>
      <w:r w:rsidR="001A40A9" w:rsidRPr="00D62D46">
        <w:rPr>
          <w:rStyle w:val="InitialStyle"/>
          <w:sz w:val="20"/>
        </w:rPr>
        <w:t xml:space="preserve">The Physical exam must be conducted by a </w:t>
      </w:r>
      <w:r w:rsidR="001A40A9" w:rsidRPr="00D62D46">
        <w:rPr>
          <w:sz w:val="20"/>
        </w:rPr>
        <w:t>licensed physician, doctor or Osteopathic medicine, nurse practiti</w:t>
      </w:r>
      <w:r w:rsidR="003C5DD5" w:rsidRPr="00D62D46">
        <w:rPr>
          <w:sz w:val="20"/>
        </w:rPr>
        <w:t xml:space="preserve">oner, or physician assistant </w:t>
      </w:r>
      <w:r w:rsidR="001A40A9" w:rsidRPr="00D62D46">
        <w:rPr>
          <w:rStyle w:val="InitialStyle"/>
          <w:sz w:val="20"/>
        </w:rPr>
        <w:t>physician</w:t>
      </w:r>
      <w:r w:rsidR="003C5DD5" w:rsidRPr="00D62D46">
        <w:rPr>
          <w:rStyle w:val="InitialStyle"/>
          <w:sz w:val="20"/>
        </w:rPr>
        <w:t xml:space="preserve">. </w:t>
      </w:r>
      <w:r w:rsidRPr="00D62D46">
        <w:rPr>
          <w:rStyle w:val="InitialStyle"/>
          <w:sz w:val="20"/>
        </w:rPr>
        <w:t>The physical examination must be signed by a medical doctor (M.D. or D.O.)</w:t>
      </w:r>
      <w:r w:rsidR="001A40A9" w:rsidRPr="00D62D46">
        <w:rPr>
          <w:sz w:val="20"/>
        </w:rPr>
        <w:t xml:space="preserve"> or by a physician assistant or an advance practice nurse who has been delegated that task by an M.D. or D.O.</w:t>
      </w:r>
      <w:r w:rsidRPr="00D62D46">
        <w:rPr>
          <w:rStyle w:val="InitialStyle"/>
          <w:sz w:val="20"/>
        </w:rPr>
        <w:t xml:space="preserve">  Physical examinations MAY NOT be signed by a chiropractor. It is the student’s responsibility to make sure the physical is up to date and on file before any tryouts or pre-season workouts. Physicals are good for one calendar year.</w:t>
      </w:r>
    </w:p>
    <w:p w14:paraId="5E530C8A" w14:textId="77777777" w:rsidR="00F51155" w:rsidRDefault="00F51155" w:rsidP="003C5DD5">
      <w:pPr>
        <w:pStyle w:val="DefaultText"/>
        <w:rPr>
          <w:rStyle w:val="InitialStyle"/>
          <w:sz w:val="20"/>
        </w:rPr>
      </w:pPr>
    </w:p>
    <w:tbl>
      <w:tblPr>
        <w:tblpPr w:leftFromText="180" w:rightFromText="180" w:vertAnchor="text" w:horzAnchor="page" w:tblpX="379" w:tblpY="-1087"/>
        <w:tblW w:w="14813" w:type="dxa"/>
        <w:tblLook w:val="04A0" w:firstRow="1" w:lastRow="0" w:firstColumn="1" w:lastColumn="0" w:noHBand="0" w:noVBand="1"/>
      </w:tblPr>
      <w:tblGrid>
        <w:gridCol w:w="11831"/>
        <w:gridCol w:w="2048"/>
        <w:gridCol w:w="1312"/>
      </w:tblGrid>
      <w:tr w:rsidR="00E1763A" w:rsidRPr="000E0E7D" w14:paraId="54C0B70D" w14:textId="77777777" w:rsidTr="003F24CC">
        <w:trPr>
          <w:trHeight w:val="255"/>
        </w:trPr>
        <w:tc>
          <w:tcPr>
            <w:tcW w:w="11453" w:type="dxa"/>
            <w:tcBorders>
              <w:top w:val="nil"/>
              <w:left w:val="nil"/>
              <w:bottom w:val="nil"/>
              <w:right w:val="nil"/>
            </w:tcBorders>
            <w:shd w:val="clear" w:color="auto" w:fill="auto"/>
            <w:noWrap/>
            <w:vAlign w:val="bottom"/>
          </w:tcPr>
          <w:p w14:paraId="33150444" w14:textId="4EFDA683" w:rsidR="009B62B1" w:rsidRDefault="00ED776D" w:rsidP="003F24CC">
            <w:pPr>
              <w:tabs>
                <w:tab w:val="center" w:pos="6840"/>
                <w:tab w:val="left" w:pos="9780"/>
              </w:tabs>
              <w:rPr>
                <w:sz w:val="44"/>
                <w:szCs w:val="44"/>
              </w:rPr>
            </w:pPr>
            <w:r>
              <w:rPr>
                <w:noProof/>
              </w:rPr>
              <w:lastRenderedPageBreak/>
              <w:drawing>
                <wp:anchor distT="0" distB="0" distL="114300" distR="114300" simplePos="0" relativeHeight="251657216" behindDoc="1" locked="0" layoutInCell="1" allowOverlap="0" wp14:anchorId="58D6D59F" wp14:editId="148BB724">
                  <wp:simplePos x="0" y="0"/>
                  <wp:positionH relativeFrom="margin">
                    <wp:posOffset>2330450</wp:posOffset>
                  </wp:positionH>
                  <wp:positionV relativeFrom="paragraph">
                    <wp:posOffset>-5080</wp:posOffset>
                  </wp:positionV>
                  <wp:extent cx="2821940" cy="2446655"/>
                  <wp:effectExtent l="0" t="0" r="0" b="0"/>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194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18164" w14:textId="13D443E5" w:rsidR="009B62B1" w:rsidRDefault="00ED776D" w:rsidP="003F24CC">
            <w:pPr>
              <w:tabs>
                <w:tab w:val="center" w:pos="6840"/>
                <w:tab w:val="left" w:pos="9780"/>
              </w:tabs>
              <w:rPr>
                <w:sz w:val="44"/>
                <w:szCs w:val="44"/>
              </w:rPr>
            </w:pPr>
            <w:r>
              <w:rPr>
                <w:noProof/>
              </w:rPr>
              <w:drawing>
                <wp:anchor distT="0" distB="0" distL="114300" distR="114300" simplePos="0" relativeHeight="251659264" behindDoc="1" locked="0" layoutInCell="1" allowOverlap="1" wp14:anchorId="44CE224F" wp14:editId="38D30E31">
                  <wp:simplePos x="0" y="0"/>
                  <wp:positionH relativeFrom="page">
                    <wp:posOffset>1489710</wp:posOffset>
                  </wp:positionH>
                  <wp:positionV relativeFrom="paragraph">
                    <wp:posOffset>433070</wp:posOffset>
                  </wp:positionV>
                  <wp:extent cx="908685" cy="1188085"/>
                  <wp:effectExtent l="0" t="0" r="0" b="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8685"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DA740" w14:textId="3F17E506" w:rsidR="00E27096" w:rsidRDefault="00ED776D" w:rsidP="003F24CC">
            <w:pPr>
              <w:tabs>
                <w:tab w:val="center" w:pos="6840"/>
                <w:tab w:val="left" w:pos="9780"/>
              </w:tabs>
              <w:rPr>
                <w:sz w:val="44"/>
                <w:szCs w:val="44"/>
              </w:rPr>
            </w:pPr>
            <w:r>
              <w:rPr>
                <w:noProof/>
              </w:rPr>
              <w:drawing>
                <wp:anchor distT="0" distB="0" distL="114300" distR="114300" simplePos="0" relativeHeight="251658240" behindDoc="1" locked="0" layoutInCell="1" allowOverlap="1" wp14:anchorId="3306F99B" wp14:editId="20C19FB0">
                  <wp:simplePos x="0" y="0"/>
                  <wp:positionH relativeFrom="margin">
                    <wp:posOffset>5551170</wp:posOffset>
                  </wp:positionH>
                  <wp:positionV relativeFrom="paragraph">
                    <wp:posOffset>124460</wp:posOffset>
                  </wp:positionV>
                  <wp:extent cx="904240" cy="116967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240"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63EDB" w14:textId="77777777" w:rsidR="00E27096" w:rsidRDefault="00E27096" w:rsidP="003F24CC">
            <w:pPr>
              <w:tabs>
                <w:tab w:val="center" w:pos="6840"/>
                <w:tab w:val="left" w:pos="9780"/>
              </w:tabs>
              <w:rPr>
                <w:sz w:val="44"/>
                <w:szCs w:val="44"/>
              </w:rPr>
            </w:pPr>
          </w:p>
          <w:p w14:paraId="38863419" w14:textId="77777777" w:rsidR="003F24CC" w:rsidRDefault="003F24CC" w:rsidP="003F24CC">
            <w:pPr>
              <w:jc w:val="center"/>
              <w:rPr>
                <w:rFonts w:cs="Aharoni"/>
                <w:i/>
                <w:sz w:val="48"/>
                <w:szCs w:val="44"/>
              </w:rPr>
            </w:pPr>
            <w:r>
              <w:rPr>
                <w:rFonts w:cs="Aharoni"/>
                <w:i/>
                <w:sz w:val="48"/>
                <w:szCs w:val="44"/>
              </w:rPr>
              <w:t xml:space="preserve">        </w:t>
            </w:r>
          </w:p>
          <w:p w14:paraId="0F896313" w14:textId="77777777" w:rsidR="009B62B1" w:rsidRDefault="003F24CC" w:rsidP="003F24CC">
            <w:pPr>
              <w:jc w:val="center"/>
              <w:rPr>
                <w:rFonts w:cs="Aharoni"/>
                <w:i/>
                <w:sz w:val="48"/>
                <w:szCs w:val="44"/>
              </w:rPr>
            </w:pPr>
            <w:r>
              <w:rPr>
                <w:rFonts w:cs="Aharoni"/>
                <w:i/>
                <w:sz w:val="48"/>
                <w:szCs w:val="44"/>
              </w:rPr>
              <w:t xml:space="preserve">           </w:t>
            </w:r>
          </w:p>
          <w:tbl>
            <w:tblPr>
              <w:tblpPr w:leftFromText="180" w:rightFromText="180" w:vertAnchor="text" w:horzAnchor="margin" w:tblpXSpec="center" w:tblpY="612"/>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10"/>
              <w:gridCol w:w="2106"/>
              <w:gridCol w:w="2102"/>
              <w:gridCol w:w="2117"/>
              <w:gridCol w:w="1833"/>
            </w:tblGrid>
            <w:tr w:rsidR="003F24CC" w:rsidRPr="00742000" w14:paraId="27A4364C" w14:textId="77777777" w:rsidTr="00742000">
              <w:trPr>
                <w:trHeight w:val="539"/>
              </w:trPr>
              <w:tc>
                <w:tcPr>
                  <w:tcW w:w="1331" w:type="dxa"/>
                  <w:shd w:val="clear" w:color="auto" w:fill="auto"/>
                </w:tcPr>
                <w:p w14:paraId="24AA8807"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Expectations</w:t>
                  </w:r>
                </w:p>
              </w:tc>
              <w:tc>
                <w:tcPr>
                  <w:tcW w:w="2112" w:type="dxa"/>
                  <w:shd w:val="clear" w:color="auto" w:fill="auto"/>
                </w:tcPr>
                <w:p w14:paraId="3D3129E4"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Hallway/ Stairway</w:t>
                  </w:r>
                </w:p>
              </w:tc>
              <w:tc>
                <w:tcPr>
                  <w:tcW w:w="2107" w:type="dxa"/>
                  <w:shd w:val="clear" w:color="auto" w:fill="auto"/>
                </w:tcPr>
                <w:p w14:paraId="2220F642"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Commons</w:t>
                  </w:r>
                </w:p>
              </w:tc>
              <w:tc>
                <w:tcPr>
                  <w:tcW w:w="2104" w:type="dxa"/>
                  <w:shd w:val="clear" w:color="auto" w:fill="auto"/>
                </w:tcPr>
                <w:p w14:paraId="65940110"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Parking Lot</w:t>
                  </w:r>
                </w:p>
              </w:tc>
              <w:tc>
                <w:tcPr>
                  <w:tcW w:w="2118" w:type="dxa"/>
                  <w:shd w:val="clear" w:color="auto" w:fill="auto"/>
                </w:tcPr>
                <w:p w14:paraId="79F9C0C4"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Bus</w:t>
                  </w:r>
                </w:p>
              </w:tc>
              <w:tc>
                <w:tcPr>
                  <w:tcW w:w="1833" w:type="dxa"/>
                  <w:shd w:val="clear" w:color="auto" w:fill="auto"/>
                </w:tcPr>
                <w:p w14:paraId="7D650600"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Bathroom</w:t>
                  </w:r>
                </w:p>
              </w:tc>
            </w:tr>
            <w:tr w:rsidR="003F24CC" w:rsidRPr="00742000" w14:paraId="3D0B7BF8" w14:textId="77777777" w:rsidTr="00742000">
              <w:trPr>
                <w:trHeight w:val="1592"/>
              </w:trPr>
              <w:tc>
                <w:tcPr>
                  <w:tcW w:w="1331" w:type="dxa"/>
                  <w:shd w:val="clear" w:color="auto" w:fill="auto"/>
                </w:tcPr>
                <w:p w14:paraId="61C3C4AB" w14:textId="77777777" w:rsidR="003F24CC" w:rsidRPr="00742000" w:rsidRDefault="003F24CC" w:rsidP="00742000">
                  <w:pPr>
                    <w:jc w:val="center"/>
                    <w:rPr>
                      <w:rFonts w:ascii="Calibri" w:eastAsia="Calibri" w:hAnsi="Calibri" w:cs="Calibri"/>
                      <w:b/>
                      <w:sz w:val="20"/>
                    </w:rPr>
                  </w:pPr>
                </w:p>
                <w:p w14:paraId="2E5CC3C4"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READY</w:t>
                  </w:r>
                </w:p>
              </w:tc>
              <w:tc>
                <w:tcPr>
                  <w:tcW w:w="2112" w:type="dxa"/>
                  <w:shd w:val="clear" w:color="auto" w:fill="auto"/>
                </w:tcPr>
                <w:p w14:paraId="30C6CBD9" w14:textId="77777777" w:rsidR="003F24CC" w:rsidRDefault="003F24CC" w:rsidP="00742000">
                  <w:pPr>
                    <w:pStyle w:val="ListParagraph"/>
                    <w:numPr>
                      <w:ilvl w:val="0"/>
                      <w:numId w:val="38"/>
                    </w:numPr>
                    <w:spacing w:after="0" w:line="240" w:lineRule="auto"/>
                    <w:rPr>
                      <w:sz w:val="20"/>
                      <w:szCs w:val="20"/>
                    </w:rPr>
                  </w:pPr>
                  <w:r w:rsidRPr="00742000">
                    <w:rPr>
                      <w:sz w:val="20"/>
                      <w:szCs w:val="20"/>
                    </w:rPr>
                    <w:t>Use your time wisely</w:t>
                  </w:r>
                </w:p>
                <w:p w14:paraId="1B9C1F35" w14:textId="0308E966" w:rsidR="00604A09" w:rsidRPr="00742000" w:rsidRDefault="00D80B85" w:rsidP="00742000">
                  <w:pPr>
                    <w:pStyle w:val="ListParagraph"/>
                    <w:numPr>
                      <w:ilvl w:val="0"/>
                      <w:numId w:val="38"/>
                    </w:numPr>
                    <w:spacing w:after="0" w:line="240" w:lineRule="auto"/>
                    <w:rPr>
                      <w:sz w:val="20"/>
                      <w:szCs w:val="20"/>
                    </w:rPr>
                  </w:pPr>
                  <w:r>
                    <w:t>Arrive on time and ready to work</w:t>
                  </w:r>
                </w:p>
              </w:tc>
              <w:tc>
                <w:tcPr>
                  <w:tcW w:w="2107" w:type="dxa"/>
                  <w:shd w:val="clear" w:color="auto" w:fill="auto"/>
                </w:tcPr>
                <w:p w14:paraId="4F65FC69" w14:textId="77777777" w:rsidR="003F24CC" w:rsidRPr="00742000" w:rsidRDefault="003F24CC" w:rsidP="00742000">
                  <w:pPr>
                    <w:pStyle w:val="ListParagraph"/>
                    <w:numPr>
                      <w:ilvl w:val="0"/>
                      <w:numId w:val="42"/>
                    </w:numPr>
                    <w:spacing w:after="0" w:line="240" w:lineRule="auto"/>
                    <w:rPr>
                      <w:sz w:val="20"/>
                      <w:szCs w:val="20"/>
                    </w:rPr>
                  </w:pPr>
                  <w:r w:rsidRPr="00742000">
                    <w:rPr>
                      <w:sz w:val="20"/>
                      <w:szCs w:val="20"/>
                    </w:rPr>
                    <w:t>Move to the proper location after the bell</w:t>
                  </w:r>
                </w:p>
                <w:p w14:paraId="16911EEA" w14:textId="77777777" w:rsidR="003F24CC" w:rsidRPr="00742000" w:rsidRDefault="003F24CC" w:rsidP="00742000">
                  <w:pPr>
                    <w:pStyle w:val="ListParagraph"/>
                    <w:numPr>
                      <w:ilvl w:val="0"/>
                      <w:numId w:val="42"/>
                    </w:numPr>
                    <w:spacing w:after="0" w:line="240" w:lineRule="auto"/>
                    <w:rPr>
                      <w:sz w:val="20"/>
                      <w:szCs w:val="20"/>
                    </w:rPr>
                  </w:pPr>
                  <w:r w:rsidRPr="00742000">
                    <w:rPr>
                      <w:sz w:val="20"/>
                      <w:szCs w:val="20"/>
                    </w:rPr>
                    <w:t>Use your time wisely</w:t>
                  </w:r>
                </w:p>
              </w:tc>
              <w:tc>
                <w:tcPr>
                  <w:tcW w:w="2104" w:type="dxa"/>
                  <w:shd w:val="clear" w:color="auto" w:fill="auto"/>
                </w:tcPr>
                <w:p w14:paraId="585BB785"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Be on time</w:t>
                  </w:r>
                </w:p>
                <w:p w14:paraId="519C5237"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Enter the school once you arrive with all necessary belongings</w:t>
                  </w:r>
                </w:p>
              </w:tc>
              <w:tc>
                <w:tcPr>
                  <w:tcW w:w="2118" w:type="dxa"/>
                  <w:shd w:val="clear" w:color="auto" w:fill="auto"/>
                </w:tcPr>
                <w:p w14:paraId="750AED35"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Sit in your seat</w:t>
                  </w:r>
                </w:p>
                <w:p w14:paraId="3F3AF34E"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Wait in the proper area at the bus stop</w:t>
                  </w:r>
                </w:p>
                <w:p w14:paraId="5394C449"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Be on time</w:t>
                  </w:r>
                </w:p>
                <w:p w14:paraId="0D3B1344" w14:textId="77777777" w:rsidR="003F24CC" w:rsidRPr="00742000" w:rsidRDefault="003F24CC" w:rsidP="00742000">
                  <w:pPr>
                    <w:pStyle w:val="ListParagraph"/>
                    <w:ind w:left="360"/>
                    <w:rPr>
                      <w:sz w:val="20"/>
                      <w:szCs w:val="20"/>
                    </w:rPr>
                  </w:pPr>
                </w:p>
              </w:tc>
              <w:tc>
                <w:tcPr>
                  <w:tcW w:w="1833" w:type="dxa"/>
                  <w:shd w:val="clear" w:color="auto" w:fill="auto"/>
                </w:tcPr>
                <w:p w14:paraId="2E5EDD03" w14:textId="77777777" w:rsidR="003F24CC" w:rsidRPr="00742000" w:rsidRDefault="003F24CC" w:rsidP="00742000">
                  <w:pPr>
                    <w:pStyle w:val="ListParagraph"/>
                    <w:numPr>
                      <w:ilvl w:val="0"/>
                      <w:numId w:val="39"/>
                    </w:numPr>
                    <w:spacing w:after="0" w:line="240" w:lineRule="auto"/>
                    <w:rPr>
                      <w:sz w:val="20"/>
                      <w:szCs w:val="20"/>
                    </w:rPr>
                  </w:pPr>
                  <w:r w:rsidRPr="00742000">
                    <w:rPr>
                      <w:sz w:val="20"/>
                      <w:szCs w:val="20"/>
                    </w:rPr>
                    <w:t>Use your time appropriately</w:t>
                  </w:r>
                </w:p>
                <w:p w14:paraId="0851969B" w14:textId="77777777" w:rsidR="003F24CC" w:rsidRPr="00742000" w:rsidRDefault="003F24CC" w:rsidP="00742000">
                  <w:pPr>
                    <w:pStyle w:val="ListParagraph"/>
                    <w:ind w:left="360"/>
                    <w:rPr>
                      <w:sz w:val="20"/>
                      <w:szCs w:val="20"/>
                    </w:rPr>
                  </w:pPr>
                </w:p>
              </w:tc>
            </w:tr>
            <w:tr w:rsidR="003F24CC" w:rsidRPr="00742000" w14:paraId="494C6B62" w14:textId="77777777" w:rsidTr="00742000">
              <w:trPr>
                <w:trHeight w:val="2083"/>
              </w:trPr>
              <w:tc>
                <w:tcPr>
                  <w:tcW w:w="1331" w:type="dxa"/>
                  <w:shd w:val="clear" w:color="auto" w:fill="auto"/>
                </w:tcPr>
                <w:p w14:paraId="7C9FB3C1" w14:textId="77777777" w:rsidR="003F24CC" w:rsidRPr="00742000" w:rsidRDefault="003F24CC" w:rsidP="00742000">
                  <w:pPr>
                    <w:jc w:val="center"/>
                    <w:rPr>
                      <w:rFonts w:ascii="Calibri" w:eastAsia="Calibri" w:hAnsi="Calibri" w:cs="Calibri"/>
                      <w:b/>
                      <w:sz w:val="20"/>
                    </w:rPr>
                  </w:pPr>
                </w:p>
                <w:p w14:paraId="15BFEB14" w14:textId="77777777" w:rsidR="003F24CC" w:rsidRPr="00742000" w:rsidRDefault="003F24CC" w:rsidP="00742000">
                  <w:pPr>
                    <w:jc w:val="center"/>
                    <w:rPr>
                      <w:rFonts w:ascii="Calibri" w:eastAsia="Calibri" w:hAnsi="Calibri" w:cs="Calibri"/>
                      <w:b/>
                      <w:sz w:val="20"/>
                    </w:rPr>
                  </w:pPr>
                </w:p>
                <w:p w14:paraId="7EAA0A65"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RESPECTFUL</w:t>
                  </w:r>
                </w:p>
              </w:tc>
              <w:tc>
                <w:tcPr>
                  <w:tcW w:w="2112" w:type="dxa"/>
                  <w:shd w:val="clear" w:color="auto" w:fill="auto"/>
                </w:tcPr>
                <w:p w14:paraId="5C5DC45E" w14:textId="4F867780" w:rsidR="003F24CC" w:rsidRDefault="003F24CC" w:rsidP="00742000">
                  <w:pPr>
                    <w:pStyle w:val="ListParagraph"/>
                    <w:numPr>
                      <w:ilvl w:val="0"/>
                      <w:numId w:val="38"/>
                    </w:numPr>
                    <w:spacing w:after="0" w:line="240" w:lineRule="auto"/>
                    <w:rPr>
                      <w:sz w:val="20"/>
                      <w:szCs w:val="20"/>
                    </w:rPr>
                  </w:pPr>
                  <w:r w:rsidRPr="00742000">
                    <w:rPr>
                      <w:sz w:val="20"/>
                      <w:szCs w:val="20"/>
                    </w:rPr>
                    <w:t>Keep moving</w:t>
                  </w:r>
                </w:p>
                <w:p w14:paraId="74A34F06" w14:textId="495599AA" w:rsidR="00937871" w:rsidRPr="00742000" w:rsidRDefault="00937871" w:rsidP="00742000">
                  <w:pPr>
                    <w:pStyle w:val="ListParagraph"/>
                    <w:numPr>
                      <w:ilvl w:val="0"/>
                      <w:numId w:val="38"/>
                    </w:numPr>
                    <w:spacing w:after="0" w:line="240" w:lineRule="auto"/>
                    <w:rPr>
                      <w:sz w:val="20"/>
                      <w:szCs w:val="20"/>
                    </w:rPr>
                  </w:pPr>
                  <w:r>
                    <w:rPr>
                      <w:sz w:val="20"/>
                      <w:szCs w:val="20"/>
                    </w:rPr>
                    <w:t>Use courtesy</w:t>
                  </w:r>
                </w:p>
                <w:p w14:paraId="144337C6"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Use appropriate language</w:t>
                  </w:r>
                </w:p>
                <w:p w14:paraId="71BF5070"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Keep hands to yourself</w:t>
                  </w:r>
                </w:p>
                <w:p w14:paraId="537DCAA7"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Walk on the right side of the hallway/stairs</w:t>
                  </w:r>
                </w:p>
              </w:tc>
              <w:tc>
                <w:tcPr>
                  <w:tcW w:w="2107" w:type="dxa"/>
                  <w:shd w:val="clear" w:color="auto" w:fill="auto"/>
                </w:tcPr>
                <w:p w14:paraId="1BD44D26"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Keep noise and conversation at an appropriate level</w:t>
                  </w:r>
                </w:p>
                <w:p w14:paraId="3AA07489"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Use appropriate language</w:t>
                  </w:r>
                </w:p>
                <w:p w14:paraId="38A37B6B"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Hands, feet, and objects to yourself</w:t>
                  </w:r>
                </w:p>
                <w:p w14:paraId="72C294EE" w14:textId="77777777" w:rsidR="003F24CC" w:rsidRPr="00742000" w:rsidRDefault="003F24CC" w:rsidP="00742000">
                  <w:pPr>
                    <w:rPr>
                      <w:rFonts w:ascii="Calibri" w:eastAsia="Calibri" w:hAnsi="Calibri"/>
                      <w:sz w:val="20"/>
                    </w:rPr>
                  </w:pPr>
                </w:p>
              </w:tc>
              <w:tc>
                <w:tcPr>
                  <w:tcW w:w="2104" w:type="dxa"/>
                  <w:shd w:val="clear" w:color="auto" w:fill="auto"/>
                </w:tcPr>
                <w:p w14:paraId="2DD85F3B"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 xml:space="preserve">Yield to pedestrians </w:t>
                  </w:r>
                </w:p>
                <w:p w14:paraId="60CA1C25"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Keep all noise at an appropriate level</w:t>
                  </w:r>
                </w:p>
                <w:p w14:paraId="44A69CBF"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Respect all vehicles</w:t>
                  </w:r>
                </w:p>
                <w:p w14:paraId="46D8150B" w14:textId="77777777" w:rsidR="003F24CC" w:rsidRPr="00742000" w:rsidRDefault="003F24CC" w:rsidP="00742000">
                  <w:pPr>
                    <w:pStyle w:val="ListParagraph"/>
                    <w:ind w:left="360"/>
                    <w:rPr>
                      <w:sz w:val="20"/>
                      <w:szCs w:val="20"/>
                    </w:rPr>
                  </w:pPr>
                </w:p>
              </w:tc>
              <w:tc>
                <w:tcPr>
                  <w:tcW w:w="2118" w:type="dxa"/>
                  <w:shd w:val="clear" w:color="auto" w:fill="auto"/>
                </w:tcPr>
                <w:p w14:paraId="6AAC0FAD"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Use appropriate language</w:t>
                  </w:r>
                </w:p>
                <w:p w14:paraId="65E24107"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Keep noise at an appropriate level</w:t>
                  </w:r>
                </w:p>
                <w:p w14:paraId="33E599F0"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Respect others and help when there is a need</w:t>
                  </w:r>
                </w:p>
                <w:p w14:paraId="0A4F515A"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Keep your hands to yourself</w:t>
                  </w:r>
                </w:p>
                <w:p w14:paraId="1FF08FE9" w14:textId="77777777" w:rsidR="003F24CC" w:rsidRPr="00742000" w:rsidRDefault="003F24CC" w:rsidP="00742000">
                  <w:pPr>
                    <w:pStyle w:val="ListParagraph"/>
                    <w:ind w:left="360"/>
                    <w:rPr>
                      <w:sz w:val="20"/>
                      <w:szCs w:val="20"/>
                    </w:rPr>
                  </w:pPr>
                </w:p>
              </w:tc>
              <w:tc>
                <w:tcPr>
                  <w:tcW w:w="1833" w:type="dxa"/>
                  <w:shd w:val="clear" w:color="auto" w:fill="auto"/>
                </w:tcPr>
                <w:p w14:paraId="6ACDA98B"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Respect school property</w:t>
                  </w:r>
                </w:p>
                <w:p w14:paraId="6EEE39C5"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 xml:space="preserve">Leave walls and stalls free from vandalism </w:t>
                  </w:r>
                </w:p>
                <w:p w14:paraId="442B3992" w14:textId="77777777" w:rsidR="003F24CC" w:rsidRPr="00742000" w:rsidRDefault="003F24CC" w:rsidP="00742000">
                  <w:pPr>
                    <w:pStyle w:val="ListParagraph"/>
                    <w:numPr>
                      <w:ilvl w:val="0"/>
                      <w:numId w:val="38"/>
                    </w:numPr>
                    <w:spacing w:after="0" w:line="240" w:lineRule="auto"/>
                    <w:rPr>
                      <w:sz w:val="20"/>
                      <w:szCs w:val="20"/>
                    </w:rPr>
                  </w:pPr>
                  <w:r w:rsidRPr="00742000">
                    <w:rPr>
                      <w:sz w:val="20"/>
                      <w:szCs w:val="20"/>
                    </w:rPr>
                    <w:t>Flush</w:t>
                  </w:r>
                </w:p>
              </w:tc>
            </w:tr>
            <w:tr w:rsidR="003F24CC" w:rsidRPr="00742000" w14:paraId="1C16229B" w14:textId="77777777" w:rsidTr="00742000">
              <w:trPr>
                <w:trHeight w:val="2870"/>
              </w:trPr>
              <w:tc>
                <w:tcPr>
                  <w:tcW w:w="1331" w:type="dxa"/>
                  <w:shd w:val="clear" w:color="auto" w:fill="auto"/>
                </w:tcPr>
                <w:p w14:paraId="13C0642C" w14:textId="77777777" w:rsidR="003F24CC" w:rsidRPr="00742000" w:rsidRDefault="003F24CC" w:rsidP="00742000">
                  <w:pPr>
                    <w:jc w:val="center"/>
                    <w:rPr>
                      <w:rFonts w:ascii="Calibri" w:eastAsia="Calibri" w:hAnsi="Calibri" w:cs="Calibri"/>
                      <w:b/>
                      <w:sz w:val="20"/>
                    </w:rPr>
                  </w:pPr>
                </w:p>
                <w:p w14:paraId="56CFB018" w14:textId="77777777" w:rsidR="003F24CC" w:rsidRPr="00742000" w:rsidRDefault="003F24CC" w:rsidP="00742000">
                  <w:pPr>
                    <w:jc w:val="center"/>
                    <w:rPr>
                      <w:rFonts w:ascii="Calibri" w:eastAsia="Calibri" w:hAnsi="Calibri" w:cs="Calibri"/>
                      <w:b/>
                      <w:sz w:val="20"/>
                    </w:rPr>
                  </w:pPr>
                </w:p>
                <w:p w14:paraId="78A366D3" w14:textId="77777777" w:rsidR="003F24CC" w:rsidRPr="00742000" w:rsidRDefault="003F24CC" w:rsidP="00742000">
                  <w:pPr>
                    <w:jc w:val="center"/>
                    <w:rPr>
                      <w:rFonts w:ascii="Calibri" w:eastAsia="Calibri" w:hAnsi="Calibri" w:cs="Calibri"/>
                      <w:b/>
                      <w:sz w:val="20"/>
                    </w:rPr>
                  </w:pPr>
                  <w:r w:rsidRPr="00742000">
                    <w:rPr>
                      <w:rFonts w:ascii="Calibri" w:eastAsia="Calibri" w:hAnsi="Calibri" w:cs="Calibri"/>
                      <w:b/>
                      <w:sz w:val="20"/>
                    </w:rPr>
                    <w:t>RESPONSIBLE</w:t>
                  </w:r>
                </w:p>
              </w:tc>
              <w:tc>
                <w:tcPr>
                  <w:tcW w:w="2112" w:type="dxa"/>
                  <w:shd w:val="clear" w:color="auto" w:fill="auto"/>
                </w:tcPr>
                <w:p w14:paraId="2FACB240" w14:textId="77777777" w:rsidR="003F24CC" w:rsidRPr="00742000" w:rsidRDefault="003F24CC" w:rsidP="00742000">
                  <w:pPr>
                    <w:pStyle w:val="ListParagraph"/>
                    <w:numPr>
                      <w:ilvl w:val="0"/>
                      <w:numId w:val="43"/>
                    </w:numPr>
                    <w:spacing w:after="0" w:line="240" w:lineRule="auto"/>
                    <w:rPr>
                      <w:sz w:val="20"/>
                      <w:szCs w:val="20"/>
                    </w:rPr>
                  </w:pPr>
                  <w:r w:rsidRPr="00742000">
                    <w:rPr>
                      <w:sz w:val="20"/>
                      <w:szCs w:val="20"/>
                    </w:rPr>
                    <w:t>Have a pass visible</w:t>
                  </w:r>
                </w:p>
                <w:p w14:paraId="0F3F15FF" w14:textId="77777777" w:rsidR="003F24CC" w:rsidRPr="00742000" w:rsidRDefault="003F24CC" w:rsidP="00742000">
                  <w:pPr>
                    <w:pStyle w:val="ListParagraph"/>
                    <w:numPr>
                      <w:ilvl w:val="0"/>
                      <w:numId w:val="43"/>
                    </w:numPr>
                    <w:spacing w:after="0" w:line="240" w:lineRule="auto"/>
                    <w:rPr>
                      <w:sz w:val="20"/>
                      <w:szCs w:val="20"/>
                    </w:rPr>
                  </w:pPr>
                  <w:r w:rsidRPr="00742000">
                    <w:rPr>
                      <w:sz w:val="20"/>
                      <w:szCs w:val="20"/>
                    </w:rPr>
                    <w:t>Take the most direct route to class</w:t>
                  </w:r>
                </w:p>
                <w:p w14:paraId="023B9BD3" w14:textId="77777777" w:rsidR="003F24CC" w:rsidRPr="00742000" w:rsidRDefault="003F24CC" w:rsidP="00742000">
                  <w:pPr>
                    <w:pStyle w:val="ListParagraph"/>
                    <w:numPr>
                      <w:ilvl w:val="0"/>
                      <w:numId w:val="43"/>
                    </w:numPr>
                    <w:spacing w:after="0" w:line="240" w:lineRule="auto"/>
                    <w:rPr>
                      <w:sz w:val="20"/>
                      <w:szCs w:val="20"/>
                    </w:rPr>
                  </w:pPr>
                  <w:r w:rsidRPr="00742000">
                    <w:rPr>
                      <w:sz w:val="20"/>
                      <w:szCs w:val="20"/>
                    </w:rPr>
                    <w:t>Keep hallways clean</w:t>
                  </w:r>
                </w:p>
                <w:p w14:paraId="43D5AC5E" w14:textId="77777777" w:rsidR="003F24CC" w:rsidRPr="00742000" w:rsidRDefault="003F24CC" w:rsidP="00742000">
                  <w:pPr>
                    <w:rPr>
                      <w:rFonts w:ascii="Calibri" w:eastAsia="Calibri" w:hAnsi="Calibri"/>
                      <w:sz w:val="20"/>
                    </w:rPr>
                  </w:pPr>
                </w:p>
              </w:tc>
              <w:tc>
                <w:tcPr>
                  <w:tcW w:w="2107" w:type="dxa"/>
                  <w:shd w:val="clear" w:color="auto" w:fill="auto"/>
                </w:tcPr>
                <w:p w14:paraId="77426D43" w14:textId="77777777" w:rsidR="003F24CC" w:rsidRPr="00742000" w:rsidRDefault="003F24CC" w:rsidP="00742000">
                  <w:pPr>
                    <w:pStyle w:val="ListParagraph"/>
                    <w:numPr>
                      <w:ilvl w:val="0"/>
                      <w:numId w:val="41"/>
                    </w:numPr>
                    <w:spacing w:after="0" w:line="240" w:lineRule="auto"/>
                    <w:rPr>
                      <w:sz w:val="20"/>
                      <w:szCs w:val="20"/>
                    </w:rPr>
                  </w:pPr>
                  <w:r w:rsidRPr="00742000">
                    <w:rPr>
                      <w:sz w:val="20"/>
                      <w:szCs w:val="20"/>
                    </w:rPr>
                    <w:t>Clean up your area</w:t>
                  </w:r>
                </w:p>
                <w:p w14:paraId="4A668F63" w14:textId="77777777" w:rsidR="003F24CC" w:rsidRPr="00742000" w:rsidRDefault="003F24CC" w:rsidP="00742000">
                  <w:pPr>
                    <w:pStyle w:val="ListParagraph"/>
                    <w:numPr>
                      <w:ilvl w:val="0"/>
                      <w:numId w:val="41"/>
                    </w:numPr>
                    <w:spacing w:after="0" w:line="240" w:lineRule="auto"/>
                    <w:rPr>
                      <w:sz w:val="20"/>
                      <w:szCs w:val="20"/>
                    </w:rPr>
                  </w:pPr>
                  <w:r w:rsidRPr="00742000">
                    <w:rPr>
                      <w:sz w:val="20"/>
                      <w:szCs w:val="20"/>
                    </w:rPr>
                    <w:t>Help others who need assistance</w:t>
                  </w:r>
                </w:p>
                <w:p w14:paraId="5B97A01B" w14:textId="77777777" w:rsidR="003F24CC" w:rsidRPr="00742000" w:rsidRDefault="003F24CC" w:rsidP="00742000">
                  <w:pPr>
                    <w:pStyle w:val="ListParagraph"/>
                    <w:numPr>
                      <w:ilvl w:val="0"/>
                      <w:numId w:val="41"/>
                    </w:numPr>
                    <w:spacing w:after="0" w:line="240" w:lineRule="auto"/>
                    <w:rPr>
                      <w:sz w:val="20"/>
                      <w:szCs w:val="20"/>
                    </w:rPr>
                  </w:pPr>
                  <w:r w:rsidRPr="00742000">
                    <w:rPr>
                      <w:sz w:val="20"/>
                      <w:szCs w:val="20"/>
                    </w:rPr>
                    <w:t>Remain in the commons for lunch</w:t>
                  </w:r>
                </w:p>
                <w:p w14:paraId="62E60F29" w14:textId="77777777" w:rsidR="003F24CC" w:rsidRPr="00742000" w:rsidRDefault="003F24CC" w:rsidP="00742000">
                  <w:pPr>
                    <w:pStyle w:val="ListParagraph"/>
                    <w:numPr>
                      <w:ilvl w:val="0"/>
                      <w:numId w:val="41"/>
                    </w:numPr>
                    <w:spacing w:after="0" w:line="240" w:lineRule="auto"/>
                    <w:rPr>
                      <w:sz w:val="20"/>
                      <w:szCs w:val="20"/>
                    </w:rPr>
                  </w:pPr>
                  <w:r w:rsidRPr="00742000">
                    <w:rPr>
                      <w:sz w:val="20"/>
                      <w:szCs w:val="20"/>
                    </w:rPr>
                    <w:t>Keep an eye on your personal belongings</w:t>
                  </w:r>
                </w:p>
                <w:p w14:paraId="2EE0928E" w14:textId="77777777" w:rsidR="003F24CC" w:rsidRPr="00742000" w:rsidRDefault="003F24CC" w:rsidP="00742000">
                  <w:pPr>
                    <w:ind w:left="90"/>
                    <w:rPr>
                      <w:rFonts w:ascii="Calibri" w:eastAsia="Calibri" w:hAnsi="Calibri"/>
                      <w:sz w:val="20"/>
                    </w:rPr>
                  </w:pPr>
                </w:p>
              </w:tc>
              <w:tc>
                <w:tcPr>
                  <w:tcW w:w="2104" w:type="dxa"/>
                  <w:shd w:val="clear" w:color="auto" w:fill="auto"/>
                </w:tcPr>
                <w:p w14:paraId="78631252"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Obey all traffic laws</w:t>
                  </w:r>
                </w:p>
                <w:p w14:paraId="0BC2D199"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Park in your designated spot and lock your vehicle</w:t>
                  </w:r>
                </w:p>
                <w:p w14:paraId="4BEF8D29"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 xml:space="preserve">Place trash in trash cans. </w:t>
                  </w:r>
                </w:p>
                <w:p w14:paraId="400728AC"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Use designated entrances</w:t>
                  </w:r>
                </w:p>
              </w:tc>
              <w:tc>
                <w:tcPr>
                  <w:tcW w:w="2118" w:type="dxa"/>
                  <w:shd w:val="clear" w:color="auto" w:fill="auto"/>
                </w:tcPr>
                <w:p w14:paraId="6DB032F6"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Keep bus clean</w:t>
                  </w:r>
                </w:p>
                <w:p w14:paraId="1B9FF776"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Follow all rules as set by your driver</w:t>
                  </w:r>
                </w:p>
                <w:p w14:paraId="62E53984"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See something...</w:t>
                  </w:r>
                </w:p>
                <w:p w14:paraId="0EDC5A04" w14:textId="77777777" w:rsidR="003F24CC" w:rsidRPr="00742000" w:rsidRDefault="003F24CC" w:rsidP="00742000">
                  <w:pPr>
                    <w:pStyle w:val="ListParagraph"/>
                    <w:ind w:left="360"/>
                    <w:rPr>
                      <w:sz w:val="20"/>
                      <w:szCs w:val="20"/>
                    </w:rPr>
                  </w:pPr>
                  <w:r w:rsidRPr="00742000">
                    <w:rPr>
                      <w:sz w:val="20"/>
                      <w:szCs w:val="20"/>
                    </w:rPr>
                    <w:t>Say something</w:t>
                  </w:r>
                </w:p>
              </w:tc>
              <w:tc>
                <w:tcPr>
                  <w:tcW w:w="1833" w:type="dxa"/>
                  <w:shd w:val="clear" w:color="auto" w:fill="auto"/>
                </w:tcPr>
                <w:p w14:paraId="367615DC"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Keep the bathroom clean</w:t>
                  </w:r>
                </w:p>
                <w:p w14:paraId="6B315A8F"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Notify staff if restroom needs attention</w:t>
                  </w:r>
                </w:p>
                <w:p w14:paraId="5F6BFE48"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Wash your hands</w:t>
                  </w:r>
                </w:p>
                <w:p w14:paraId="4D07045F" w14:textId="77777777" w:rsidR="003F24CC" w:rsidRPr="00742000" w:rsidRDefault="003F24CC" w:rsidP="00742000">
                  <w:pPr>
                    <w:pStyle w:val="ListParagraph"/>
                    <w:numPr>
                      <w:ilvl w:val="0"/>
                      <w:numId w:val="40"/>
                    </w:numPr>
                    <w:spacing w:after="0" w:line="240" w:lineRule="auto"/>
                    <w:rPr>
                      <w:sz w:val="20"/>
                      <w:szCs w:val="20"/>
                    </w:rPr>
                  </w:pPr>
                  <w:r w:rsidRPr="00742000">
                    <w:rPr>
                      <w:sz w:val="20"/>
                      <w:szCs w:val="20"/>
                    </w:rPr>
                    <w:t>See something…</w:t>
                  </w:r>
                </w:p>
                <w:p w14:paraId="213F7FCA" w14:textId="77777777" w:rsidR="003F24CC" w:rsidRPr="00742000" w:rsidRDefault="003F24CC" w:rsidP="00742000">
                  <w:pPr>
                    <w:pStyle w:val="ListParagraph"/>
                    <w:ind w:left="360"/>
                    <w:rPr>
                      <w:sz w:val="20"/>
                      <w:szCs w:val="20"/>
                    </w:rPr>
                  </w:pPr>
                  <w:r w:rsidRPr="00742000">
                    <w:rPr>
                      <w:sz w:val="20"/>
                      <w:szCs w:val="20"/>
                    </w:rPr>
                    <w:t>Say something</w:t>
                  </w:r>
                </w:p>
              </w:tc>
            </w:tr>
          </w:tbl>
          <w:p w14:paraId="183A4CF5" w14:textId="77777777" w:rsidR="003F24CC" w:rsidRDefault="003F24CC" w:rsidP="003F24CC">
            <w:pPr>
              <w:jc w:val="center"/>
              <w:rPr>
                <w:rFonts w:cs="Aharoni"/>
                <w:i/>
                <w:sz w:val="28"/>
                <w:szCs w:val="28"/>
              </w:rPr>
            </w:pPr>
            <w:r>
              <w:rPr>
                <w:rFonts w:cs="Aharoni"/>
                <w:i/>
                <w:sz w:val="28"/>
                <w:szCs w:val="28"/>
              </w:rPr>
              <w:t>Ready, Re</w:t>
            </w:r>
            <w:r w:rsidR="001348C7">
              <w:rPr>
                <w:rFonts w:cs="Aharoni"/>
                <w:i/>
                <w:sz w:val="28"/>
                <w:szCs w:val="28"/>
              </w:rPr>
              <w:t>sp</w:t>
            </w:r>
            <w:r>
              <w:rPr>
                <w:rFonts w:cs="Aharoni"/>
                <w:i/>
                <w:sz w:val="28"/>
                <w:szCs w:val="28"/>
              </w:rPr>
              <w:t>ectful, Responsible</w:t>
            </w:r>
          </w:p>
          <w:p w14:paraId="0FA712C5" w14:textId="77777777" w:rsidR="003F24CC" w:rsidRDefault="003F24CC" w:rsidP="003F24CC">
            <w:pPr>
              <w:rPr>
                <w:rFonts w:cs="Aharoni"/>
                <w:i/>
                <w:sz w:val="28"/>
                <w:szCs w:val="28"/>
              </w:rPr>
            </w:pPr>
          </w:p>
          <w:p w14:paraId="1787D926" w14:textId="77777777" w:rsidR="003F24CC" w:rsidRDefault="003F24CC" w:rsidP="003F24CC">
            <w:pPr>
              <w:rPr>
                <w:rFonts w:cs="Aharoni"/>
                <w:i/>
                <w:sz w:val="28"/>
                <w:szCs w:val="28"/>
              </w:rPr>
            </w:pPr>
          </w:p>
          <w:p w14:paraId="51A24884" w14:textId="6424CAF6" w:rsidR="00E27096" w:rsidRPr="00626150" w:rsidRDefault="00E27096" w:rsidP="003F24CC">
            <w:pPr>
              <w:jc w:val="center"/>
              <w:rPr>
                <w:rFonts w:cs="Aharoni"/>
                <w:i/>
                <w:sz w:val="28"/>
                <w:szCs w:val="28"/>
              </w:rPr>
            </w:pPr>
            <w:r w:rsidRPr="00626150">
              <w:rPr>
                <w:rFonts w:cs="Aharoni"/>
                <w:i/>
                <w:sz w:val="28"/>
                <w:szCs w:val="28"/>
              </w:rPr>
              <w:t xml:space="preserve">Spartans ARE </w:t>
            </w:r>
            <w:r w:rsidR="00937871">
              <w:rPr>
                <w:rFonts w:cs="Aharoni"/>
                <w:i/>
                <w:sz w:val="28"/>
                <w:szCs w:val="28"/>
              </w:rPr>
              <w:t>R</w:t>
            </w:r>
            <w:r w:rsidRPr="00626150">
              <w:rPr>
                <w:rFonts w:cs="Aharoni"/>
                <w:i/>
                <w:sz w:val="28"/>
                <w:szCs w:val="28"/>
              </w:rPr>
              <w:t xml:space="preserve">eady, </w:t>
            </w:r>
            <w:r w:rsidR="00937871">
              <w:rPr>
                <w:rFonts w:cs="Aharoni"/>
                <w:i/>
                <w:sz w:val="28"/>
                <w:szCs w:val="28"/>
              </w:rPr>
              <w:t>R</w:t>
            </w:r>
            <w:r w:rsidRPr="00626150">
              <w:rPr>
                <w:rFonts w:cs="Aharoni"/>
                <w:i/>
                <w:sz w:val="28"/>
                <w:szCs w:val="28"/>
              </w:rPr>
              <w:t xml:space="preserve">espectful and </w:t>
            </w:r>
            <w:r w:rsidR="00937871">
              <w:rPr>
                <w:rFonts w:cs="Aharoni"/>
                <w:i/>
                <w:sz w:val="28"/>
                <w:szCs w:val="28"/>
              </w:rPr>
              <w:t>R</w:t>
            </w:r>
            <w:r w:rsidRPr="00626150">
              <w:rPr>
                <w:rFonts w:cs="Aharoni"/>
                <w:i/>
                <w:sz w:val="28"/>
                <w:szCs w:val="28"/>
              </w:rPr>
              <w:t>esponsible.</w:t>
            </w:r>
          </w:p>
          <w:p w14:paraId="5160AA67" w14:textId="12EF0426" w:rsidR="00E1763A" w:rsidRPr="000E0E7D" w:rsidRDefault="00ED776D" w:rsidP="003F24CC">
            <w:pPr>
              <w:overflowPunct/>
              <w:autoSpaceDE/>
              <w:autoSpaceDN/>
              <w:adjustRightInd/>
              <w:spacing w:before="0" w:after="0"/>
              <w:textAlignment w:val="auto"/>
              <w:rPr>
                <w:rFonts w:ascii="Arial" w:hAnsi="Arial" w:cs="Arial"/>
                <w:sz w:val="20"/>
              </w:rPr>
            </w:pPr>
            <w:r>
              <w:rPr>
                <w:noProof/>
              </w:rPr>
              <w:drawing>
                <wp:anchor distT="0" distB="0" distL="114300" distR="114300" simplePos="0" relativeHeight="251656192" behindDoc="1" locked="0" layoutInCell="1" allowOverlap="1" wp14:anchorId="2DA27F09" wp14:editId="51CBCFC8">
                  <wp:simplePos x="0" y="0"/>
                  <wp:positionH relativeFrom="margin">
                    <wp:posOffset>1905</wp:posOffset>
                  </wp:positionH>
                  <wp:positionV relativeFrom="paragraph">
                    <wp:posOffset>580390</wp:posOffset>
                  </wp:positionV>
                  <wp:extent cx="6153150" cy="533463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3150" cy="5334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8" w:type="dxa"/>
            <w:tcBorders>
              <w:top w:val="nil"/>
              <w:left w:val="nil"/>
              <w:bottom w:val="nil"/>
              <w:right w:val="nil"/>
            </w:tcBorders>
            <w:shd w:val="clear" w:color="auto" w:fill="auto"/>
            <w:noWrap/>
            <w:vAlign w:val="bottom"/>
          </w:tcPr>
          <w:p w14:paraId="0476251C" w14:textId="77777777" w:rsidR="00E1763A" w:rsidRDefault="00E1763A" w:rsidP="003F24CC">
            <w:pPr>
              <w:overflowPunct/>
              <w:autoSpaceDE/>
              <w:autoSpaceDN/>
              <w:adjustRightInd/>
              <w:spacing w:before="0" w:after="0"/>
              <w:textAlignment w:val="auto"/>
              <w:rPr>
                <w:rFonts w:ascii="Arial" w:hAnsi="Arial" w:cs="Arial"/>
                <w:sz w:val="20"/>
              </w:rPr>
            </w:pPr>
          </w:p>
          <w:p w14:paraId="437A6808" w14:textId="77777777" w:rsidR="00E1763A" w:rsidRDefault="00E1763A" w:rsidP="003F24CC">
            <w:pPr>
              <w:overflowPunct/>
              <w:autoSpaceDE/>
              <w:autoSpaceDN/>
              <w:adjustRightInd/>
              <w:spacing w:before="0" w:after="0"/>
              <w:jc w:val="both"/>
              <w:textAlignment w:val="auto"/>
              <w:rPr>
                <w:rFonts w:ascii="Arial" w:hAnsi="Arial" w:cs="Arial"/>
                <w:sz w:val="20"/>
              </w:rPr>
            </w:pPr>
          </w:p>
          <w:p w14:paraId="49F5D1F9" w14:textId="77777777" w:rsidR="00E1763A" w:rsidRPr="000E0E7D" w:rsidRDefault="00E1763A" w:rsidP="003F24CC">
            <w:pPr>
              <w:overflowPunct/>
              <w:autoSpaceDE/>
              <w:autoSpaceDN/>
              <w:adjustRightInd/>
              <w:spacing w:before="0" w:after="0"/>
              <w:textAlignment w:val="auto"/>
              <w:rPr>
                <w:rFonts w:ascii="Arial" w:hAnsi="Arial" w:cs="Arial"/>
                <w:sz w:val="20"/>
              </w:rPr>
            </w:pPr>
          </w:p>
          <w:p w14:paraId="768519D7" w14:textId="77777777" w:rsidR="00E1763A" w:rsidRPr="000E0E7D" w:rsidRDefault="00E1763A" w:rsidP="003F24CC">
            <w:pPr>
              <w:overflowPunct/>
              <w:autoSpaceDE/>
              <w:autoSpaceDN/>
              <w:adjustRightInd/>
              <w:spacing w:before="0" w:after="0"/>
              <w:textAlignment w:val="auto"/>
              <w:rPr>
                <w:rFonts w:ascii="Arial" w:hAnsi="Arial" w:cs="Arial"/>
                <w:sz w:val="20"/>
              </w:rPr>
            </w:pPr>
          </w:p>
          <w:p w14:paraId="6B3D4BE2" w14:textId="77777777" w:rsidR="00E1763A" w:rsidRPr="000E0E7D" w:rsidRDefault="00E1763A" w:rsidP="003F24CC">
            <w:pPr>
              <w:overflowPunct/>
              <w:autoSpaceDE/>
              <w:autoSpaceDN/>
              <w:adjustRightInd/>
              <w:spacing w:before="0" w:after="0"/>
              <w:textAlignment w:val="auto"/>
              <w:rPr>
                <w:rFonts w:ascii="Arial" w:hAnsi="Arial" w:cs="Arial"/>
                <w:sz w:val="20"/>
              </w:rPr>
            </w:pPr>
          </w:p>
        </w:tc>
        <w:tc>
          <w:tcPr>
            <w:tcW w:w="1312" w:type="dxa"/>
            <w:tcBorders>
              <w:top w:val="nil"/>
              <w:left w:val="nil"/>
              <w:bottom w:val="nil"/>
              <w:right w:val="nil"/>
            </w:tcBorders>
            <w:shd w:val="clear" w:color="auto" w:fill="auto"/>
            <w:noWrap/>
            <w:vAlign w:val="bottom"/>
          </w:tcPr>
          <w:p w14:paraId="299503D4" w14:textId="77777777" w:rsidR="00E1763A" w:rsidRPr="000E0E7D" w:rsidRDefault="00E1763A" w:rsidP="003F24CC">
            <w:pPr>
              <w:overflowPunct/>
              <w:autoSpaceDE/>
              <w:autoSpaceDN/>
              <w:adjustRightInd/>
              <w:spacing w:before="0" w:after="0"/>
              <w:textAlignment w:val="auto"/>
              <w:rPr>
                <w:rFonts w:ascii="Arial" w:hAnsi="Arial" w:cs="Arial"/>
                <w:sz w:val="20"/>
              </w:rPr>
            </w:pPr>
          </w:p>
        </w:tc>
      </w:tr>
      <w:tr w:rsidR="00E1763A" w:rsidRPr="000E0E7D" w14:paraId="75C167C4" w14:textId="77777777" w:rsidTr="003F24CC">
        <w:trPr>
          <w:trHeight w:val="300"/>
        </w:trPr>
        <w:tc>
          <w:tcPr>
            <w:tcW w:w="11453" w:type="dxa"/>
            <w:tcBorders>
              <w:top w:val="nil"/>
              <w:left w:val="nil"/>
              <w:bottom w:val="nil"/>
              <w:right w:val="nil"/>
            </w:tcBorders>
            <w:shd w:val="clear" w:color="auto" w:fill="auto"/>
            <w:noWrap/>
            <w:vAlign w:val="bottom"/>
          </w:tcPr>
          <w:p w14:paraId="003B622A" w14:textId="77777777" w:rsidR="00E1763A" w:rsidRPr="000E0E7D" w:rsidRDefault="00E1763A" w:rsidP="003F24CC">
            <w:pPr>
              <w:overflowPunct/>
              <w:autoSpaceDE/>
              <w:autoSpaceDN/>
              <w:adjustRightInd/>
              <w:spacing w:before="0" w:after="0"/>
              <w:textAlignment w:val="auto"/>
              <w:rPr>
                <w:rFonts w:ascii="Arial" w:hAnsi="Arial" w:cs="Arial"/>
                <w:szCs w:val="24"/>
              </w:rPr>
            </w:pPr>
          </w:p>
        </w:tc>
        <w:tc>
          <w:tcPr>
            <w:tcW w:w="2048" w:type="dxa"/>
            <w:tcBorders>
              <w:top w:val="nil"/>
              <w:left w:val="nil"/>
              <w:bottom w:val="nil"/>
              <w:right w:val="nil"/>
            </w:tcBorders>
            <w:shd w:val="clear" w:color="auto" w:fill="auto"/>
            <w:noWrap/>
            <w:vAlign w:val="bottom"/>
          </w:tcPr>
          <w:p w14:paraId="0131A314" w14:textId="77777777" w:rsidR="00E1763A" w:rsidRPr="000E0E7D" w:rsidRDefault="00E1763A" w:rsidP="003F24CC">
            <w:pPr>
              <w:overflowPunct/>
              <w:autoSpaceDE/>
              <w:autoSpaceDN/>
              <w:adjustRightInd/>
              <w:spacing w:before="0" w:after="0"/>
              <w:jc w:val="center"/>
              <w:textAlignment w:val="auto"/>
              <w:rPr>
                <w:rFonts w:ascii="Arial" w:hAnsi="Arial" w:cs="Arial"/>
                <w:szCs w:val="24"/>
              </w:rPr>
            </w:pPr>
          </w:p>
        </w:tc>
        <w:tc>
          <w:tcPr>
            <w:tcW w:w="1312" w:type="dxa"/>
            <w:tcBorders>
              <w:top w:val="nil"/>
              <w:left w:val="nil"/>
              <w:bottom w:val="nil"/>
              <w:right w:val="nil"/>
            </w:tcBorders>
            <w:shd w:val="clear" w:color="auto" w:fill="auto"/>
            <w:noWrap/>
            <w:vAlign w:val="center"/>
          </w:tcPr>
          <w:p w14:paraId="6849E41F" w14:textId="77777777" w:rsidR="00E1763A" w:rsidRPr="000E0E7D" w:rsidRDefault="00E1763A" w:rsidP="003F24CC">
            <w:pPr>
              <w:overflowPunct/>
              <w:autoSpaceDE/>
              <w:autoSpaceDN/>
              <w:adjustRightInd/>
              <w:spacing w:before="0" w:after="0"/>
              <w:jc w:val="center"/>
              <w:textAlignment w:val="auto"/>
              <w:rPr>
                <w:rFonts w:ascii="Arial" w:hAnsi="Arial" w:cs="Arial"/>
                <w:szCs w:val="24"/>
              </w:rPr>
            </w:pPr>
          </w:p>
        </w:tc>
      </w:tr>
      <w:tr w:rsidR="00E1763A" w:rsidRPr="00556BA7" w14:paraId="2E9CCC48" w14:textId="77777777" w:rsidTr="003F24CC">
        <w:trPr>
          <w:trHeight w:val="255"/>
        </w:trPr>
        <w:tc>
          <w:tcPr>
            <w:tcW w:w="11453" w:type="dxa"/>
            <w:tcBorders>
              <w:top w:val="nil"/>
              <w:left w:val="nil"/>
              <w:bottom w:val="nil"/>
              <w:right w:val="nil"/>
            </w:tcBorders>
            <w:shd w:val="clear" w:color="auto" w:fill="auto"/>
            <w:noWrap/>
            <w:vAlign w:val="bottom"/>
          </w:tcPr>
          <w:p w14:paraId="17B6BBF2" w14:textId="77777777" w:rsidR="00E1763A" w:rsidRPr="00AD45FD" w:rsidRDefault="00E1763A" w:rsidP="003F24CC">
            <w:pPr>
              <w:overflowPunct/>
              <w:autoSpaceDE/>
              <w:autoSpaceDN/>
              <w:adjustRightInd/>
              <w:spacing w:before="0" w:after="0"/>
              <w:jc w:val="center"/>
              <w:textAlignment w:val="auto"/>
              <w:rPr>
                <w:rFonts w:ascii="Arial" w:hAnsi="Arial" w:cs="Arial"/>
                <w:strike/>
                <w:szCs w:val="24"/>
              </w:rPr>
            </w:pPr>
          </w:p>
        </w:tc>
        <w:tc>
          <w:tcPr>
            <w:tcW w:w="2048" w:type="dxa"/>
            <w:tcBorders>
              <w:top w:val="nil"/>
              <w:left w:val="nil"/>
              <w:bottom w:val="nil"/>
              <w:right w:val="nil"/>
            </w:tcBorders>
            <w:shd w:val="clear" w:color="auto" w:fill="auto"/>
            <w:noWrap/>
            <w:vAlign w:val="bottom"/>
          </w:tcPr>
          <w:p w14:paraId="58550290" w14:textId="77777777" w:rsidR="00E1763A" w:rsidRPr="00AD45FD" w:rsidRDefault="00E1763A" w:rsidP="003F24CC">
            <w:pPr>
              <w:overflowPunct/>
              <w:autoSpaceDE/>
              <w:autoSpaceDN/>
              <w:adjustRightInd/>
              <w:spacing w:before="0" w:after="0"/>
              <w:jc w:val="center"/>
              <w:textAlignment w:val="auto"/>
              <w:rPr>
                <w:rFonts w:ascii="Arial" w:hAnsi="Arial" w:cs="Arial"/>
                <w:strike/>
                <w:szCs w:val="24"/>
              </w:rPr>
            </w:pPr>
          </w:p>
        </w:tc>
        <w:tc>
          <w:tcPr>
            <w:tcW w:w="1312" w:type="dxa"/>
            <w:tcBorders>
              <w:top w:val="nil"/>
              <w:left w:val="nil"/>
              <w:bottom w:val="nil"/>
              <w:right w:val="nil"/>
            </w:tcBorders>
            <w:shd w:val="clear" w:color="auto" w:fill="auto"/>
            <w:noWrap/>
            <w:vAlign w:val="bottom"/>
          </w:tcPr>
          <w:p w14:paraId="50502B5F" w14:textId="77777777" w:rsidR="00E1763A" w:rsidRPr="00556BA7" w:rsidRDefault="00E1763A" w:rsidP="003F24CC">
            <w:pPr>
              <w:overflowPunct/>
              <w:autoSpaceDE/>
              <w:autoSpaceDN/>
              <w:adjustRightInd/>
              <w:spacing w:before="0" w:after="0"/>
              <w:jc w:val="center"/>
              <w:textAlignment w:val="auto"/>
              <w:rPr>
                <w:rFonts w:ascii="Arial" w:hAnsi="Arial" w:cs="Arial"/>
                <w:szCs w:val="24"/>
              </w:rPr>
            </w:pPr>
          </w:p>
        </w:tc>
      </w:tr>
    </w:tbl>
    <w:p w14:paraId="5055A7CB" w14:textId="75F8DF99" w:rsidR="002F6FC7" w:rsidRPr="00EF529B" w:rsidRDefault="001348C7" w:rsidP="002F6FC7">
      <w:pPr>
        <w:jc w:val="center"/>
        <w:rPr>
          <w:sz w:val="36"/>
          <w:szCs w:val="36"/>
        </w:rPr>
      </w:pPr>
      <w:r>
        <w:rPr>
          <w:sz w:val="36"/>
          <w:szCs w:val="36"/>
        </w:rPr>
        <w:t>202</w:t>
      </w:r>
      <w:r w:rsidR="00B84E24">
        <w:rPr>
          <w:sz w:val="36"/>
          <w:szCs w:val="36"/>
        </w:rPr>
        <w:t>3</w:t>
      </w:r>
      <w:r>
        <w:rPr>
          <w:sz w:val="36"/>
          <w:szCs w:val="36"/>
        </w:rPr>
        <w:t>-202</w:t>
      </w:r>
      <w:r w:rsidR="00B84E24">
        <w:rPr>
          <w:sz w:val="36"/>
          <w:szCs w:val="36"/>
        </w:rPr>
        <w:t>4</w:t>
      </w:r>
      <w:r w:rsidR="002F6FC7" w:rsidRPr="00EF529B">
        <w:rPr>
          <w:sz w:val="36"/>
          <w:szCs w:val="36"/>
        </w:rPr>
        <w:t xml:space="preserve"> Bell Schedules</w:t>
      </w:r>
    </w:p>
    <w:tbl>
      <w:tblPr>
        <w:tblW w:w="9715" w:type="dxa"/>
        <w:tblInd w:w="113" w:type="dxa"/>
        <w:tblLook w:val="04A0" w:firstRow="1" w:lastRow="0" w:firstColumn="1" w:lastColumn="0" w:noHBand="0" w:noVBand="1"/>
      </w:tblPr>
      <w:tblGrid>
        <w:gridCol w:w="2273"/>
        <w:gridCol w:w="305"/>
        <w:gridCol w:w="3087"/>
        <w:gridCol w:w="630"/>
        <w:gridCol w:w="3420"/>
      </w:tblGrid>
      <w:tr w:rsidR="002F6FC7" w:rsidRPr="00EF529B" w14:paraId="4F50F467" w14:textId="77777777" w:rsidTr="002F6FC7">
        <w:trPr>
          <w:trHeight w:val="323"/>
        </w:trPr>
        <w:tc>
          <w:tcPr>
            <w:tcW w:w="97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12F516" w14:textId="77777777" w:rsidR="002F6FC7" w:rsidRPr="002F6FC7" w:rsidRDefault="002F6FC7" w:rsidP="00203E5C">
            <w:pPr>
              <w:overflowPunct/>
              <w:autoSpaceDE/>
              <w:autoSpaceDN/>
              <w:adjustRightInd/>
              <w:spacing w:before="0" w:after="0"/>
              <w:jc w:val="center"/>
              <w:textAlignment w:val="auto"/>
              <w:rPr>
                <w:rFonts w:ascii="Arial" w:hAnsi="Arial" w:cs="Arial"/>
                <w:b/>
                <w:bCs/>
                <w:sz w:val="28"/>
                <w:szCs w:val="28"/>
              </w:rPr>
            </w:pPr>
            <w:r w:rsidRPr="002F6FC7">
              <w:rPr>
                <w:rFonts w:ascii="Arial" w:hAnsi="Arial" w:cs="Arial"/>
                <w:b/>
                <w:bCs/>
                <w:sz w:val="28"/>
                <w:szCs w:val="28"/>
              </w:rPr>
              <w:t>Regular Day</w:t>
            </w:r>
          </w:p>
        </w:tc>
      </w:tr>
      <w:tr w:rsidR="002F6FC7" w:rsidRPr="00EF529B" w14:paraId="2AD5C2C2" w14:textId="77777777" w:rsidTr="002F6FC7">
        <w:trPr>
          <w:trHeight w:val="98"/>
        </w:trPr>
        <w:tc>
          <w:tcPr>
            <w:tcW w:w="2273" w:type="dxa"/>
            <w:tcBorders>
              <w:top w:val="nil"/>
              <w:left w:val="nil"/>
              <w:bottom w:val="nil"/>
              <w:right w:val="nil"/>
            </w:tcBorders>
            <w:shd w:val="clear" w:color="000000" w:fill="963634"/>
            <w:noWrap/>
            <w:vAlign w:val="bottom"/>
            <w:hideMark/>
          </w:tcPr>
          <w:p w14:paraId="6FBD0216" w14:textId="77777777" w:rsidR="002F6FC7" w:rsidRPr="00EF529B" w:rsidRDefault="002F6FC7" w:rsidP="00203E5C">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05" w:type="dxa"/>
            <w:tcBorders>
              <w:top w:val="nil"/>
              <w:left w:val="nil"/>
              <w:bottom w:val="nil"/>
              <w:right w:val="nil"/>
            </w:tcBorders>
            <w:shd w:val="clear" w:color="000000" w:fill="963634"/>
            <w:noWrap/>
            <w:vAlign w:val="bottom"/>
            <w:hideMark/>
          </w:tcPr>
          <w:p w14:paraId="4105F629" w14:textId="77777777" w:rsidR="002F6FC7" w:rsidRPr="00EF529B" w:rsidRDefault="002F6FC7" w:rsidP="00203E5C">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087" w:type="dxa"/>
            <w:tcBorders>
              <w:top w:val="nil"/>
              <w:left w:val="nil"/>
              <w:bottom w:val="nil"/>
              <w:right w:val="nil"/>
            </w:tcBorders>
            <w:shd w:val="clear" w:color="000000" w:fill="963634"/>
            <w:noWrap/>
            <w:vAlign w:val="bottom"/>
            <w:hideMark/>
          </w:tcPr>
          <w:p w14:paraId="1CC15997" w14:textId="77777777" w:rsidR="002F6FC7" w:rsidRPr="00EF529B" w:rsidRDefault="002F6FC7" w:rsidP="00203E5C">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630" w:type="dxa"/>
            <w:tcBorders>
              <w:top w:val="nil"/>
              <w:left w:val="nil"/>
              <w:bottom w:val="nil"/>
              <w:right w:val="nil"/>
            </w:tcBorders>
            <w:shd w:val="clear" w:color="000000" w:fill="963634"/>
            <w:noWrap/>
            <w:vAlign w:val="bottom"/>
            <w:hideMark/>
          </w:tcPr>
          <w:p w14:paraId="4096AF67" w14:textId="77777777" w:rsidR="002F6FC7" w:rsidRPr="00EF529B" w:rsidRDefault="002F6FC7" w:rsidP="00203E5C">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420" w:type="dxa"/>
            <w:tcBorders>
              <w:top w:val="nil"/>
              <w:left w:val="nil"/>
              <w:bottom w:val="nil"/>
              <w:right w:val="nil"/>
            </w:tcBorders>
            <w:shd w:val="clear" w:color="000000" w:fill="963634"/>
            <w:noWrap/>
            <w:vAlign w:val="bottom"/>
            <w:hideMark/>
          </w:tcPr>
          <w:p w14:paraId="6FD3C913" w14:textId="77777777" w:rsidR="002F6FC7" w:rsidRPr="00EF529B" w:rsidRDefault="002F6FC7" w:rsidP="00203E5C">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r>
      <w:tr w:rsidR="002F6FC7" w:rsidRPr="00EF529B" w14:paraId="1B693652" w14:textId="77777777" w:rsidTr="00203E5C">
        <w:trPr>
          <w:trHeight w:val="40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52D5"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14:paraId="5F7FA4B9"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087" w:type="dxa"/>
            <w:tcBorders>
              <w:top w:val="single" w:sz="4" w:space="0" w:color="auto"/>
              <w:left w:val="nil"/>
              <w:bottom w:val="single" w:sz="4" w:space="0" w:color="auto"/>
              <w:right w:val="single" w:sz="4" w:space="0" w:color="auto"/>
            </w:tcBorders>
            <w:shd w:val="clear" w:color="auto" w:fill="auto"/>
            <w:noWrap/>
            <w:vAlign w:val="bottom"/>
            <w:hideMark/>
          </w:tcPr>
          <w:p w14:paraId="3EDF23E6"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Time</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1710E77"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14:paraId="3944B1E3"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 Time</w:t>
            </w:r>
          </w:p>
        </w:tc>
      </w:tr>
      <w:tr w:rsidR="002F6FC7" w:rsidRPr="00EF529B" w14:paraId="20B7F992" w14:textId="77777777" w:rsidTr="002F6FC7">
        <w:trPr>
          <w:trHeight w:val="125"/>
        </w:trPr>
        <w:tc>
          <w:tcPr>
            <w:tcW w:w="2273" w:type="dxa"/>
            <w:tcBorders>
              <w:top w:val="nil"/>
              <w:left w:val="single" w:sz="4" w:space="0" w:color="auto"/>
              <w:bottom w:val="single" w:sz="4" w:space="0" w:color="auto"/>
              <w:right w:val="nil"/>
            </w:tcBorders>
            <w:shd w:val="clear" w:color="000000" w:fill="963634"/>
            <w:noWrap/>
            <w:vAlign w:val="bottom"/>
            <w:hideMark/>
          </w:tcPr>
          <w:p w14:paraId="2E55AE00"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2800F10C"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087" w:type="dxa"/>
            <w:tcBorders>
              <w:top w:val="nil"/>
              <w:left w:val="nil"/>
              <w:bottom w:val="single" w:sz="4" w:space="0" w:color="auto"/>
              <w:right w:val="nil"/>
            </w:tcBorders>
            <w:shd w:val="clear" w:color="000000" w:fill="963634"/>
            <w:noWrap/>
            <w:vAlign w:val="bottom"/>
            <w:hideMark/>
          </w:tcPr>
          <w:p w14:paraId="472C11EE"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630" w:type="dxa"/>
            <w:tcBorders>
              <w:top w:val="nil"/>
              <w:left w:val="nil"/>
              <w:bottom w:val="single" w:sz="4" w:space="0" w:color="auto"/>
              <w:right w:val="nil"/>
            </w:tcBorders>
            <w:shd w:val="clear" w:color="000000" w:fill="963634"/>
            <w:noWrap/>
            <w:vAlign w:val="bottom"/>
            <w:hideMark/>
          </w:tcPr>
          <w:p w14:paraId="00B8B6A0"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420" w:type="dxa"/>
            <w:tcBorders>
              <w:top w:val="nil"/>
              <w:left w:val="nil"/>
              <w:bottom w:val="single" w:sz="4" w:space="0" w:color="auto"/>
              <w:right w:val="single" w:sz="4" w:space="0" w:color="auto"/>
            </w:tcBorders>
            <w:shd w:val="clear" w:color="000000" w:fill="963634"/>
            <w:noWrap/>
            <w:vAlign w:val="bottom"/>
            <w:hideMark/>
          </w:tcPr>
          <w:p w14:paraId="4942BF76"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r>
      <w:tr w:rsidR="002F6FC7" w:rsidRPr="00EF529B" w14:paraId="3571F62F"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4CEE23F7"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1st Block</w:t>
            </w:r>
          </w:p>
        </w:tc>
        <w:tc>
          <w:tcPr>
            <w:tcW w:w="305" w:type="dxa"/>
            <w:tcBorders>
              <w:top w:val="nil"/>
              <w:left w:val="nil"/>
              <w:bottom w:val="single" w:sz="4" w:space="0" w:color="auto"/>
              <w:right w:val="single" w:sz="4" w:space="0" w:color="auto"/>
            </w:tcBorders>
            <w:shd w:val="clear" w:color="auto" w:fill="auto"/>
            <w:noWrap/>
            <w:vAlign w:val="bottom"/>
            <w:hideMark/>
          </w:tcPr>
          <w:p w14:paraId="66E690F9"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36547CEB"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8:35 - 10:10</w:t>
            </w:r>
          </w:p>
        </w:tc>
        <w:tc>
          <w:tcPr>
            <w:tcW w:w="630" w:type="dxa"/>
            <w:tcBorders>
              <w:top w:val="nil"/>
              <w:left w:val="nil"/>
              <w:bottom w:val="single" w:sz="4" w:space="0" w:color="auto"/>
              <w:right w:val="single" w:sz="4" w:space="0" w:color="auto"/>
            </w:tcBorders>
            <w:shd w:val="clear" w:color="auto" w:fill="auto"/>
            <w:noWrap/>
            <w:vAlign w:val="bottom"/>
            <w:hideMark/>
          </w:tcPr>
          <w:p w14:paraId="624922C1"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2AC728B8"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95</w:t>
            </w:r>
          </w:p>
        </w:tc>
      </w:tr>
      <w:tr w:rsidR="002F6FC7" w:rsidRPr="00EF529B" w14:paraId="2E9870B4"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6FFE2CA8"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2nd Block</w:t>
            </w:r>
          </w:p>
        </w:tc>
        <w:tc>
          <w:tcPr>
            <w:tcW w:w="305" w:type="dxa"/>
            <w:tcBorders>
              <w:top w:val="nil"/>
              <w:left w:val="nil"/>
              <w:bottom w:val="single" w:sz="4" w:space="0" w:color="auto"/>
              <w:right w:val="single" w:sz="4" w:space="0" w:color="auto"/>
            </w:tcBorders>
            <w:shd w:val="clear" w:color="auto" w:fill="auto"/>
            <w:noWrap/>
            <w:vAlign w:val="bottom"/>
            <w:hideMark/>
          </w:tcPr>
          <w:p w14:paraId="05042318"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0AC2FF27"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10:15 - 11:45</w:t>
            </w:r>
          </w:p>
        </w:tc>
        <w:tc>
          <w:tcPr>
            <w:tcW w:w="630" w:type="dxa"/>
            <w:tcBorders>
              <w:top w:val="nil"/>
              <w:left w:val="nil"/>
              <w:bottom w:val="single" w:sz="4" w:space="0" w:color="auto"/>
              <w:right w:val="single" w:sz="4" w:space="0" w:color="auto"/>
            </w:tcBorders>
            <w:shd w:val="clear" w:color="auto" w:fill="auto"/>
            <w:noWrap/>
            <w:vAlign w:val="bottom"/>
            <w:hideMark/>
          </w:tcPr>
          <w:p w14:paraId="75C32DD1"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5BC1A309"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90</w:t>
            </w:r>
          </w:p>
        </w:tc>
      </w:tr>
      <w:tr w:rsidR="002F6FC7" w:rsidRPr="00EF529B" w14:paraId="4E9A3292"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29287A77"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3rd Block</w:t>
            </w:r>
          </w:p>
        </w:tc>
        <w:tc>
          <w:tcPr>
            <w:tcW w:w="305" w:type="dxa"/>
            <w:tcBorders>
              <w:top w:val="nil"/>
              <w:left w:val="nil"/>
              <w:bottom w:val="single" w:sz="4" w:space="0" w:color="auto"/>
              <w:right w:val="single" w:sz="4" w:space="0" w:color="auto"/>
            </w:tcBorders>
            <w:shd w:val="clear" w:color="auto" w:fill="auto"/>
            <w:noWrap/>
            <w:vAlign w:val="bottom"/>
            <w:hideMark/>
          </w:tcPr>
          <w:p w14:paraId="10EEEF3D"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395CBFFE"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11:50 - 1:50</w:t>
            </w:r>
          </w:p>
        </w:tc>
        <w:tc>
          <w:tcPr>
            <w:tcW w:w="630" w:type="dxa"/>
            <w:tcBorders>
              <w:top w:val="nil"/>
              <w:left w:val="nil"/>
              <w:bottom w:val="single" w:sz="4" w:space="0" w:color="auto"/>
              <w:right w:val="single" w:sz="4" w:space="0" w:color="auto"/>
            </w:tcBorders>
            <w:shd w:val="clear" w:color="auto" w:fill="auto"/>
            <w:noWrap/>
            <w:vAlign w:val="bottom"/>
            <w:hideMark/>
          </w:tcPr>
          <w:p w14:paraId="363E3C08"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0C91C0B2"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90 + 25</w:t>
            </w:r>
          </w:p>
        </w:tc>
      </w:tr>
      <w:tr w:rsidR="002F6FC7" w:rsidRPr="00EF529B" w14:paraId="182EE58B" w14:textId="77777777" w:rsidTr="00203E5C">
        <w:trPr>
          <w:trHeight w:val="405"/>
        </w:trPr>
        <w:tc>
          <w:tcPr>
            <w:tcW w:w="2273" w:type="dxa"/>
            <w:tcBorders>
              <w:top w:val="nil"/>
              <w:left w:val="single" w:sz="4" w:space="0" w:color="auto"/>
              <w:bottom w:val="single" w:sz="4" w:space="0" w:color="auto"/>
              <w:right w:val="nil"/>
            </w:tcBorders>
            <w:shd w:val="clear" w:color="000000" w:fill="FFFFFF"/>
            <w:noWrap/>
            <w:vAlign w:val="bottom"/>
            <w:hideMark/>
          </w:tcPr>
          <w:p w14:paraId="0C92F6F0"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4th Block</w:t>
            </w:r>
          </w:p>
        </w:tc>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7D181E3D"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nil"/>
            </w:tcBorders>
            <w:shd w:val="clear" w:color="000000" w:fill="FFFFFF"/>
            <w:noWrap/>
            <w:vAlign w:val="bottom"/>
            <w:hideMark/>
          </w:tcPr>
          <w:p w14:paraId="214D0E30" w14:textId="091468EF"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1:5</w:t>
            </w:r>
            <w:r w:rsidR="00994005">
              <w:rPr>
                <w:rFonts w:ascii="Arial" w:hAnsi="Arial" w:cs="Arial"/>
                <w:szCs w:val="24"/>
              </w:rPr>
              <w:t>0</w:t>
            </w:r>
            <w:r w:rsidRPr="002F6FC7">
              <w:rPr>
                <w:rFonts w:ascii="Arial" w:hAnsi="Arial" w:cs="Arial"/>
                <w:szCs w:val="24"/>
              </w:rPr>
              <w:t xml:space="preserve"> - 3:25</w:t>
            </w:r>
          </w:p>
        </w:tc>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2425FD03"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420" w:type="dxa"/>
            <w:tcBorders>
              <w:top w:val="nil"/>
              <w:left w:val="nil"/>
              <w:bottom w:val="single" w:sz="4" w:space="0" w:color="auto"/>
              <w:right w:val="single" w:sz="4" w:space="0" w:color="auto"/>
            </w:tcBorders>
            <w:shd w:val="clear" w:color="000000" w:fill="FFFFFF"/>
            <w:noWrap/>
            <w:vAlign w:val="bottom"/>
            <w:hideMark/>
          </w:tcPr>
          <w:p w14:paraId="6068310F" w14:textId="7BB319E5"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9</w:t>
            </w:r>
            <w:r w:rsidR="00994005">
              <w:rPr>
                <w:rFonts w:ascii="Arial" w:hAnsi="Arial" w:cs="Arial"/>
                <w:szCs w:val="24"/>
              </w:rPr>
              <w:t>5</w:t>
            </w:r>
          </w:p>
        </w:tc>
      </w:tr>
      <w:tr w:rsidR="002F6FC7" w:rsidRPr="00EF529B" w14:paraId="712623ED" w14:textId="77777777" w:rsidTr="00203E5C">
        <w:trPr>
          <w:trHeight w:val="287"/>
        </w:trPr>
        <w:tc>
          <w:tcPr>
            <w:tcW w:w="2273" w:type="dxa"/>
            <w:tcBorders>
              <w:top w:val="nil"/>
              <w:left w:val="single" w:sz="4" w:space="0" w:color="auto"/>
              <w:bottom w:val="single" w:sz="4" w:space="0" w:color="auto"/>
              <w:right w:val="nil"/>
            </w:tcBorders>
            <w:shd w:val="clear" w:color="000000" w:fill="963634"/>
            <w:noWrap/>
            <w:vAlign w:val="bottom"/>
            <w:hideMark/>
          </w:tcPr>
          <w:p w14:paraId="5A28B7D9"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6721DC11"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nil"/>
            </w:tcBorders>
            <w:shd w:val="clear" w:color="000000" w:fill="963634"/>
            <w:noWrap/>
            <w:vAlign w:val="bottom"/>
            <w:hideMark/>
          </w:tcPr>
          <w:p w14:paraId="19046905"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630" w:type="dxa"/>
            <w:tcBorders>
              <w:top w:val="nil"/>
              <w:left w:val="nil"/>
              <w:bottom w:val="single" w:sz="4" w:space="0" w:color="auto"/>
              <w:right w:val="nil"/>
            </w:tcBorders>
            <w:shd w:val="clear" w:color="000000" w:fill="963634"/>
            <w:noWrap/>
            <w:vAlign w:val="bottom"/>
            <w:hideMark/>
          </w:tcPr>
          <w:p w14:paraId="593DAD6C"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420" w:type="dxa"/>
            <w:tcBorders>
              <w:top w:val="nil"/>
              <w:left w:val="nil"/>
              <w:bottom w:val="single" w:sz="4" w:space="0" w:color="auto"/>
              <w:right w:val="single" w:sz="4" w:space="0" w:color="auto"/>
            </w:tcBorders>
            <w:shd w:val="clear" w:color="000000" w:fill="963634"/>
            <w:noWrap/>
            <w:vAlign w:val="bottom"/>
            <w:hideMark/>
          </w:tcPr>
          <w:p w14:paraId="2E32E273"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r>
      <w:tr w:rsidR="002F6FC7" w:rsidRPr="00EF529B" w14:paraId="47F10F22" w14:textId="77777777" w:rsidTr="00203E5C">
        <w:trPr>
          <w:trHeight w:val="305"/>
        </w:trPr>
        <w:tc>
          <w:tcPr>
            <w:tcW w:w="97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263E" w14:textId="77777777" w:rsidR="002F6FC7" w:rsidRPr="002F6FC7" w:rsidRDefault="002F6FC7" w:rsidP="00203E5C">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LUNCH SCHEDULE</w:t>
            </w:r>
          </w:p>
        </w:tc>
      </w:tr>
      <w:tr w:rsidR="002F6FC7" w:rsidRPr="00EF529B" w14:paraId="1CB77ECB" w14:textId="77777777" w:rsidTr="00203E5C">
        <w:trPr>
          <w:trHeight w:val="170"/>
        </w:trPr>
        <w:tc>
          <w:tcPr>
            <w:tcW w:w="2273" w:type="dxa"/>
            <w:tcBorders>
              <w:top w:val="nil"/>
              <w:left w:val="single" w:sz="4" w:space="0" w:color="auto"/>
              <w:bottom w:val="single" w:sz="4" w:space="0" w:color="auto"/>
              <w:right w:val="nil"/>
            </w:tcBorders>
            <w:shd w:val="clear" w:color="000000" w:fill="963634"/>
            <w:noWrap/>
            <w:vAlign w:val="bottom"/>
            <w:hideMark/>
          </w:tcPr>
          <w:p w14:paraId="05DE79CD"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05" w:type="dxa"/>
            <w:tcBorders>
              <w:top w:val="nil"/>
              <w:left w:val="nil"/>
              <w:bottom w:val="single" w:sz="4" w:space="0" w:color="auto"/>
              <w:right w:val="nil"/>
            </w:tcBorders>
            <w:shd w:val="clear" w:color="000000" w:fill="963634"/>
            <w:noWrap/>
            <w:vAlign w:val="bottom"/>
            <w:hideMark/>
          </w:tcPr>
          <w:p w14:paraId="42F356E8"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087" w:type="dxa"/>
            <w:tcBorders>
              <w:top w:val="nil"/>
              <w:left w:val="nil"/>
              <w:bottom w:val="single" w:sz="4" w:space="0" w:color="auto"/>
              <w:right w:val="nil"/>
            </w:tcBorders>
            <w:shd w:val="clear" w:color="000000" w:fill="963634"/>
            <w:noWrap/>
            <w:vAlign w:val="bottom"/>
            <w:hideMark/>
          </w:tcPr>
          <w:p w14:paraId="0C59ED48" w14:textId="77777777" w:rsidR="002F6FC7" w:rsidRPr="002F6FC7" w:rsidRDefault="002F6FC7" w:rsidP="00203E5C">
            <w:pPr>
              <w:overflowPunct/>
              <w:autoSpaceDE/>
              <w:autoSpaceDN/>
              <w:adjustRightInd/>
              <w:spacing w:before="0" w:after="0"/>
              <w:jc w:val="center"/>
              <w:textAlignment w:val="auto"/>
              <w:rPr>
                <w:rFonts w:ascii="Calibri" w:hAnsi="Calibri"/>
                <w:color w:val="000000"/>
                <w:szCs w:val="24"/>
              </w:rPr>
            </w:pPr>
          </w:p>
        </w:tc>
        <w:tc>
          <w:tcPr>
            <w:tcW w:w="630" w:type="dxa"/>
            <w:tcBorders>
              <w:top w:val="nil"/>
              <w:left w:val="nil"/>
              <w:bottom w:val="single" w:sz="4" w:space="0" w:color="auto"/>
              <w:right w:val="nil"/>
            </w:tcBorders>
            <w:shd w:val="clear" w:color="000000" w:fill="963634"/>
            <w:noWrap/>
            <w:vAlign w:val="bottom"/>
            <w:hideMark/>
          </w:tcPr>
          <w:p w14:paraId="70F0A551"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420" w:type="dxa"/>
            <w:tcBorders>
              <w:top w:val="nil"/>
              <w:left w:val="nil"/>
              <w:bottom w:val="single" w:sz="4" w:space="0" w:color="auto"/>
              <w:right w:val="single" w:sz="4" w:space="0" w:color="auto"/>
            </w:tcBorders>
            <w:shd w:val="clear" w:color="000000" w:fill="963634"/>
            <w:noWrap/>
            <w:vAlign w:val="bottom"/>
            <w:hideMark/>
          </w:tcPr>
          <w:p w14:paraId="5B02FD2D"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r>
      <w:tr w:rsidR="002F6FC7" w:rsidRPr="00EF529B" w14:paraId="0E0DA0FE"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4687E43F"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"A" Lunch</w:t>
            </w:r>
          </w:p>
        </w:tc>
        <w:tc>
          <w:tcPr>
            <w:tcW w:w="305" w:type="dxa"/>
            <w:tcBorders>
              <w:top w:val="nil"/>
              <w:left w:val="nil"/>
              <w:bottom w:val="single" w:sz="4" w:space="0" w:color="auto"/>
              <w:right w:val="single" w:sz="4" w:space="0" w:color="auto"/>
            </w:tcBorders>
            <w:shd w:val="clear" w:color="auto" w:fill="auto"/>
            <w:noWrap/>
            <w:vAlign w:val="bottom"/>
            <w:hideMark/>
          </w:tcPr>
          <w:p w14:paraId="664C2F0F"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13B63B0D"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11:50 - 12:15</w:t>
            </w:r>
          </w:p>
        </w:tc>
        <w:tc>
          <w:tcPr>
            <w:tcW w:w="630" w:type="dxa"/>
            <w:tcBorders>
              <w:top w:val="nil"/>
              <w:left w:val="nil"/>
              <w:bottom w:val="single" w:sz="4" w:space="0" w:color="auto"/>
              <w:right w:val="single" w:sz="4" w:space="0" w:color="auto"/>
            </w:tcBorders>
            <w:shd w:val="clear" w:color="auto" w:fill="auto"/>
            <w:noWrap/>
            <w:vAlign w:val="bottom"/>
            <w:hideMark/>
          </w:tcPr>
          <w:p w14:paraId="51042B14"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27F57170"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2F6FC7" w:rsidRPr="00EF529B" w14:paraId="2AE80AC1"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3BE5F8CE"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"B" Lunch</w:t>
            </w:r>
          </w:p>
        </w:tc>
        <w:tc>
          <w:tcPr>
            <w:tcW w:w="305" w:type="dxa"/>
            <w:tcBorders>
              <w:top w:val="nil"/>
              <w:left w:val="nil"/>
              <w:bottom w:val="single" w:sz="4" w:space="0" w:color="auto"/>
              <w:right w:val="single" w:sz="4" w:space="0" w:color="auto"/>
            </w:tcBorders>
            <w:shd w:val="clear" w:color="auto" w:fill="auto"/>
            <w:noWrap/>
            <w:vAlign w:val="bottom"/>
            <w:hideMark/>
          </w:tcPr>
          <w:p w14:paraId="0086CA16"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4E0359E6"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12:20 - 12:45</w:t>
            </w:r>
          </w:p>
        </w:tc>
        <w:tc>
          <w:tcPr>
            <w:tcW w:w="630" w:type="dxa"/>
            <w:tcBorders>
              <w:top w:val="nil"/>
              <w:left w:val="nil"/>
              <w:bottom w:val="single" w:sz="4" w:space="0" w:color="auto"/>
              <w:right w:val="single" w:sz="4" w:space="0" w:color="auto"/>
            </w:tcBorders>
            <w:shd w:val="clear" w:color="auto" w:fill="auto"/>
            <w:vAlign w:val="bottom"/>
            <w:hideMark/>
          </w:tcPr>
          <w:p w14:paraId="719CB753"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2431F09A"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2F6FC7" w:rsidRPr="00EF529B" w14:paraId="7B8799A4" w14:textId="77777777" w:rsidTr="00203E5C">
        <w:trPr>
          <w:trHeight w:val="40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22F15A8B"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"C" Lunch</w:t>
            </w:r>
          </w:p>
        </w:tc>
        <w:tc>
          <w:tcPr>
            <w:tcW w:w="305" w:type="dxa"/>
            <w:tcBorders>
              <w:top w:val="nil"/>
              <w:left w:val="nil"/>
              <w:bottom w:val="single" w:sz="4" w:space="0" w:color="auto"/>
              <w:right w:val="single" w:sz="4" w:space="0" w:color="auto"/>
            </w:tcBorders>
            <w:shd w:val="clear" w:color="auto" w:fill="auto"/>
            <w:noWrap/>
            <w:vAlign w:val="bottom"/>
            <w:hideMark/>
          </w:tcPr>
          <w:p w14:paraId="202B4477"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36EE4506"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12:50 - 1:15</w:t>
            </w:r>
          </w:p>
        </w:tc>
        <w:tc>
          <w:tcPr>
            <w:tcW w:w="630" w:type="dxa"/>
            <w:tcBorders>
              <w:top w:val="nil"/>
              <w:left w:val="nil"/>
              <w:bottom w:val="single" w:sz="4" w:space="0" w:color="auto"/>
              <w:right w:val="single" w:sz="4" w:space="0" w:color="auto"/>
            </w:tcBorders>
            <w:shd w:val="clear" w:color="auto" w:fill="auto"/>
            <w:vAlign w:val="bottom"/>
            <w:hideMark/>
          </w:tcPr>
          <w:p w14:paraId="6DDACF11"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7E46C1D9"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2F6FC7" w:rsidRPr="00EF529B" w14:paraId="4059341A" w14:textId="77777777" w:rsidTr="00203E5C">
        <w:trPr>
          <w:trHeight w:val="12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1C1E1381" w14:textId="77777777" w:rsidR="002F6FC7" w:rsidRPr="002F6FC7" w:rsidRDefault="002F6FC7" w:rsidP="00203E5C">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"D" Lunch</w:t>
            </w:r>
          </w:p>
        </w:tc>
        <w:tc>
          <w:tcPr>
            <w:tcW w:w="305" w:type="dxa"/>
            <w:tcBorders>
              <w:top w:val="nil"/>
              <w:left w:val="nil"/>
              <w:bottom w:val="single" w:sz="4" w:space="0" w:color="auto"/>
              <w:right w:val="single" w:sz="4" w:space="0" w:color="auto"/>
            </w:tcBorders>
            <w:shd w:val="clear" w:color="auto" w:fill="auto"/>
            <w:noWrap/>
            <w:vAlign w:val="bottom"/>
            <w:hideMark/>
          </w:tcPr>
          <w:p w14:paraId="48DEF722" w14:textId="77777777" w:rsidR="002F6FC7" w:rsidRPr="002F6FC7" w:rsidRDefault="002F6FC7" w:rsidP="00203E5C">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087" w:type="dxa"/>
            <w:tcBorders>
              <w:top w:val="nil"/>
              <w:left w:val="nil"/>
              <w:bottom w:val="single" w:sz="4" w:space="0" w:color="auto"/>
              <w:right w:val="single" w:sz="4" w:space="0" w:color="auto"/>
            </w:tcBorders>
            <w:shd w:val="clear" w:color="auto" w:fill="auto"/>
            <w:noWrap/>
            <w:vAlign w:val="bottom"/>
            <w:hideMark/>
          </w:tcPr>
          <w:p w14:paraId="2CBBA0D4" w14:textId="64BB1D24"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1:20 - 1:</w:t>
            </w:r>
            <w:r w:rsidR="00994005">
              <w:rPr>
                <w:rFonts w:ascii="Arial" w:hAnsi="Arial" w:cs="Arial"/>
                <w:szCs w:val="24"/>
              </w:rPr>
              <w:t>45</w:t>
            </w:r>
          </w:p>
        </w:tc>
        <w:tc>
          <w:tcPr>
            <w:tcW w:w="630" w:type="dxa"/>
            <w:tcBorders>
              <w:top w:val="nil"/>
              <w:left w:val="nil"/>
              <w:bottom w:val="single" w:sz="4" w:space="0" w:color="auto"/>
              <w:right w:val="single" w:sz="4" w:space="0" w:color="auto"/>
            </w:tcBorders>
            <w:shd w:val="clear" w:color="auto" w:fill="auto"/>
            <w:noWrap/>
            <w:vAlign w:val="bottom"/>
            <w:hideMark/>
          </w:tcPr>
          <w:p w14:paraId="3515B7D0" w14:textId="77777777" w:rsidR="002F6FC7" w:rsidRPr="002F6FC7" w:rsidRDefault="002F6FC7" w:rsidP="00203E5C">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14:paraId="1D397564" w14:textId="77777777" w:rsidR="002F6FC7" w:rsidRPr="002F6FC7" w:rsidRDefault="002F6FC7" w:rsidP="00203E5C">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bl>
    <w:p w14:paraId="39309AD1" w14:textId="77777777" w:rsidR="00742000" w:rsidRPr="00742000" w:rsidRDefault="00742000" w:rsidP="00742000">
      <w:pPr>
        <w:spacing w:before="0" w:after="0"/>
        <w:rPr>
          <w:vanish/>
        </w:rPr>
      </w:pPr>
    </w:p>
    <w:tbl>
      <w:tblPr>
        <w:tblpPr w:leftFromText="180" w:rightFromText="180" w:vertAnchor="text" w:horzAnchor="margin" w:tblpY="368"/>
        <w:tblW w:w="9715" w:type="dxa"/>
        <w:tblLook w:val="04A0" w:firstRow="1" w:lastRow="0" w:firstColumn="1" w:lastColumn="0" w:noHBand="0" w:noVBand="1"/>
      </w:tblPr>
      <w:tblGrid>
        <w:gridCol w:w="2516"/>
        <w:gridCol w:w="305"/>
        <w:gridCol w:w="2844"/>
        <w:gridCol w:w="450"/>
        <w:gridCol w:w="3600"/>
      </w:tblGrid>
      <w:tr w:rsidR="009B62B1" w:rsidRPr="00EF529B" w14:paraId="38F3E88C" w14:textId="77777777" w:rsidTr="009B62B1">
        <w:trPr>
          <w:trHeight w:val="405"/>
        </w:trPr>
        <w:tc>
          <w:tcPr>
            <w:tcW w:w="97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B027CF" w14:textId="77777777" w:rsidR="009B62B1" w:rsidRPr="00EF529B" w:rsidRDefault="009B62B1" w:rsidP="009B62B1">
            <w:pPr>
              <w:overflowPunct/>
              <w:autoSpaceDE/>
              <w:autoSpaceDN/>
              <w:adjustRightInd/>
              <w:spacing w:before="0" w:after="0"/>
              <w:jc w:val="center"/>
              <w:textAlignment w:val="auto"/>
              <w:rPr>
                <w:rFonts w:ascii="Arial" w:hAnsi="Arial" w:cs="Arial"/>
                <w:b/>
                <w:bCs/>
                <w:sz w:val="32"/>
                <w:szCs w:val="32"/>
              </w:rPr>
            </w:pPr>
            <w:r w:rsidRPr="00EF529B">
              <w:rPr>
                <w:rFonts w:ascii="Arial" w:hAnsi="Arial" w:cs="Arial"/>
                <w:b/>
                <w:bCs/>
                <w:sz w:val="32"/>
                <w:szCs w:val="32"/>
              </w:rPr>
              <w:t>Advisement Tuesdays</w:t>
            </w:r>
          </w:p>
        </w:tc>
      </w:tr>
      <w:tr w:rsidR="009B62B1" w:rsidRPr="00EF529B" w14:paraId="7E960942" w14:textId="77777777" w:rsidTr="009B62B1">
        <w:trPr>
          <w:trHeight w:val="242"/>
        </w:trPr>
        <w:tc>
          <w:tcPr>
            <w:tcW w:w="2516" w:type="dxa"/>
            <w:tcBorders>
              <w:top w:val="nil"/>
              <w:left w:val="nil"/>
              <w:bottom w:val="nil"/>
              <w:right w:val="nil"/>
            </w:tcBorders>
            <w:shd w:val="clear" w:color="000000" w:fill="963634"/>
            <w:noWrap/>
            <w:vAlign w:val="bottom"/>
            <w:hideMark/>
          </w:tcPr>
          <w:p w14:paraId="002D0D1E" w14:textId="77777777" w:rsidR="009B62B1" w:rsidRPr="00EF529B" w:rsidRDefault="009B62B1" w:rsidP="009B62B1">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05" w:type="dxa"/>
            <w:tcBorders>
              <w:top w:val="nil"/>
              <w:left w:val="nil"/>
              <w:bottom w:val="nil"/>
              <w:right w:val="nil"/>
            </w:tcBorders>
            <w:shd w:val="clear" w:color="000000" w:fill="963634"/>
            <w:noWrap/>
            <w:vAlign w:val="bottom"/>
            <w:hideMark/>
          </w:tcPr>
          <w:p w14:paraId="5B5CEB99" w14:textId="77777777" w:rsidR="009B62B1" w:rsidRPr="00EF529B" w:rsidRDefault="009B62B1" w:rsidP="009B62B1">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2844" w:type="dxa"/>
            <w:tcBorders>
              <w:top w:val="nil"/>
              <w:left w:val="nil"/>
              <w:bottom w:val="nil"/>
              <w:right w:val="nil"/>
            </w:tcBorders>
            <w:shd w:val="clear" w:color="000000" w:fill="963634"/>
            <w:noWrap/>
            <w:vAlign w:val="bottom"/>
            <w:hideMark/>
          </w:tcPr>
          <w:p w14:paraId="16C7332A" w14:textId="77777777" w:rsidR="009B62B1" w:rsidRPr="00EF529B" w:rsidRDefault="009B62B1" w:rsidP="009B62B1">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450" w:type="dxa"/>
            <w:tcBorders>
              <w:top w:val="nil"/>
              <w:left w:val="nil"/>
              <w:bottom w:val="nil"/>
              <w:right w:val="nil"/>
            </w:tcBorders>
            <w:shd w:val="clear" w:color="000000" w:fill="963634"/>
            <w:noWrap/>
            <w:vAlign w:val="bottom"/>
            <w:hideMark/>
          </w:tcPr>
          <w:p w14:paraId="7302874E" w14:textId="77777777" w:rsidR="009B62B1" w:rsidRPr="00EF529B" w:rsidRDefault="009B62B1" w:rsidP="009B62B1">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600" w:type="dxa"/>
            <w:tcBorders>
              <w:top w:val="nil"/>
              <w:left w:val="nil"/>
              <w:bottom w:val="nil"/>
              <w:right w:val="nil"/>
            </w:tcBorders>
            <w:shd w:val="clear" w:color="000000" w:fill="963634"/>
            <w:noWrap/>
            <w:vAlign w:val="bottom"/>
            <w:hideMark/>
          </w:tcPr>
          <w:p w14:paraId="430DAC41" w14:textId="77777777" w:rsidR="009B62B1" w:rsidRPr="00EF529B" w:rsidRDefault="009B62B1" w:rsidP="009B62B1">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r>
      <w:tr w:rsidR="009B62B1" w:rsidRPr="00EF529B" w14:paraId="2DC8C84F" w14:textId="77777777" w:rsidTr="009B62B1">
        <w:trPr>
          <w:trHeight w:val="405"/>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2C66"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14:paraId="382A35F9"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14:paraId="46656108"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Time</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3A484600"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1B23C87"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 Time</w:t>
            </w:r>
          </w:p>
        </w:tc>
      </w:tr>
      <w:tr w:rsidR="009B62B1" w:rsidRPr="00EF529B" w14:paraId="77251BD3" w14:textId="77777777" w:rsidTr="009B62B1">
        <w:trPr>
          <w:trHeight w:val="152"/>
        </w:trPr>
        <w:tc>
          <w:tcPr>
            <w:tcW w:w="2516" w:type="dxa"/>
            <w:tcBorders>
              <w:top w:val="nil"/>
              <w:left w:val="single" w:sz="4" w:space="0" w:color="auto"/>
              <w:bottom w:val="single" w:sz="4" w:space="0" w:color="auto"/>
              <w:right w:val="nil"/>
            </w:tcBorders>
            <w:shd w:val="clear" w:color="000000" w:fill="963634"/>
            <w:noWrap/>
            <w:vAlign w:val="bottom"/>
            <w:hideMark/>
          </w:tcPr>
          <w:p w14:paraId="0AB93A33"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7EFA632E"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nil"/>
            </w:tcBorders>
            <w:shd w:val="clear" w:color="000000" w:fill="963634"/>
            <w:noWrap/>
            <w:vAlign w:val="bottom"/>
            <w:hideMark/>
          </w:tcPr>
          <w:p w14:paraId="66BBE5CD"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450" w:type="dxa"/>
            <w:tcBorders>
              <w:top w:val="nil"/>
              <w:left w:val="nil"/>
              <w:bottom w:val="single" w:sz="4" w:space="0" w:color="auto"/>
              <w:right w:val="nil"/>
            </w:tcBorders>
            <w:shd w:val="clear" w:color="000000" w:fill="963634"/>
            <w:noWrap/>
            <w:vAlign w:val="bottom"/>
            <w:hideMark/>
          </w:tcPr>
          <w:p w14:paraId="516BE0AF"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600" w:type="dxa"/>
            <w:tcBorders>
              <w:top w:val="nil"/>
              <w:left w:val="nil"/>
              <w:bottom w:val="single" w:sz="4" w:space="0" w:color="auto"/>
              <w:right w:val="single" w:sz="4" w:space="0" w:color="auto"/>
            </w:tcBorders>
            <w:shd w:val="clear" w:color="000000" w:fill="963634"/>
            <w:noWrap/>
            <w:vAlign w:val="bottom"/>
            <w:hideMark/>
          </w:tcPr>
          <w:p w14:paraId="3297730A"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r>
      <w:tr w:rsidR="009B62B1" w:rsidRPr="00EF529B" w14:paraId="74ABFA7C"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5A95BA5"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1st Block</w:t>
            </w:r>
          </w:p>
        </w:tc>
        <w:tc>
          <w:tcPr>
            <w:tcW w:w="305" w:type="dxa"/>
            <w:tcBorders>
              <w:top w:val="nil"/>
              <w:left w:val="nil"/>
              <w:bottom w:val="single" w:sz="4" w:space="0" w:color="auto"/>
              <w:right w:val="single" w:sz="4" w:space="0" w:color="auto"/>
            </w:tcBorders>
            <w:shd w:val="clear" w:color="auto" w:fill="auto"/>
            <w:noWrap/>
            <w:vAlign w:val="bottom"/>
            <w:hideMark/>
          </w:tcPr>
          <w:p w14:paraId="2D2DBBA8"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4E84F964"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8:35 - 9:55</w:t>
            </w:r>
          </w:p>
        </w:tc>
        <w:tc>
          <w:tcPr>
            <w:tcW w:w="450" w:type="dxa"/>
            <w:tcBorders>
              <w:top w:val="nil"/>
              <w:left w:val="nil"/>
              <w:bottom w:val="single" w:sz="4" w:space="0" w:color="auto"/>
              <w:right w:val="single" w:sz="4" w:space="0" w:color="auto"/>
            </w:tcBorders>
            <w:shd w:val="clear" w:color="auto" w:fill="auto"/>
            <w:noWrap/>
            <w:vAlign w:val="bottom"/>
            <w:hideMark/>
          </w:tcPr>
          <w:p w14:paraId="5E60579B"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310DACD3"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80</w:t>
            </w:r>
          </w:p>
        </w:tc>
      </w:tr>
      <w:tr w:rsidR="009B62B1" w:rsidRPr="00EF529B" w14:paraId="387803A5"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4B54D1A"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2nd Block</w:t>
            </w:r>
          </w:p>
        </w:tc>
        <w:tc>
          <w:tcPr>
            <w:tcW w:w="305" w:type="dxa"/>
            <w:tcBorders>
              <w:top w:val="nil"/>
              <w:left w:val="nil"/>
              <w:bottom w:val="single" w:sz="4" w:space="0" w:color="auto"/>
              <w:right w:val="single" w:sz="4" w:space="0" w:color="auto"/>
            </w:tcBorders>
            <w:shd w:val="clear" w:color="auto" w:fill="auto"/>
            <w:noWrap/>
            <w:vAlign w:val="bottom"/>
            <w:hideMark/>
          </w:tcPr>
          <w:p w14:paraId="3A5BA135"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68444206"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10:00 - 11:20</w:t>
            </w:r>
          </w:p>
        </w:tc>
        <w:tc>
          <w:tcPr>
            <w:tcW w:w="450" w:type="dxa"/>
            <w:tcBorders>
              <w:top w:val="nil"/>
              <w:left w:val="nil"/>
              <w:bottom w:val="single" w:sz="4" w:space="0" w:color="auto"/>
              <w:right w:val="single" w:sz="4" w:space="0" w:color="auto"/>
            </w:tcBorders>
            <w:shd w:val="clear" w:color="auto" w:fill="auto"/>
            <w:noWrap/>
            <w:vAlign w:val="bottom"/>
            <w:hideMark/>
          </w:tcPr>
          <w:p w14:paraId="1DA5BCDE"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7A4B5E92"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80</w:t>
            </w:r>
          </w:p>
        </w:tc>
      </w:tr>
      <w:tr w:rsidR="009B62B1" w:rsidRPr="00EF529B" w14:paraId="1BBEF933"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F30AD7A"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Advisement</w:t>
            </w:r>
          </w:p>
        </w:tc>
        <w:tc>
          <w:tcPr>
            <w:tcW w:w="305" w:type="dxa"/>
            <w:tcBorders>
              <w:top w:val="nil"/>
              <w:left w:val="nil"/>
              <w:bottom w:val="single" w:sz="4" w:space="0" w:color="auto"/>
              <w:right w:val="single" w:sz="4" w:space="0" w:color="auto"/>
            </w:tcBorders>
            <w:shd w:val="clear" w:color="auto" w:fill="auto"/>
            <w:noWrap/>
            <w:vAlign w:val="bottom"/>
            <w:hideMark/>
          </w:tcPr>
          <w:p w14:paraId="397C07AC"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663F301E"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11:25 - 11:55</w:t>
            </w:r>
          </w:p>
        </w:tc>
        <w:tc>
          <w:tcPr>
            <w:tcW w:w="450" w:type="dxa"/>
            <w:tcBorders>
              <w:top w:val="nil"/>
              <w:left w:val="nil"/>
              <w:bottom w:val="single" w:sz="4" w:space="0" w:color="auto"/>
              <w:right w:val="single" w:sz="4" w:space="0" w:color="auto"/>
            </w:tcBorders>
            <w:shd w:val="clear" w:color="auto" w:fill="auto"/>
            <w:noWrap/>
            <w:vAlign w:val="bottom"/>
            <w:hideMark/>
          </w:tcPr>
          <w:p w14:paraId="2125D88D"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43F1510B"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30</w:t>
            </w:r>
          </w:p>
        </w:tc>
      </w:tr>
      <w:tr w:rsidR="009B62B1" w:rsidRPr="00EF529B" w14:paraId="6973E2B4" w14:textId="77777777" w:rsidTr="009B62B1">
        <w:trPr>
          <w:trHeight w:val="405"/>
        </w:trPr>
        <w:tc>
          <w:tcPr>
            <w:tcW w:w="2516" w:type="dxa"/>
            <w:tcBorders>
              <w:top w:val="nil"/>
              <w:left w:val="single" w:sz="4" w:space="0" w:color="auto"/>
              <w:bottom w:val="single" w:sz="4" w:space="0" w:color="auto"/>
              <w:right w:val="nil"/>
            </w:tcBorders>
            <w:shd w:val="clear" w:color="000000" w:fill="FFFFFF"/>
            <w:noWrap/>
            <w:vAlign w:val="bottom"/>
            <w:hideMark/>
          </w:tcPr>
          <w:p w14:paraId="086AEA14"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3rd Block</w:t>
            </w:r>
          </w:p>
        </w:tc>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08A2BEDC"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nil"/>
            </w:tcBorders>
            <w:shd w:val="clear" w:color="000000" w:fill="FFFFFF"/>
            <w:noWrap/>
            <w:vAlign w:val="bottom"/>
            <w:hideMark/>
          </w:tcPr>
          <w:p w14:paraId="6680BD3C"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12:00 - 1:55</w:t>
            </w:r>
          </w:p>
        </w:tc>
        <w:tc>
          <w:tcPr>
            <w:tcW w:w="450" w:type="dxa"/>
            <w:tcBorders>
              <w:top w:val="nil"/>
              <w:left w:val="single" w:sz="4" w:space="0" w:color="auto"/>
              <w:bottom w:val="single" w:sz="4" w:space="0" w:color="auto"/>
              <w:right w:val="single" w:sz="4" w:space="0" w:color="auto"/>
            </w:tcBorders>
            <w:shd w:val="clear" w:color="000000" w:fill="FFFFFF"/>
            <w:noWrap/>
            <w:vAlign w:val="bottom"/>
            <w:hideMark/>
          </w:tcPr>
          <w:p w14:paraId="73E8934A"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000000" w:fill="FFFFFF"/>
            <w:noWrap/>
            <w:vAlign w:val="bottom"/>
            <w:hideMark/>
          </w:tcPr>
          <w:p w14:paraId="3C677EAF"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90 + 25</w:t>
            </w:r>
          </w:p>
        </w:tc>
      </w:tr>
      <w:tr w:rsidR="009B62B1" w:rsidRPr="00EF529B" w14:paraId="22E876C0"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DCCF925"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4th Block</w:t>
            </w:r>
          </w:p>
        </w:tc>
        <w:tc>
          <w:tcPr>
            <w:tcW w:w="305" w:type="dxa"/>
            <w:tcBorders>
              <w:top w:val="nil"/>
              <w:left w:val="nil"/>
              <w:bottom w:val="single" w:sz="4" w:space="0" w:color="auto"/>
              <w:right w:val="single" w:sz="4" w:space="0" w:color="auto"/>
            </w:tcBorders>
            <w:shd w:val="clear" w:color="auto" w:fill="auto"/>
            <w:noWrap/>
            <w:vAlign w:val="bottom"/>
            <w:hideMark/>
          </w:tcPr>
          <w:p w14:paraId="5B7ECD8B"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2AA023D1"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2:00- 3:25</w:t>
            </w:r>
          </w:p>
        </w:tc>
        <w:tc>
          <w:tcPr>
            <w:tcW w:w="450" w:type="dxa"/>
            <w:tcBorders>
              <w:top w:val="nil"/>
              <w:left w:val="nil"/>
              <w:bottom w:val="single" w:sz="4" w:space="0" w:color="auto"/>
              <w:right w:val="single" w:sz="4" w:space="0" w:color="auto"/>
            </w:tcBorders>
            <w:shd w:val="clear" w:color="auto" w:fill="auto"/>
            <w:noWrap/>
            <w:vAlign w:val="bottom"/>
            <w:hideMark/>
          </w:tcPr>
          <w:p w14:paraId="5C8AC5FE"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52DA7C89"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85</w:t>
            </w:r>
          </w:p>
        </w:tc>
      </w:tr>
      <w:tr w:rsidR="009B62B1" w:rsidRPr="00EF529B" w14:paraId="57840F53" w14:textId="77777777" w:rsidTr="009B62B1">
        <w:trPr>
          <w:trHeight w:val="242"/>
        </w:trPr>
        <w:tc>
          <w:tcPr>
            <w:tcW w:w="2516" w:type="dxa"/>
            <w:tcBorders>
              <w:top w:val="nil"/>
              <w:left w:val="single" w:sz="4" w:space="0" w:color="auto"/>
              <w:bottom w:val="single" w:sz="4" w:space="0" w:color="auto"/>
              <w:right w:val="nil"/>
            </w:tcBorders>
            <w:shd w:val="clear" w:color="000000" w:fill="963634"/>
            <w:noWrap/>
            <w:vAlign w:val="bottom"/>
            <w:hideMark/>
          </w:tcPr>
          <w:p w14:paraId="4B207B91"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38313F05"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nil"/>
            </w:tcBorders>
            <w:shd w:val="clear" w:color="000000" w:fill="963634"/>
            <w:noWrap/>
            <w:vAlign w:val="bottom"/>
            <w:hideMark/>
          </w:tcPr>
          <w:p w14:paraId="544B7862"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450" w:type="dxa"/>
            <w:tcBorders>
              <w:top w:val="nil"/>
              <w:left w:val="nil"/>
              <w:bottom w:val="single" w:sz="4" w:space="0" w:color="auto"/>
              <w:right w:val="nil"/>
            </w:tcBorders>
            <w:shd w:val="clear" w:color="000000" w:fill="963634"/>
            <w:noWrap/>
            <w:vAlign w:val="bottom"/>
            <w:hideMark/>
          </w:tcPr>
          <w:p w14:paraId="6E563212"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000000" w:fill="963634"/>
            <w:noWrap/>
            <w:vAlign w:val="bottom"/>
            <w:hideMark/>
          </w:tcPr>
          <w:p w14:paraId="7BCBE102" w14:textId="77777777" w:rsidR="009B62B1" w:rsidRPr="002F6FC7" w:rsidRDefault="009B62B1" w:rsidP="009B62B1">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r>
      <w:tr w:rsidR="009B62B1" w:rsidRPr="00EF529B" w14:paraId="1A37B6BE" w14:textId="77777777" w:rsidTr="009B62B1">
        <w:trPr>
          <w:trHeight w:val="350"/>
        </w:trPr>
        <w:tc>
          <w:tcPr>
            <w:tcW w:w="97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B7E7" w14:textId="77777777" w:rsidR="009B62B1" w:rsidRPr="002F6FC7" w:rsidRDefault="009B62B1" w:rsidP="009B62B1">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LUNCH SCHEDULE</w:t>
            </w:r>
          </w:p>
        </w:tc>
      </w:tr>
      <w:tr w:rsidR="009B62B1" w:rsidRPr="00EF529B" w14:paraId="23336666" w14:textId="77777777" w:rsidTr="009B62B1">
        <w:trPr>
          <w:trHeight w:val="242"/>
        </w:trPr>
        <w:tc>
          <w:tcPr>
            <w:tcW w:w="2516" w:type="dxa"/>
            <w:tcBorders>
              <w:top w:val="nil"/>
              <w:left w:val="single" w:sz="4" w:space="0" w:color="auto"/>
              <w:bottom w:val="single" w:sz="4" w:space="0" w:color="auto"/>
              <w:right w:val="nil"/>
            </w:tcBorders>
            <w:shd w:val="clear" w:color="000000" w:fill="963634"/>
            <w:noWrap/>
            <w:vAlign w:val="bottom"/>
            <w:hideMark/>
          </w:tcPr>
          <w:p w14:paraId="666A55BD"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05" w:type="dxa"/>
            <w:tcBorders>
              <w:top w:val="nil"/>
              <w:left w:val="nil"/>
              <w:bottom w:val="single" w:sz="4" w:space="0" w:color="auto"/>
              <w:right w:val="nil"/>
            </w:tcBorders>
            <w:shd w:val="clear" w:color="000000" w:fill="963634"/>
            <w:noWrap/>
            <w:vAlign w:val="bottom"/>
            <w:hideMark/>
          </w:tcPr>
          <w:p w14:paraId="18681D25"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2844" w:type="dxa"/>
            <w:tcBorders>
              <w:top w:val="nil"/>
              <w:left w:val="nil"/>
              <w:bottom w:val="single" w:sz="4" w:space="0" w:color="auto"/>
              <w:right w:val="nil"/>
            </w:tcBorders>
            <w:shd w:val="clear" w:color="000000" w:fill="963634"/>
            <w:noWrap/>
            <w:vAlign w:val="bottom"/>
            <w:hideMark/>
          </w:tcPr>
          <w:p w14:paraId="6D32C631"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450" w:type="dxa"/>
            <w:tcBorders>
              <w:top w:val="nil"/>
              <w:left w:val="nil"/>
              <w:bottom w:val="single" w:sz="4" w:space="0" w:color="auto"/>
              <w:right w:val="nil"/>
            </w:tcBorders>
            <w:shd w:val="clear" w:color="000000" w:fill="963634"/>
            <w:noWrap/>
            <w:vAlign w:val="bottom"/>
            <w:hideMark/>
          </w:tcPr>
          <w:p w14:paraId="4FEA3704"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000000" w:fill="963634"/>
            <w:noWrap/>
            <w:vAlign w:val="bottom"/>
            <w:hideMark/>
          </w:tcPr>
          <w:p w14:paraId="674D7FF9"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r>
      <w:tr w:rsidR="009B62B1" w:rsidRPr="00EF529B" w14:paraId="1346C86A"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5EC22F6"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"A" Lunch</w:t>
            </w:r>
          </w:p>
        </w:tc>
        <w:tc>
          <w:tcPr>
            <w:tcW w:w="305" w:type="dxa"/>
            <w:tcBorders>
              <w:top w:val="nil"/>
              <w:left w:val="nil"/>
              <w:bottom w:val="single" w:sz="4" w:space="0" w:color="auto"/>
              <w:right w:val="single" w:sz="4" w:space="0" w:color="auto"/>
            </w:tcBorders>
            <w:shd w:val="clear" w:color="auto" w:fill="auto"/>
            <w:noWrap/>
            <w:vAlign w:val="bottom"/>
            <w:hideMark/>
          </w:tcPr>
          <w:p w14:paraId="4F05EAEB"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31121203"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12:00 - 12:25</w:t>
            </w:r>
          </w:p>
        </w:tc>
        <w:tc>
          <w:tcPr>
            <w:tcW w:w="450" w:type="dxa"/>
            <w:tcBorders>
              <w:top w:val="nil"/>
              <w:left w:val="nil"/>
              <w:bottom w:val="single" w:sz="4" w:space="0" w:color="auto"/>
              <w:right w:val="single" w:sz="4" w:space="0" w:color="auto"/>
            </w:tcBorders>
            <w:shd w:val="clear" w:color="auto" w:fill="auto"/>
            <w:noWrap/>
            <w:vAlign w:val="bottom"/>
            <w:hideMark/>
          </w:tcPr>
          <w:p w14:paraId="1D49D25C"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3417E206"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9B62B1" w:rsidRPr="00EF529B" w14:paraId="636EFE6F"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D8341E2"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"B" Lunch</w:t>
            </w:r>
          </w:p>
        </w:tc>
        <w:tc>
          <w:tcPr>
            <w:tcW w:w="305" w:type="dxa"/>
            <w:tcBorders>
              <w:top w:val="nil"/>
              <w:left w:val="nil"/>
              <w:bottom w:val="single" w:sz="4" w:space="0" w:color="auto"/>
              <w:right w:val="single" w:sz="4" w:space="0" w:color="auto"/>
            </w:tcBorders>
            <w:shd w:val="clear" w:color="auto" w:fill="auto"/>
            <w:noWrap/>
            <w:vAlign w:val="bottom"/>
            <w:hideMark/>
          </w:tcPr>
          <w:p w14:paraId="4F83377E"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77F4C60B"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12:30 - 12:55</w:t>
            </w:r>
          </w:p>
        </w:tc>
        <w:tc>
          <w:tcPr>
            <w:tcW w:w="450" w:type="dxa"/>
            <w:tcBorders>
              <w:top w:val="nil"/>
              <w:left w:val="nil"/>
              <w:bottom w:val="single" w:sz="4" w:space="0" w:color="auto"/>
              <w:right w:val="single" w:sz="4" w:space="0" w:color="auto"/>
            </w:tcBorders>
            <w:shd w:val="clear" w:color="auto" w:fill="auto"/>
            <w:noWrap/>
            <w:vAlign w:val="bottom"/>
            <w:hideMark/>
          </w:tcPr>
          <w:p w14:paraId="045E9C12"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3C960C9F"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9B62B1" w:rsidRPr="00EF529B" w14:paraId="2B664146" w14:textId="77777777" w:rsidTr="009B62B1">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3423DDE3"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"C" Lunch</w:t>
            </w:r>
          </w:p>
        </w:tc>
        <w:tc>
          <w:tcPr>
            <w:tcW w:w="305" w:type="dxa"/>
            <w:tcBorders>
              <w:top w:val="nil"/>
              <w:left w:val="nil"/>
              <w:bottom w:val="single" w:sz="4" w:space="0" w:color="auto"/>
              <w:right w:val="single" w:sz="4" w:space="0" w:color="auto"/>
            </w:tcBorders>
            <w:shd w:val="clear" w:color="auto" w:fill="auto"/>
            <w:noWrap/>
            <w:vAlign w:val="bottom"/>
            <w:hideMark/>
          </w:tcPr>
          <w:p w14:paraId="5F042714"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3D5C0D65"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1:00 - 1:25</w:t>
            </w:r>
          </w:p>
        </w:tc>
        <w:tc>
          <w:tcPr>
            <w:tcW w:w="450" w:type="dxa"/>
            <w:tcBorders>
              <w:top w:val="nil"/>
              <w:left w:val="nil"/>
              <w:bottom w:val="single" w:sz="4" w:space="0" w:color="auto"/>
              <w:right w:val="single" w:sz="4" w:space="0" w:color="auto"/>
            </w:tcBorders>
            <w:shd w:val="clear" w:color="auto" w:fill="auto"/>
            <w:noWrap/>
            <w:vAlign w:val="bottom"/>
            <w:hideMark/>
          </w:tcPr>
          <w:p w14:paraId="0F7AC173"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735BFF83"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9B62B1" w:rsidRPr="00EF529B" w14:paraId="57A2D2B3" w14:textId="77777777" w:rsidTr="009B62B1">
        <w:trPr>
          <w:trHeight w:val="405"/>
        </w:trPr>
        <w:tc>
          <w:tcPr>
            <w:tcW w:w="2516" w:type="dxa"/>
            <w:tcBorders>
              <w:top w:val="nil"/>
              <w:left w:val="single" w:sz="4" w:space="0" w:color="auto"/>
              <w:bottom w:val="nil"/>
              <w:right w:val="single" w:sz="4" w:space="0" w:color="auto"/>
            </w:tcBorders>
            <w:shd w:val="clear" w:color="auto" w:fill="auto"/>
            <w:noWrap/>
            <w:vAlign w:val="bottom"/>
            <w:hideMark/>
          </w:tcPr>
          <w:p w14:paraId="0CE2D780"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"D" Lunch</w:t>
            </w:r>
          </w:p>
        </w:tc>
        <w:tc>
          <w:tcPr>
            <w:tcW w:w="305" w:type="dxa"/>
            <w:tcBorders>
              <w:top w:val="nil"/>
              <w:left w:val="nil"/>
              <w:bottom w:val="nil"/>
              <w:right w:val="single" w:sz="4" w:space="0" w:color="auto"/>
            </w:tcBorders>
            <w:shd w:val="clear" w:color="auto" w:fill="auto"/>
            <w:noWrap/>
            <w:vAlign w:val="bottom"/>
            <w:hideMark/>
          </w:tcPr>
          <w:p w14:paraId="7571FE65" w14:textId="77777777" w:rsidR="009B62B1" w:rsidRPr="002F6FC7" w:rsidRDefault="009B62B1" w:rsidP="009B62B1">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nil"/>
              <w:right w:val="single" w:sz="4" w:space="0" w:color="auto"/>
            </w:tcBorders>
            <w:shd w:val="clear" w:color="auto" w:fill="auto"/>
            <w:noWrap/>
            <w:vAlign w:val="bottom"/>
            <w:hideMark/>
          </w:tcPr>
          <w:p w14:paraId="31397209"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1:30- 1:55</w:t>
            </w:r>
          </w:p>
        </w:tc>
        <w:tc>
          <w:tcPr>
            <w:tcW w:w="450" w:type="dxa"/>
            <w:tcBorders>
              <w:top w:val="nil"/>
              <w:left w:val="nil"/>
              <w:bottom w:val="nil"/>
              <w:right w:val="single" w:sz="4" w:space="0" w:color="auto"/>
            </w:tcBorders>
            <w:shd w:val="clear" w:color="auto" w:fill="auto"/>
            <w:noWrap/>
            <w:vAlign w:val="bottom"/>
            <w:hideMark/>
          </w:tcPr>
          <w:p w14:paraId="03D89B2A"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nil"/>
              <w:right w:val="single" w:sz="4" w:space="0" w:color="auto"/>
            </w:tcBorders>
            <w:shd w:val="clear" w:color="auto" w:fill="auto"/>
            <w:noWrap/>
            <w:vAlign w:val="bottom"/>
            <w:hideMark/>
          </w:tcPr>
          <w:p w14:paraId="27C55035"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9B62B1" w:rsidRPr="00EF529B" w14:paraId="2721DC71" w14:textId="77777777" w:rsidTr="009B62B1">
        <w:trPr>
          <w:trHeight w:val="80"/>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1C7A07E1" w14:textId="77777777" w:rsidR="009B62B1" w:rsidRPr="002F6FC7" w:rsidRDefault="009B62B1" w:rsidP="009B62B1">
            <w:pPr>
              <w:overflowPunct/>
              <w:autoSpaceDE/>
              <w:autoSpaceDN/>
              <w:adjustRightInd/>
              <w:spacing w:before="0" w:after="0"/>
              <w:textAlignment w:val="auto"/>
              <w:rPr>
                <w:rFonts w:ascii="Arial" w:hAnsi="Arial" w:cs="Arial"/>
                <w:b/>
                <w:bCs/>
                <w:szCs w:val="24"/>
              </w:rPr>
            </w:pPr>
          </w:p>
        </w:tc>
        <w:tc>
          <w:tcPr>
            <w:tcW w:w="305" w:type="dxa"/>
            <w:tcBorders>
              <w:top w:val="nil"/>
              <w:left w:val="nil"/>
              <w:bottom w:val="single" w:sz="4" w:space="0" w:color="auto"/>
              <w:right w:val="single" w:sz="4" w:space="0" w:color="auto"/>
            </w:tcBorders>
            <w:shd w:val="clear" w:color="auto" w:fill="auto"/>
            <w:noWrap/>
            <w:vAlign w:val="bottom"/>
          </w:tcPr>
          <w:p w14:paraId="108CF6F7" w14:textId="77777777" w:rsidR="009B62B1" w:rsidRPr="002F6FC7" w:rsidRDefault="009B62B1" w:rsidP="009B62B1">
            <w:pPr>
              <w:overflowPunct/>
              <w:autoSpaceDE/>
              <w:autoSpaceDN/>
              <w:adjustRightInd/>
              <w:spacing w:before="0" w:after="0"/>
              <w:textAlignment w:val="auto"/>
              <w:rPr>
                <w:rFonts w:ascii="Arial" w:hAnsi="Arial" w:cs="Arial"/>
                <w:b/>
                <w:bCs/>
                <w:szCs w:val="24"/>
              </w:rPr>
            </w:pPr>
          </w:p>
        </w:tc>
        <w:tc>
          <w:tcPr>
            <w:tcW w:w="2844" w:type="dxa"/>
            <w:tcBorders>
              <w:top w:val="nil"/>
              <w:left w:val="nil"/>
              <w:bottom w:val="single" w:sz="4" w:space="0" w:color="auto"/>
              <w:right w:val="single" w:sz="4" w:space="0" w:color="auto"/>
            </w:tcBorders>
            <w:shd w:val="clear" w:color="auto" w:fill="auto"/>
            <w:noWrap/>
            <w:vAlign w:val="bottom"/>
          </w:tcPr>
          <w:p w14:paraId="0AEB2C5D" w14:textId="77777777" w:rsidR="009B62B1" w:rsidRPr="002F6FC7" w:rsidRDefault="009B62B1" w:rsidP="009B62B1">
            <w:pPr>
              <w:overflowPunct/>
              <w:autoSpaceDE/>
              <w:autoSpaceDN/>
              <w:adjustRightInd/>
              <w:spacing w:before="0" w:after="0"/>
              <w:jc w:val="center"/>
              <w:textAlignment w:val="auto"/>
              <w:rPr>
                <w:rFonts w:ascii="Arial" w:hAnsi="Arial" w:cs="Arial"/>
                <w:szCs w:val="24"/>
              </w:rPr>
            </w:pPr>
          </w:p>
        </w:tc>
        <w:tc>
          <w:tcPr>
            <w:tcW w:w="450" w:type="dxa"/>
            <w:tcBorders>
              <w:top w:val="nil"/>
              <w:left w:val="nil"/>
              <w:bottom w:val="single" w:sz="4" w:space="0" w:color="auto"/>
              <w:right w:val="single" w:sz="4" w:space="0" w:color="auto"/>
            </w:tcBorders>
            <w:shd w:val="clear" w:color="auto" w:fill="auto"/>
            <w:noWrap/>
            <w:vAlign w:val="bottom"/>
          </w:tcPr>
          <w:p w14:paraId="7B119BF6" w14:textId="77777777" w:rsidR="009B62B1" w:rsidRPr="002F6FC7" w:rsidRDefault="009B62B1" w:rsidP="009B62B1">
            <w:pPr>
              <w:overflowPunct/>
              <w:autoSpaceDE/>
              <w:autoSpaceDN/>
              <w:adjustRightInd/>
              <w:spacing w:before="0" w:after="0"/>
              <w:textAlignment w:val="auto"/>
              <w:rPr>
                <w:rFonts w:ascii="Calibri" w:hAnsi="Calibri"/>
                <w:color w:val="000000"/>
                <w:szCs w:val="24"/>
              </w:rPr>
            </w:pPr>
          </w:p>
        </w:tc>
        <w:tc>
          <w:tcPr>
            <w:tcW w:w="3600" w:type="dxa"/>
            <w:tcBorders>
              <w:top w:val="nil"/>
              <w:left w:val="nil"/>
              <w:bottom w:val="single" w:sz="4" w:space="0" w:color="auto"/>
              <w:right w:val="single" w:sz="4" w:space="0" w:color="auto"/>
            </w:tcBorders>
            <w:shd w:val="clear" w:color="auto" w:fill="auto"/>
            <w:noWrap/>
            <w:vAlign w:val="bottom"/>
          </w:tcPr>
          <w:p w14:paraId="6D9924B3" w14:textId="77777777" w:rsidR="009B62B1" w:rsidRPr="002F6FC7" w:rsidRDefault="009B62B1" w:rsidP="009B62B1">
            <w:pPr>
              <w:overflowPunct/>
              <w:autoSpaceDE/>
              <w:autoSpaceDN/>
              <w:adjustRightInd/>
              <w:spacing w:before="0" w:after="0"/>
              <w:textAlignment w:val="auto"/>
              <w:rPr>
                <w:rFonts w:ascii="Arial" w:hAnsi="Arial" w:cs="Arial"/>
                <w:szCs w:val="24"/>
              </w:rPr>
            </w:pPr>
          </w:p>
        </w:tc>
      </w:tr>
    </w:tbl>
    <w:p w14:paraId="5912A6CD" w14:textId="77777777" w:rsidR="002F6FC7" w:rsidRDefault="002F6FC7" w:rsidP="002F6FC7"/>
    <w:p w14:paraId="3B95F8D0" w14:textId="77777777" w:rsidR="00F51155" w:rsidRPr="00F51155" w:rsidRDefault="00F51155" w:rsidP="00F51155">
      <w:pPr>
        <w:pStyle w:val="DefaultText"/>
        <w:jc w:val="center"/>
        <w:rPr>
          <w:rStyle w:val="InitialStyle"/>
          <w:sz w:val="22"/>
          <w:szCs w:val="22"/>
        </w:rPr>
      </w:pPr>
    </w:p>
    <w:p w14:paraId="03772473" w14:textId="77777777" w:rsidR="00F51155" w:rsidRPr="00D62D46" w:rsidRDefault="00F51155" w:rsidP="00F51155">
      <w:pPr>
        <w:pStyle w:val="DefaultText"/>
        <w:jc w:val="center"/>
        <w:rPr>
          <w:rStyle w:val="InitialStyle"/>
          <w:sz w:val="20"/>
        </w:rPr>
      </w:pPr>
    </w:p>
    <w:p w14:paraId="0CBDFDF0" w14:textId="77777777" w:rsidR="0078362F" w:rsidRDefault="0078362F" w:rsidP="003C5DD5">
      <w:pPr>
        <w:pStyle w:val="DefaultText"/>
        <w:rPr>
          <w:rStyle w:val="InitialStyle"/>
          <w:b/>
          <w:sz w:val="20"/>
          <w:u w:val="single"/>
        </w:rPr>
      </w:pPr>
    </w:p>
    <w:p w14:paraId="6FC38F77" w14:textId="77777777" w:rsidR="00EF6477" w:rsidRPr="00D62D46" w:rsidRDefault="000F41EE">
      <w:pPr>
        <w:pStyle w:val="DefaultText"/>
        <w:rPr>
          <w:sz w:val="20"/>
        </w:rPr>
      </w:pPr>
      <w:r w:rsidRPr="00D62D46">
        <w:rPr>
          <w:rStyle w:val="InitialStyle"/>
          <w:sz w:val="20"/>
        </w:rPr>
        <w:t>.</w:t>
      </w:r>
    </w:p>
    <w:p w14:paraId="3C63B9AC" w14:textId="6E2B7659" w:rsidR="00EF6477" w:rsidRDefault="00EF6477">
      <w:pPr>
        <w:pStyle w:val="DefaultText"/>
        <w:rPr>
          <w:b/>
          <w:sz w:val="28"/>
          <w:szCs w:val="28"/>
        </w:rPr>
      </w:pPr>
    </w:p>
    <w:p w14:paraId="146822DB" w14:textId="7A0DDC09" w:rsidR="009D3163" w:rsidRPr="009D3163" w:rsidRDefault="009D3163" w:rsidP="009D3163"/>
    <w:p w14:paraId="00BF331E" w14:textId="4218C477" w:rsidR="009D3163" w:rsidRPr="009D3163" w:rsidRDefault="009D3163" w:rsidP="009D3163"/>
    <w:p w14:paraId="4B35D668" w14:textId="6B6F3C87" w:rsidR="009D3163" w:rsidRPr="009D3163" w:rsidRDefault="009D3163" w:rsidP="009D3163"/>
    <w:p w14:paraId="257204B3" w14:textId="222B1208" w:rsidR="009D3163" w:rsidRPr="009D3163" w:rsidRDefault="009D3163" w:rsidP="009D3163"/>
    <w:p w14:paraId="695F8FED" w14:textId="12215AD5" w:rsidR="009D3163" w:rsidRPr="009D3163" w:rsidRDefault="009D3163" w:rsidP="009D3163"/>
    <w:p w14:paraId="24A647CA" w14:textId="1A1CE2E2" w:rsidR="009D3163" w:rsidRPr="009D3163" w:rsidRDefault="009D3163" w:rsidP="009D3163"/>
    <w:p w14:paraId="6138AB0D" w14:textId="5606FF57" w:rsidR="009D3163" w:rsidRPr="009D3163" w:rsidRDefault="009D3163" w:rsidP="009D3163"/>
    <w:p w14:paraId="657EA2D7" w14:textId="463A0412" w:rsidR="009D3163" w:rsidRPr="009D3163" w:rsidRDefault="009D3163" w:rsidP="009D3163"/>
    <w:p w14:paraId="3ABB0AF2" w14:textId="349FA8AD" w:rsidR="009D3163" w:rsidRPr="009D3163" w:rsidRDefault="009D3163" w:rsidP="009D3163"/>
    <w:p w14:paraId="6C16C89D" w14:textId="6C6089AC" w:rsidR="009D3163" w:rsidRDefault="009D3163" w:rsidP="009D3163">
      <w:pPr>
        <w:rPr>
          <w:b/>
          <w:sz w:val="28"/>
          <w:szCs w:val="28"/>
        </w:rPr>
      </w:pPr>
    </w:p>
    <w:p w14:paraId="4E8E83E5" w14:textId="4C66BE22" w:rsidR="009D3163" w:rsidRDefault="009D3163" w:rsidP="009D3163">
      <w:pPr>
        <w:rPr>
          <w:b/>
          <w:sz w:val="28"/>
          <w:szCs w:val="28"/>
        </w:rPr>
      </w:pPr>
    </w:p>
    <w:p w14:paraId="1C99054E" w14:textId="356D4AD7" w:rsidR="009D3163" w:rsidRDefault="009D3163" w:rsidP="009D3163">
      <w:pPr>
        <w:rPr>
          <w:b/>
          <w:sz w:val="28"/>
          <w:szCs w:val="28"/>
        </w:rPr>
      </w:pPr>
    </w:p>
    <w:tbl>
      <w:tblPr>
        <w:tblpPr w:leftFromText="180" w:rightFromText="180" w:vertAnchor="text" w:horzAnchor="margin" w:tblpY="368"/>
        <w:tblW w:w="9715" w:type="dxa"/>
        <w:tblLook w:val="04A0" w:firstRow="1" w:lastRow="0" w:firstColumn="1" w:lastColumn="0" w:noHBand="0" w:noVBand="1"/>
      </w:tblPr>
      <w:tblGrid>
        <w:gridCol w:w="2516"/>
        <w:gridCol w:w="305"/>
        <w:gridCol w:w="2844"/>
        <w:gridCol w:w="450"/>
        <w:gridCol w:w="3600"/>
      </w:tblGrid>
      <w:tr w:rsidR="009D3163" w:rsidRPr="00EF529B" w14:paraId="43A5DF47" w14:textId="77777777" w:rsidTr="00F10E5A">
        <w:trPr>
          <w:trHeight w:val="405"/>
        </w:trPr>
        <w:tc>
          <w:tcPr>
            <w:tcW w:w="97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E300C" w14:textId="2844F431" w:rsidR="009D3163" w:rsidRPr="00EF529B" w:rsidRDefault="009D3163" w:rsidP="000E7024">
            <w:pPr>
              <w:overflowPunct/>
              <w:autoSpaceDE/>
              <w:autoSpaceDN/>
              <w:adjustRightInd/>
              <w:spacing w:before="0" w:after="0"/>
              <w:jc w:val="center"/>
              <w:textAlignment w:val="auto"/>
              <w:rPr>
                <w:rFonts w:ascii="Arial" w:hAnsi="Arial" w:cs="Arial"/>
                <w:b/>
                <w:bCs/>
                <w:sz w:val="32"/>
                <w:szCs w:val="32"/>
              </w:rPr>
            </w:pPr>
            <w:r>
              <w:rPr>
                <w:rFonts w:ascii="Arial" w:hAnsi="Arial" w:cs="Arial"/>
                <w:b/>
                <w:bCs/>
                <w:sz w:val="32"/>
                <w:szCs w:val="32"/>
              </w:rPr>
              <w:t>1</w:t>
            </w:r>
            <w:r w:rsidRPr="009D3163">
              <w:rPr>
                <w:rFonts w:ascii="Arial" w:hAnsi="Arial" w:cs="Arial"/>
                <w:b/>
                <w:bCs/>
                <w:sz w:val="32"/>
                <w:szCs w:val="32"/>
                <w:vertAlign w:val="superscript"/>
              </w:rPr>
              <w:t>st</w:t>
            </w:r>
            <w:r>
              <w:rPr>
                <w:rFonts w:ascii="Arial" w:hAnsi="Arial" w:cs="Arial"/>
                <w:b/>
                <w:bCs/>
                <w:sz w:val="32"/>
                <w:szCs w:val="32"/>
              </w:rPr>
              <w:t xml:space="preserve"> Block </w:t>
            </w:r>
            <w:r w:rsidRPr="00EF529B">
              <w:rPr>
                <w:rFonts w:ascii="Arial" w:hAnsi="Arial" w:cs="Arial"/>
                <w:b/>
                <w:bCs/>
                <w:sz w:val="32"/>
                <w:szCs w:val="32"/>
              </w:rPr>
              <w:t>Advisement</w:t>
            </w:r>
          </w:p>
        </w:tc>
      </w:tr>
      <w:tr w:rsidR="009D3163" w:rsidRPr="00EF529B" w14:paraId="7B297201" w14:textId="77777777" w:rsidTr="00F10E5A">
        <w:trPr>
          <w:trHeight w:val="242"/>
        </w:trPr>
        <w:tc>
          <w:tcPr>
            <w:tcW w:w="2516" w:type="dxa"/>
            <w:tcBorders>
              <w:top w:val="nil"/>
              <w:left w:val="nil"/>
              <w:bottom w:val="nil"/>
              <w:right w:val="nil"/>
            </w:tcBorders>
            <w:shd w:val="clear" w:color="000000" w:fill="963634"/>
            <w:noWrap/>
            <w:vAlign w:val="bottom"/>
            <w:hideMark/>
          </w:tcPr>
          <w:p w14:paraId="4D7372FF" w14:textId="77777777" w:rsidR="009D3163" w:rsidRPr="00EF529B" w:rsidRDefault="009D3163" w:rsidP="000E7024">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05" w:type="dxa"/>
            <w:tcBorders>
              <w:top w:val="nil"/>
              <w:left w:val="nil"/>
              <w:bottom w:val="nil"/>
              <w:right w:val="nil"/>
            </w:tcBorders>
            <w:shd w:val="clear" w:color="000000" w:fill="963634"/>
            <w:noWrap/>
            <w:vAlign w:val="bottom"/>
            <w:hideMark/>
          </w:tcPr>
          <w:p w14:paraId="610F700F" w14:textId="77777777" w:rsidR="009D3163" w:rsidRPr="00EF529B" w:rsidRDefault="009D3163" w:rsidP="000E7024">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2844" w:type="dxa"/>
            <w:tcBorders>
              <w:top w:val="nil"/>
              <w:left w:val="nil"/>
              <w:bottom w:val="nil"/>
              <w:right w:val="nil"/>
            </w:tcBorders>
            <w:shd w:val="clear" w:color="000000" w:fill="963634"/>
            <w:noWrap/>
            <w:vAlign w:val="bottom"/>
            <w:hideMark/>
          </w:tcPr>
          <w:p w14:paraId="284ADDF8" w14:textId="77777777" w:rsidR="009D3163" w:rsidRPr="00EF529B" w:rsidRDefault="009D3163" w:rsidP="000E7024">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450" w:type="dxa"/>
            <w:tcBorders>
              <w:top w:val="nil"/>
              <w:left w:val="nil"/>
              <w:bottom w:val="nil"/>
              <w:right w:val="nil"/>
            </w:tcBorders>
            <w:shd w:val="clear" w:color="000000" w:fill="963634"/>
            <w:noWrap/>
            <w:vAlign w:val="bottom"/>
            <w:hideMark/>
          </w:tcPr>
          <w:p w14:paraId="5B3249DC" w14:textId="77777777" w:rsidR="009D3163" w:rsidRPr="00EF529B" w:rsidRDefault="009D3163" w:rsidP="000E7024">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c>
          <w:tcPr>
            <w:tcW w:w="3600" w:type="dxa"/>
            <w:tcBorders>
              <w:top w:val="nil"/>
              <w:left w:val="nil"/>
              <w:bottom w:val="nil"/>
              <w:right w:val="nil"/>
            </w:tcBorders>
            <w:shd w:val="clear" w:color="000000" w:fill="963634"/>
            <w:noWrap/>
            <w:vAlign w:val="bottom"/>
            <w:hideMark/>
          </w:tcPr>
          <w:p w14:paraId="334863CD" w14:textId="77777777" w:rsidR="009D3163" w:rsidRPr="00EF529B" w:rsidRDefault="009D3163" w:rsidP="000E7024">
            <w:pPr>
              <w:overflowPunct/>
              <w:autoSpaceDE/>
              <w:autoSpaceDN/>
              <w:adjustRightInd/>
              <w:spacing w:before="0" w:after="0"/>
              <w:textAlignment w:val="auto"/>
              <w:rPr>
                <w:rFonts w:ascii="Calibri" w:hAnsi="Calibri"/>
                <w:color w:val="000000"/>
                <w:sz w:val="22"/>
                <w:szCs w:val="22"/>
              </w:rPr>
            </w:pPr>
            <w:r w:rsidRPr="00EF529B">
              <w:rPr>
                <w:rFonts w:ascii="Calibri" w:hAnsi="Calibri"/>
                <w:color w:val="000000"/>
                <w:sz w:val="22"/>
                <w:szCs w:val="22"/>
              </w:rPr>
              <w:t> </w:t>
            </w:r>
          </w:p>
        </w:tc>
      </w:tr>
      <w:tr w:rsidR="009D3163" w:rsidRPr="00EF529B" w14:paraId="6F7D207D" w14:textId="77777777" w:rsidTr="00F10E5A">
        <w:trPr>
          <w:trHeight w:val="405"/>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9BF5"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14:paraId="3EF6C8C4"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14:paraId="1C80DAFA"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Time</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65D6CC8"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192304D5"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Class Time</w:t>
            </w:r>
          </w:p>
        </w:tc>
      </w:tr>
      <w:tr w:rsidR="009D3163" w:rsidRPr="00EF529B" w14:paraId="5B703FAC" w14:textId="77777777" w:rsidTr="00F10E5A">
        <w:trPr>
          <w:trHeight w:val="152"/>
        </w:trPr>
        <w:tc>
          <w:tcPr>
            <w:tcW w:w="2516" w:type="dxa"/>
            <w:tcBorders>
              <w:top w:val="nil"/>
              <w:left w:val="single" w:sz="4" w:space="0" w:color="auto"/>
              <w:bottom w:val="single" w:sz="4" w:space="0" w:color="auto"/>
              <w:right w:val="nil"/>
            </w:tcBorders>
            <w:shd w:val="clear" w:color="000000" w:fill="963634"/>
            <w:noWrap/>
            <w:vAlign w:val="bottom"/>
            <w:hideMark/>
          </w:tcPr>
          <w:p w14:paraId="2E5455B2"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746851EC"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nil"/>
            </w:tcBorders>
            <w:shd w:val="clear" w:color="000000" w:fill="963634"/>
            <w:noWrap/>
            <w:vAlign w:val="bottom"/>
            <w:hideMark/>
          </w:tcPr>
          <w:p w14:paraId="611BB6C7"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450" w:type="dxa"/>
            <w:tcBorders>
              <w:top w:val="nil"/>
              <w:left w:val="nil"/>
              <w:bottom w:val="single" w:sz="4" w:space="0" w:color="auto"/>
              <w:right w:val="nil"/>
            </w:tcBorders>
            <w:shd w:val="clear" w:color="000000" w:fill="963634"/>
            <w:noWrap/>
            <w:vAlign w:val="bottom"/>
            <w:hideMark/>
          </w:tcPr>
          <w:p w14:paraId="7F3FEDCB"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c>
          <w:tcPr>
            <w:tcW w:w="3600" w:type="dxa"/>
            <w:tcBorders>
              <w:top w:val="nil"/>
              <w:left w:val="nil"/>
              <w:bottom w:val="single" w:sz="4" w:space="0" w:color="auto"/>
              <w:right w:val="single" w:sz="4" w:space="0" w:color="auto"/>
            </w:tcBorders>
            <w:shd w:val="clear" w:color="000000" w:fill="963634"/>
            <w:noWrap/>
            <w:vAlign w:val="bottom"/>
            <w:hideMark/>
          </w:tcPr>
          <w:p w14:paraId="52928E77" w14:textId="77777777" w:rsidR="009D3163" w:rsidRPr="002F6FC7" w:rsidRDefault="009D3163" w:rsidP="000E7024">
            <w:pPr>
              <w:overflowPunct/>
              <w:autoSpaceDE/>
              <w:autoSpaceDN/>
              <w:adjustRightInd/>
              <w:spacing w:before="0" w:after="0"/>
              <w:jc w:val="center"/>
              <w:textAlignment w:val="auto"/>
              <w:rPr>
                <w:rFonts w:ascii="Arial" w:hAnsi="Arial" w:cs="Arial"/>
                <w:b/>
                <w:bCs/>
                <w:szCs w:val="24"/>
              </w:rPr>
            </w:pPr>
            <w:r w:rsidRPr="002F6FC7">
              <w:rPr>
                <w:rFonts w:ascii="Arial" w:hAnsi="Arial" w:cs="Arial"/>
                <w:b/>
                <w:bCs/>
                <w:szCs w:val="24"/>
              </w:rPr>
              <w:t> </w:t>
            </w:r>
          </w:p>
        </w:tc>
      </w:tr>
      <w:tr w:rsidR="009D3163" w:rsidRPr="00EF529B" w14:paraId="71B8AC28"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C479E85" w14:textId="3EE0C296" w:rsidR="009D3163" w:rsidRPr="002F6FC7" w:rsidRDefault="00091880" w:rsidP="000E7024">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Advisement</w:t>
            </w:r>
          </w:p>
        </w:tc>
        <w:tc>
          <w:tcPr>
            <w:tcW w:w="305" w:type="dxa"/>
            <w:tcBorders>
              <w:top w:val="nil"/>
              <w:left w:val="nil"/>
              <w:bottom w:val="single" w:sz="4" w:space="0" w:color="auto"/>
              <w:right w:val="single" w:sz="4" w:space="0" w:color="auto"/>
            </w:tcBorders>
            <w:shd w:val="clear" w:color="auto" w:fill="auto"/>
            <w:noWrap/>
            <w:vAlign w:val="bottom"/>
            <w:hideMark/>
          </w:tcPr>
          <w:p w14:paraId="629949E1" w14:textId="77777777" w:rsidR="009D3163" w:rsidRPr="002F6FC7" w:rsidRDefault="009D3163"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2DB4166E" w14:textId="3D9E8066" w:rsidR="009D3163" w:rsidRPr="002F6FC7" w:rsidRDefault="009D3163" w:rsidP="000E7024">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 xml:space="preserve">8:35 - </w:t>
            </w:r>
            <w:r w:rsidR="008C4E5F">
              <w:rPr>
                <w:rFonts w:ascii="Arial" w:hAnsi="Arial" w:cs="Arial"/>
                <w:szCs w:val="24"/>
              </w:rPr>
              <w:t>8</w:t>
            </w:r>
            <w:r w:rsidRPr="002F6FC7">
              <w:rPr>
                <w:rFonts w:ascii="Arial" w:hAnsi="Arial" w:cs="Arial"/>
                <w:szCs w:val="24"/>
              </w:rPr>
              <w:t>:</w:t>
            </w:r>
            <w:r w:rsidR="008C4E5F">
              <w:rPr>
                <w:rFonts w:ascii="Arial" w:hAnsi="Arial" w:cs="Arial"/>
                <w:szCs w:val="24"/>
              </w:rPr>
              <w:t>5</w:t>
            </w:r>
            <w:r w:rsidR="00131624">
              <w:rPr>
                <w:rFonts w:ascii="Arial" w:hAnsi="Arial" w:cs="Arial"/>
                <w:szCs w:val="24"/>
              </w:rPr>
              <w:t>5</w:t>
            </w:r>
          </w:p>
        </w:tc>
        <w:tc>
          <w:tcPr>
            <w:tcW w:w="450" w:type="dxa"/>
            <w:tcBorders>
              <w:top w:val="nil"/>
              <w:left w:val="nil"/>
              <w:bottom w:val="single" w:sz="4" w:space="0" w:color="auto"/>
              <w:right w:val="single" w:sz="4" w:space="0" w:color="auto"/>
            </w:tcBorders>
            <w:shd w:val="clear" w:color="auto" w:fill="auto"/>
            <w:noWrap/>
            <w:vAlign w:val="bottom"/>
            <w:hideMark/>
          </w:tcPr>
          <w:p w14:paraId="70CD3DB2" w14:textId="77777777" w:rsidR="009D3163" w:rsidRPr="002F6FC7" w:rsidRDefault="009D3163"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0CC4B74D" w14:textId="2DACDEB2" w:rsidR="009D3163" w:rsidRPr="002F6FC7" w:rsidRDefault="00FF243E" w:rsidP="000E7024">
            <w:pPr>
              <w:overflowPunct/>
              <w:autoSpaceDE/>
              <w:autoSpaceDN/>
              <w:adjustRightInd/>
              <w:spacing w:before="0" w:after="0"/>
              <w:jc w:val="center"/>
              <w:textAlignment w:val="auto"/>
              <w:rPr>
                <w:rFonts w:ascii="Arial" w:hAnsi="Arial" w:cs="Arial"/>
                <w:szCs w:val="24"/>
              </w:rPr>
            </w:pPr>
            <w:r>
              <w:rPr>
                <w:rFonts w:ascii="Arial" w:hAnsi="Arial" w:cs="Arial"/>
                <w:szCs w:val="24"/>
              </w:rPr>
              <w:t>20</w:t>
            </w:r>
          </w:p>
        </w:tc>
      </w:tr>
      <w:tr w:rsidR="00356E35" w:rsidRPr="00EF529B" w14:paraId="5174DCC3"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4536DCE8" w14:textId="39116545" w:rsidR="00356E35" w:rsidRPr="002F6FC7" w:rsidRDefault="00091880" w:rsidP="000E7024">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1st Block</w:t>
            </w:r>
          </w:p>
        </w:tc>
        <w:tc>
          <w:tcPr>
            <w:tcW w:w="305" w:type="dxa"/>
            <w:tcBorders>
              <w:top w:val="nil"/>
              <w:left w:val="nil"/>
              <w:bottom w:val="single" w:sz="4" w:space="0" w:color="auto"/>
              <w:right w:val="single" w:sz="4" w:space="0" w:color="auto"/>
            </w:tcBorders>
            <w:shd w:val="clear" w:color="auto" w:fill="auto"/>
            <w:noWrap/>
            <w:vAlign w:val="bottom"/>
          </w:tcPr>
          <w:p w14:paraId="64C59369" w14:textId="77777777" w:rsidR="00356E35" w:rsidRPr="002F6FC7" w:rsidRDefault="00356E35" w:rsidP="000E7024">
            <w:pPr>
              <w:overflowPunct/>
              <w:autoSpaceDE/>
              <w:autoSpaceDN/>
              <w:adjustRightInd/>
              <w:spacing w:before="0" w:after="0"/>
              <w:textAlignment w:val="auto"/>
              <w:rPr>
                <w:rFonts w:ascii="Arial" w:hAnsi="Arial" w:cs="Arial"/>
                <w:szCs w:val="24"/>
              </w:rPr>
            </w:pPr>
          </w:p>
        </w:tc>
        <w:tc>
          <w:tcPr>
            <w:tcW w:w="2844" w:type="dxa"/>
            <w:tcBorders>
              <w:top w:val="nil"/>
              <w:left w:val="nil"/>
              <w:bottom w:val="single" w:sz="4" w:space="0" w:color="auto"/>
              <w:right w:val="single" w:sz="4" w:space="0" w:color="auto"/>
            </w:tcBorders>
            <w:shd w:val="clear" w:color="auto" w:fill="auto"/>
            <w:noWrap/>
            <w:vAlign w:val="bottom"/>
          </w:tcPr>
          <w:p w14:paraId="0AB508E7" w14:textId="38773F68" w:rsidR="00356E35" w:rsidRPr="002F6FC7" w:rsidRDefault="00091880" w:rsidP="000E7024">
            <w:pPr>
              <w:overflowPunct/>
              <w:autoSpaceDE/>
              <w:autoSpaceDN/>
              <w:adjustRightInd/>
              <w:spacing w:before="0" w:after="0"/>
              <w:jc w:val="center"/>
              <w:textAlignment w:val="auto"/>
              <w:rPr>
                <w:rFonts w:ascii="Arial" w:hAnsi="Arial" w:cs="Arial"/>
                <w:szCs w:val="24"/>
              </w:rPr>
            </w:pPr>
            <w:r>
              <w:rPr>
                <w:rFonts w:ascii="Arial" w:hAnsi="Arial" w:cs="Arial"/>
                <w:szCs w:val="24"/>
              </w:rPr>
              <w:t>9:</w:t>
            </w:r>
            <w:r w:rsidR="00B10433">
              <w:rPr>
                <w:rFonts w:ascii="Arial" w:hAnsi="Arial" w:cs="Arial"/>
                <w:szCs w:val="24"/>
              </w:rPr>
              <w:t>0</w:t>
            </w:r>
            <w:r w:rsidR="00B2330D">
              <w:rPr>
                <w:rFonts w:ascii="Arial" w:hAnsi="Arial" w:cs="Arial"/>
                <w:szCs w:val="24"/>
              </w:rPr>
              <w:t>0</w:t>
            </w:r>
            <w:r>
              <w:rPr>
                <w:rFonts w:ascii="Arial" w:hAnsi="Arial" w:cs="Arial"/>
                <w:szCs w:val="24"/>
              </w:rPr>
              <w:t xml:space="preserve"> </w:t>
            </w:r>
            <w:r w:rsidR="00056108">
              <w:rPr>
                <w:rFonts w:ascii="Arial" w:hAnsi="Arial" w:cs="Arial"/>
                <w:szCs w:val="24"/>
              </w:rPr>
              <w:t>–</w:t>
            </w:r>
            <w:r>
              <w:rPr>
                <w:rFonts w:ascii="Arial" w:hAnsi="Arial" w:cs="Arial"/>
                <w:szCs w:val="24"/>
              </w:rPr>
              <w:t xml:space="preserve"> </w:t>
            </w:r>
            <w:r w:rsidR="00056108">
              <w:rPr>
                <w:rFonts w:ascii="Arial" w:hAnsi="Arial" w:cs="Arial"/>
                <w:szCs w:val="24"/>
              </w:rPr>
              <w:t>1</w:t>
            </w:r>
            <w:r w:rsidR="00B2330D">
              <w:rPr>
                <w:rFonts w:ascii="Arial" w:hAnsi="Arial" w:cs="Arial"/>
                <w:szCs w:val="24"/>
              </w:rPr>
              <w:t>0</w:t>
            </w:r>
            <w:r w:rsidR="00056108">
              <w:rPr>
                <w:rFonts w:ascii="Arial" w:hAnsi="Arial" w:cs="Arial"/>
                <w:szCs w:val="24"/>
              </w:rPr>
              <w:t>:</w:t>
            </w:r>
            <w:r w:rsidR="00B10433">
              <w:rPr>
                <w:rFonts w:ascii="Arial" w:hAnsi="Arial" w:cs="Arial"/>
                <w:szCs w:val="24"/>
              </w:rPr>
              <w:t>25</w:t>
            </w:r>
          </w:p>
        </w:tc>
        <w:tc>
          <w:tcPr>
            <w:tcW w:w="450" w:type="dxa"/>
            <w:tcBorders>
              <w:top w:val="nil"/>
              <w:left w:val="nil"/>
              <w:bottom w:val="single" w:sz="4" w:space="0" w:color="auto"/>
              <w:right w:val="single" w:sz="4" w:space="0" w:color="auto"/>
            </w:tcBorders>
            <w:shd w:val="clear" w:color="auto" w:fill="auto"/>
            <w:noWrap/>
            <w:vAlign w:val="bottom"/>
          </w:tcPr>
          <w:p w14:paraId="5E232CA8" w14:textId="77777777" w:rsidR="00356E35" w:rsidRPr="002F6FC7" w:rsidRDefault="00356E35" w:rsidP="000E7024">
            <w:pPr>
              <w:overflowPunct/>
              <w:autoSpaceDE/>
              <w:autoSpaceDN/>
              <w:adjustRightInd/>
              <w:spacing w:before="0" w:after="0"/>
              <w:textAlignment w:val="auto"/>
              <w:rPr>
                <w:rFonts w:ascii="Arial" w:hAnsi="Arial" w:cs="Arial"/>
                <w:szCs w:val="24"/>
              </w:rPr>
            </w:pPr>
          </w:p>
        </w:tc>
        <w:tc>
          <w:tcPr>
            <w:tcW w:w="3600" w:type="dxa"/>
            <w:tcBorders>
              <w:top w:val="nil"/>
              <w:left w:val="nil"/>
              <w:bottom w:val="single" w:sz="4" w:space="0" w:color="auto"/>
              <w:right w:val="single" w:sz="4" w:space="0" w:color="auto"/>
            </w:tcBorders>
            <w:shd w:val="clear" w:color="auto" w:fill="auto"/>
            <w:noWrap/>
            <w:vAlign w:val="bottom"/>
          </w:tcPr>
          <w:p w14:paraId="0674FF5A" w14:textId="09143D9B" w:rsidR="00356E35" w:rsidRPr="002F6FC7" w:rsidRDefault="000B0A5F" w:rsidP="000E7024">
            <w:pPr>
              <w:overflowPunct/>
              <w:autoSpaceDE/>
              <w:autoSpaceDN/>
              <w:adjustRightInd/>
              <w:spacing w:before="0" w:after="0"/>
              <w:jc w:val="center"/>
              <w:textAlignment w:val="auto"/>
              <w:rPr>
                <w:rFonts w:ascii="Arial" w:hAnsi="Arial" w:cs="Arial"/>
                <w:szCs w:val="24"/>
              </w:rPr>
            </w:pPr>
            <w:r>
              <w:rPr>
                <w:rFonts w:ascii="Arial" w:hAnsi="Arial" w:cs="Arial"/>
                <w:szCs w:val="24"/>
              </w:rPr>
              <w:t>8</w:t>
            </w:r>
            <w:r w:rsidR="00B10433">
              <w:rPr>
                <w:rFonts w:ascii="Arial" w:hAnsi="Arial" w:cs="Arial"/>
                <w:szCs w:val="24"/>
              </w:rPr>
              <w:t>5</w:t>
            </w:r>
          </w:p>
        </w:tc>
      </w:tr>
      <w:tr w:rsidR="009D3163" w:rsidRPr="00EF529B" w14:paraId="087010E3"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4B17AA8" w14:textId="77777777" w:rsidR="009D3163" w:rsidRPr="002F6FC7" w:rsidRDefault="009D3163" w:rsidP="000E7024">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2nd Block</w:t>
            </w:r>
          </w:p>
        </w:tc>
        <w:tc>
          <w:tcPr>
            <w:tcW w:w="305" w:type="dxa"/>
            <w:tcBorders>
              <w:top w:val="nil"/>
              <w:left w:val="nil"/>
              <w:bottom w:val="single" w:sz="4" w:space="0" w:color="auto"/>
              <w:right w:val="single" w:sz="4" w:space="0" w:color="auto"/>
            </w:tcBorders>
            <w:shd w:val="clear" w:color="auto" w:fill="auto"/>
            <w:noWrap/>
            <w:vAlign w:val="bottom"/>
            <w:hideMark/>
          </w:tcPr>
          <w:p w14:paraId="37BB7040" w14:textId="77777777" w:rsidR="009D3163" w:rsidRPr="002F6FC7" w:rsidRDefault="009D3163"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2CCE0C56" w14:textId="19EBD540" w:rsidR="009D3163" w:rsidRPr="002F6FC7" w:rsidRDefault="009D3163" w:rsidP="000E7024">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w:t>
            </w:r>
            <w:r w:rsidR="00B2330D">
              <w:rPr>
                <w:rFonts w:ascii="Arial" w:hAnsi="Arial" w:cs="Arial"/>
                <w:szCs w:val="24"/>
              </w:rPr>
              <w:t>0</w:t>
            </w:r>
            <w:r w:rsidRPr="002F6FC7">
              <w:rPr>
                <w:rFonts w:ascii="Arial" w:hAnsi="Arial" w:cs="Arial"/>
                <w:szCs w:val="24"/>
              </w:rPr>
              <w:t>:</w:t>
            </w:r>
            <w:r w:rsidR="000B0A5F">
              <w:rPr>
                <w:rFonts w:ascii="Arial" w:hAnsi="Arial" w:cs="Arial"/>
                <w:szCs w:val="24"/>
              </w:rPr>
              <w:t>3</w:t>
            </w:r>
            <w:r w:rsidR="000C4832">
              <w:rPr>
                <w:rFonts w:ascii="Arial" w:hAnsi="Arial" w:cs="Arial"/>
                <w:szCs w:val="24"/>
              </w:rPr>
              <w:t>0</w:t>
            </w:r>
            <w:r w:rsidRPr="002F6FC7">
              <w:rPr>
                <w:rFonts w:ascii="Arial" w:hAnsi="Arial" w:cs="Arial"/>
                <w:szCs w:val="24"/>
              </w:rPr>
              <w:t xml:space="preserve"> - </w:t>
            </w:r>
            <w:r w:rsidR="0019376A">
              <w:rPr>
                <w:rFonts w:ascii="Arial" w:hAnsi="Arial" w:cs="Arial"/>
                <w:szCs w:val="24"/>
              </w:rPr>
              <w:t>1</w:t>
            </w:r>
            <w:r w:rsidR="00F0542D">
              <w:rPr>
                <w:rFonts w:ascii="Arial" w:hAnsi="Arial" w:cs="Arial"/>
                <w:szCs w:val="24"/>
              </w:rPr>
              <w:t>1</w:t>
            </w:r>
            <w:r w:rsidRPr="002F6FC7">
              <w:rPr>
                <w:rFonts w:ascii="Arial" w:hAnsi="Arial" w:cs="Arial"/>
                <w:szCs w:val="24"/>
              </w:rPr>
              <w:t>:</w:t>
            </w:r>
            <w:r w:rsidR="00F0542D">
              <w:rPr>
                <w:rFonts w:ascii="Arial" w:hAnsi="Arial" w:cs="Arial"/>
                <w:szCs w:val="24"/>
              </w:rPr>
              <w:t>55</w:t>
            </w:r>
          </w:p>
        </w:tc>
        <w:tc>
          <w:tcPr>
            <w:tcW w:w="450" w:type="dxa"/>
            <w:tcBorders>
              <w:top w:val="nil"/>
              <w:left w:val="nil"/>
              <w:bottom w:val="single" w:sz="4" w:space="0" w:color="auto"/>
              <w:right w:val="single" w:sz="4" w:space="0" w:color="auto"/>
            </w:tcBorders>
            <w:shd w:val="clear" w:color="auto" w:fill="auto"/>
            <w:noWrap/>
            <w:vAlign w:val="bottom"/>
            <w:hideMark/>
          </w:tcPr>
          <w:p w14:paraId="77BC04D9" w14:textId="77777777" w:rsidR="009D3163" w:rsidRPr="002F6FC7" w:rsidRDefault="009D3163"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0312EF39" w14:textId="23EAC1C2" w:rsidR="009D3163" w:rsidRPr="002F6FC7" w:rsidRDefault="000B0A5F" w:rsidP="000E7024">
            <w:pPr>
              <w:overflowPunct/>
              <w:autoSpaceDE/>
              <w:autoSpaceDN/>
              <w:adjustRightInd/>
              <w:spacing w:before="0" w:after="0"/>
              <w:jc w:val="center"/>
              <w:textAlignment w:val="auto"/>
              <w:rPr>
                <w:rFonts w:ascii="Arial" w:hAnsi="Arial" w:cs="Arial"/>
                <w:szCs w:val="24"/>
              </w:rPr>
            </w:pPr>
            <w:r>
              <w:rPr>
                <w:rFonts w:ascii="Arial" w:hAnsi="Arial" w:cs="Arial"/>
                <w:szCs w:val="24"/>
              </w:rPr>
              <w:t>8</w:t>
            </w:r>
            <w:r w:rsidR="000C4832">
              <w:rPr>
                <w:rFonts w:ascii="Arial" w:hAnsi="Arial" w:cs="Arial"/>
                <w:szCs w:val="24"/>
              </w:rPr>
              <w:t>5</w:t>
            </w:r>
          </w:p>
        </w:tc>
      </w:tr>
      <w:tr w:rsidR="00177EBB" w:rsidRPr="00EF529B" w14:paraId="22A47281"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E448A44" w14:textId="2C91A99C" w:rsidR="00177EBB" w:rsidRPr="002F6FC7" w:rsidRDefault="00177EBB" w:rsidP="00177EBB">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3rd Block</w:t>
            </w:r>
          </w:p>
        </w:tc>
        <w:tc>
          <w:tcPr>
            <w:tcW w:w="305" w:type="dxa"/>
            <w:tcBorders>
              <w:top w:val="nil"/>
              <w:left w:val="nil"/>
              <w:bottom w:val="single" w:sz="4" w:space="0" w:color="auto"/>
              <w:right w:val="single" w:sz="4" w:space="0" w:color="auto"/>
            </w:tcBorders>
            <w:shd w:val="clear" w:color="auto" w:fill="auto"/>
            <w:noWrap/>
            <w:vAlign w:val="bottom"/>
            <w:hideMark/>
          </w:tcPr>
          <w:p w14:paraId="36792D35" w14:textId="77777777" w:rsidR="00177EBB" w:rsidRPr="002F6FC7" w:rsidRDefault="00177EBB" w:rsidP="00177EBB">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61C824FE" w14:textId="3BF4AA77" w:rsidR="00177EBB" w:rsidRPr="002F6FC7" w:rsidRDefault="00177EBB" w:rsidP="00177EBB">
            <w:pPr>
              <w:overflowPunct/>
              <w:autoSpaceDE/>
              <w:autoSpaceDN/>
              <w:adjustRightInd/>
              <w:spacing w:before="0" w:after="0"/>
              <w:jc w:val="center"/>
              <w:textAlignment w:val="auto"/>
              <w:rPr>
                <w:rFonts w:ascii="Arial" w:hAnsi="Arial" w:cs="Arial"/>
                <w:szCs w:val="24"/>
              </w:rPr>
            </w:pPr>
            <w:r>
              <w:rPr>
                <w:rFonts w:ascii="Arial" w:hAnsi="Arial" w:cs="Arial"/>
                <w:szCs w:val="24"/>
              </w:rPr>
              <w:t>12</w:t>
            </w:r>
            <w:r w:rsidRPr="002F6FC7">
              <w:rPr>
                <w:rFonts w:ascii="Arial" w:hAnsi="Arial" w:cs="Arial"/>
                <w:szCs w:val="24"/>
              </w:rPr>
              <w:t>:</w:t>
            </w:r>
            <w:r w:rsidR="00F244B9">
              <w:rPr>
                <w:rFonts w:ascii="Arial" w:hAnsi="Arial" w:cs="Arial"/>
                <w:szCs w:val="24"/>
              </w:rPr>
              <w:t>0</w:t>
            </w:r>
            <w:r>
              <w:rPr>
                <w:rFonts w:ascii="Arial" w:hAnsi="Arial" w:cs="Arial"/>
                <w:szCs w:val="24"/>
              </w:rPr>
              <w:t>0</w:t>
            </w:r>
            <w:r w:rsidRPr="002F6FC7">
              <w:rPr>
                <w:rFonts w:ascii="Arial" w:hAnsi="Arial" w:cs="Arial"/>
                <w:szCs w:val="24"/>
              </w:rPr>
              <w:t xml:space="preserve"> - </w:t>
            </w:r>
            <w:r w:rsidR="00523E33">
              <w:rPr>
                <w:rFonts w:ascii="Arial" w:hAnsi="Arial" w:cs="Arial"/>
                <w:szCs w:val="24"/>
              </w:rPr>
              <w:t>1</w:t>
            </w:r>
            <w:r w:rsidRPr="002F6FC7">
              <w:rPr>
                <w:rFonts w:ascii="Arial" w:hAnsi="Arial" w:cs="Arial"/>
                <w:szCs w:val="24"/>
              </w:rPr>
              <w:t>:</w:t>
            </w:r>
            <w:r w:rsidR="00523E33">
              <w:rPr>
                <w:rFonts w:ascii="Arial" w:hAnsi="Arial" w:cs="Arial"/>
                <w:szCs w:val="24"/>
              </w:rPr>
              <w:t>5</w:t>
            </w:r>
            <w:r>
              <w:rPr>
                <w:rFonts w:ascii="Arial" w:hAnsi="Arial" w:cs="Arial"/>
                <w:szCs w:val="24"/>
              </w:rPr>
              <w:t>5</w:t>
            </w:r>
          </w:p>
        </w:tc>
        <w:tc>
          <w:tcPr>
            <w:tcW w:w="450" w:type="dxa"/>
            <w:tcBorders>
              <w:top w:val="nil"/>
              <w:left w:val="nil"/>
              <w:bottom w:val="single" w:sz="4" w:space="0" w:color="auto"/>
              <w:right w:val="single" w:sz="4" w:space="0" w:color="auto"/>
            </w:tcBorders>
            <w:shd w:val="clear" w:color="auto" w:fill="auto"/>
            <w:noWrap/>
            <w:vAlign w:val="bottom"/>
            <w:hideMark/>
          </w:tcPr>
          <w:p w14:paraId="563FFCD6" w14:textId="77777777" w:rsidR="00177EBB" w:rsidRPr="002F6FC7" w:rsidRDefault="00177EBB" w:rsidP="00177EBB">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6FD39267" w14:textId="4DC3254A" w:rsidR="00177EBB" w:rsidRPr="002F6FC7" w:rsidRDefault="007323D1" w:rsidP="00177EBB">
            <w:pPr>
              <w:overflowPunct/>
              <w:autoSpaceDE/>
              <w:autoSpaceDN/>
              <w:adjustRightInd/>
              <w:spacing w:before="0" w:after="0"/>
              <w:jc w:val="center"/>
              <w:textAlignment w:val="auto"/>
              <w:rPr>
                <w:rFonts w:ascii="Arial" w:hAnsi="Arial" w:cs="Arial"/>
                <w:szCs w:val="24"/>
              </w:rPr>
            </w:pPr>
            <w:r>
              <w:rPr>
                <w:rFonts w:ascii="Arial" w:hAnsi="Arial" w:cs="Arial"/>
                <w:szCs w:val="24"/>
              </w:rPr>
              <w:t>90+25</w:t>
            </w:r>
          </w:p>
        </w:tc>
      </w:tr>
      <w:tr w:rsidR="00177EBB" w:rsidRPr="00EF529B" w14:paraId="679BCA19" w14:textId="77777777" w:rsidTr="00F10E5A">
        <w:trPr>
          <w:trHeight w:val="405"/>
        </w:trPr>
        <w:tc>
          <w:tcPr>
            <w:tcW w:w="2516" w:type="dxa"/>
            <w:tcBorders>
              <w:top w:val="nil"/>
              <w:left w:val="single" w:sz="4" w:space="0" w:color="auto"/>
              <w:bottom w:val="single" w:sz="4" w:space="0" w:color="auto"/>
              <w:right w:val="nil"/>
            </w:tcBorders>
            <w:shd w:val="clear" w:color="000000" w:fill="FFFFFF"/>
            <w:noWrap/>
            <w:vAlign w:val="bottom"/>
          </w:tcPr>
          <w:p w14:paraId="19C986B9" w14:textId="6B2487FB" w:rsidR="00177EBB" w:rsidRPr="002F6FC7" w:rsidRDefault="00177EBB" w:rsidP="00177EBB">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4th Block</w:t>
            </w:r>
          </w:p>
        </w:tc>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63422219" w14:textId="77777777" w:rsidR="00177EBB" w:rsidRPr="002F6FC7" w:rsidRDefault="00177EBB" w:rsidP="00177EBB">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nil"/>
            </w:tcBorders>
            <w:shd w:val="clear" w:color="000000" w:fill="FFFFFF"/>
            <w:noWrap/>
            <w:vAlign w:val="bottom"/>
            <w:hideMark/>
          </w:tcPr>
          <w:p w14:paraId="7B231071" w14:textId="26A100FE" w:rsidR="00177EBB" w:rsidRPr="002F6FC7" w:rsidRDefault="00177EBB" w:rsidP="00177EBB">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w:t>
            </w:r>
            <w:r w:rsidR="00523E33">
              <w:rPr>
                <w:rFonts w:ascii="Arial" w:hAnsi="Arial" w:cs="Arial"/>
                <w:szCs w:val="24"/>
              </w:rPr>
              <w:t>00</w:t>
            </w:r>
            <w:r w:rsidRPr="002F6FC7">
              <w:rPr>
                <w:rFonts w:ascii="Arial" w:hAnsi="Arial" w:cs="Arial"/>
                <w:szCs w:val="24"/>
              </w:rPr>
              <w:t xml:space="preserve"> - </w:t>
            </w:r>
            <w:r>
              <w:rPr>
                <w:rFonts w:ascii="Arial" w:hAnsi="Arial" w:cs="Arial"/>
                <w:szCs w:val="24"/>
              </w:rPr>
              <w:t>3</w:t>
            </w:r>
            <w:r w:rsidRPr="002F6FC7">
              <w:rPr>
                <w:rFonts w:ascii="Arial" w:hAnsi="Arial" w:cs="Arial"/>
                <w:szCs w:val="24"/>
              </w:rPr>
              <w:t>:</w:t>
            </w:r>
            <w:r>
              <w:rPr>
                <w:rFonts w:ascii="Arial" w:hAnsi="Arial" w:cs="Arial"/>
                <w:szCs w:val="24"/>
              </w:rPr>
              <w:t>2</w:t>
            </w:r>
            <w:r w:rsidRPr="002F6FC7">
              <w:rPr>
                <w:rFonts w:ascii="Arial" w:hAnsi="Arial" w:cs="Arial"/>
                <w:szCs w:val="24"/>
              </w:rPr>
              <w:t>5</w:t>
            </w:r>
          </w:p>
        </w:tc>
        <w:tc>
          <w:tcPr>
            <w:tcW w:w="450" w:type="dxa"/>
            <w:tcBorders>
              <w:top w:val="nil"/>
              <w:left w:val="single" w:sz="4" w:space="0" w:color="auto"/>
              <w:bottom w:val="single" w:sz="4" w:space="0" w:color="auto"/>
              <w:right w:val="single" w:sz="4" w:space="0" w:color="auto"/>
            </w:tcBorders>
            <w:shd w:val="clear" w:color="000000" w:fill="FFFFFF"/>
            <w:noWrap/>
            <w:vAlign w:val="bottom"/>
            <w:hideMark/>
          </w:tcPr>
          <w:p w14:paraId="0B3AA675" w14:textId="77777777" w:rsidR="00177EBB" w:rsidRPr="002F6FC7" w:rsidRDefault="00177EBB" w:rsidP="00177EBB">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000000" w:fill="FFFFFF"/>
            <w:noWrap/>
            <w:vAlign w:val="bottom"/>
            <w:hideMark/>
          </w:tcPr>
          <w:p w14:paraId="64107D17" w14:textId="6EC14B68" w:rsidR="00177EBB" w:rsidRPr="002F6FC7" w:rsidRDefault="00523E33" w:rsidP="00177EBB">
            <w:pPr>
              <w:overflowPunct/>
              <w:autoSpaceDE/>
              <w:autoSpaceDN/>
              <w:adjustRightInd/>
              <w:spacing w:before="0" w:after="0"/>
              <w:jc w:val="center"/>
              <w:textAlignment w:val="auto"/>
              <w:rPr>
                <w:rFonts w:ascii="Arial" w:hAnsi="Arial" w:cs="Arial"/>
                <w:szCs w:val="24"/>
              </w:rPr>
            </w:pPr>
            <w:r>
              <w:rPr>
                <w:rFonts w:ascii="Arial" w:hAnsi="Arial" w:cs="Arial"/>
                <w:szCs w:val="24"/>
              </w:rPr>
              <w:t>85</w:t>
            </w:r>
          </w:p>
        </w:tc>
      </w:tr>
      <w:tr w:rsidR="0028073B" w:rsidRPr="00EF529B" w14:paraId="5A1E2F1C" w14:textId="77777777" w:rsidTr="00F10E5A">
        <w:trPr>
          <w:trHeight w:val="405"/>
        </w:trPr>
        <w:tc>
          <w:tcPr>
            <w:tcW w:w="2516" w:type="dxa"/>
            <w:tcBorders>
              <w:top w:val="nil"/>
              <w:left w:val="single" w:sz="4" w:space="0" w:color="auto"/>
              <w:bottom w:val="single" w:sz="4" w:space="0" w:color="auto"/>
              <w:right w:val="nil"/>
            </w:tcBorders>
            <w:shd w:val="clear" w:color="000000" w:fill="963634"/>
            <w:noWrap/>
            <w:vAlign w:val="bottom"/>
          </w:tcPr>
          <w:p w14:paraId="5EA50CC1" w14:textId="216AC87C" w:rsidR="0028073B" w:rsidRPr="002F6FC7" w:rsidRDefault="0028073B" w:rsidP="000E7024">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305" w:type="dxa"/>
            <w:tcBorders>
              <w:top w:val="nil"/>
              <w:left w:val="nil"/>
              <w:bottom w:val="single" w:sz="4" w:space="0" w:color="auto"/>
              <w:right w:val="nil"/>
            </w:tcBorders>
            <w:shd w:val="clear" w:color="000000" w:fill="963634"/>
            <w:noWrap/>
            <w:vAlign w:val="bottom"/>
            <w:hideMark/>
          </w:tcPr>
          <w:p w14:paraId="7CE722A0" w14:textId="65BE2A10" w:rsidR="0028073B" w:rsidRPr="002F6FC7" w:rsidRDefault="0028073B"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2844" w:type="dxa"/>
            <w:tcBorders>
              <w:top w:val="nil"/>
              <w:left w:val="nil"/>
              <w:bottom w:val="single" w:sz="4" w:space="0" w:color="auto"/>
              <w:right w:val="nil"/>
            </w:tcBorders>
            <w:shd w:val="clear" w:color="000000" w:fill="963634"/>
            <w:noWrap/>
            <w:vAlign w:val="bottom"/>
            <w:hideMark/>
          </w:tcPr>
          <w:p w14:paraId="4A283E26" w14:textId="54DB617B" w:rsidR="0028073B" w:rsidRPr="002F6FC7" w:rsidRDefault="0028073B" w:rsidP="000E7024">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 </w:t>
            </w:r>
          </w:p>
        </w:tc>
        <w:tc>
          <w:tcPr>
            <w:tcW w:w="450" w:type="dxa"/>
            <w:tcBorders>
              <w:top w:val="nil"/>
              <w:left w:val="nil"/>
              <w:bottom w:val="single" w:sz="4" w:space="0" w:color="auto"/>
              <w:right w:val="nil"/>
            </w:tcBorders>
            <w:shd w:val="clear" w:color="000000" w:fill="963634"/>
            <w:noWrap/>
            <w:vAlign w:val="bottom"/>
            <w:hideMark/>
          </w:tcPr>
          <w:p w14:paraId="04E5128C" w14:textId="0F88DD2D" w:rsidR="0028073B" w:rsidRPr="002F6FC7" w:rsidRDefault="0028073B" w:rsidP="000E7024">
            <w:pPr>
              <w:overflowPunct/>
              <w:autoSpaceDE/>
              <w:autoSpaceDN/>
              <w:adjustRightInd/>
              <w:spacing w:before="0" w:after="0"/>
              <w:textAlignment w:val="auto"/>
              <w:rPr>
                <w:rFonts w:ascii="Arial" w:hAnsi="Arial" w:cs="Arial"/>
                <w:szCs w:val="24"/>
              </w:rPr>
            </w:pPr>
            <w:r w:rsidRPr="002F6FC7">
              <w:rPr>
                <w:rFonts w:ascii="Arial" w:hAnsi="Arial" w:cs="Arial"/>
                <w:szCs w:val="24"/>
              </w:rPr>
              <w:t> </w:t>
            </w:r>
          </w:p>
        </w:tc>
        <w:tc>
          <w:tcPr>
            <w:tcW w:w="3600" w:type="dxa"/>
            <w:tcBorders>
              <w:top w:val="nil"/>
              <w:left w:val="nil"/>
              <w:bottom w:val="single" w:sz="4" w:space="0" w:color="auto"/>
              <w:right w:val="single" w:sz="4" w:space="0" w:color="auto"/>
            </w:tcBorders>
            <w:shd w:val="clear" w:color="000000" w:fill="963634"/>
            <w:noWrap/>
            <w:vAlign w:val="bottom"/>
            <w:hideMark/>
          </w:tcPr>
          <w:p w14:paraId="6305370F" w14:textId="739E4DF6" w:rsidR="0028073B" w:rsidRPr="002F6FC7" w:rsidRDefault="0028073B" w:rsidP="000E7024">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 </w:t>
            </w:r>
          </w:p>
        </w:tc>
      </w:tr>
      <w:tr w:rsidR="00F10E5A" w:rsidRPr="00EF529B" w14:paraId="0AB5DAC5" w14:textId="77777777" w:rsidTr="00F10E5A">
        <w:trPr>
          <w:trHeight w:val="242"/>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23E41" w14:textId="0D9A906F" w:rsidR="00F10E5A" w:rsidRPr="002F6FC7" w:rsidRDefault="00F10E5A" w:rsidP="00F10E5A">
            <w:pPr>
              <w:overflowPunct/>
              <w:autoSpaceDE/>
              <w:autoSpaceDN/>
              <w:adjustRightInd/>
              <w:spacing w:before="0" w:after="0"/>
              <w:jc w:val="center"/>
              <w:textAlignment w:val="auto"/>
              <w:rPr>
                <w:rFonts w:ascii="Arial" w:hAnsi="Arial" w:cs="Arial"/>
                <w:b/>
                <w:bCs/>
                <w:szCs w:val="24"/>
              </w:rPr>
            </w:pPr>
          </w:p>
        </w:tc>
        <w:tc>
          <w:tcPr>
            <w:tcW w:w="305" w:type="dxa"/>
            <w:noWrap/>
            <w:hideMark/>
          </w:tcPr>
          <w:p w14:paraId="181B31D6" w14:textId="3F57E29F" w:rsidR="00F10E5A" w:rsidRPr="002F6FC7" w:rsidRDefault="00F10E5A" w:rsidP="00F10E5A">
            <w:pPr>
              <w:overflowPunct/>
              <w:autoSpaceDE/>
              <w:autoSpaceDN/>
              <w:adjustRightInd/>
              <w:spacing w:before="0" w:after="0"/>
              <w:jc w:val="center"/>
              <w:textAlignment w:val="auto"/>
              <w:rPr>
                <w:rFonts w:ascii="Arial" w:hAnsi="Arial" w:cs="Arial"/>
                <w:szCs w:val="24"/>
              </w:rPr>
            </w:pPr>
          </w:p>
        </w:tc>
        <w:tc>
          <w:tcPr>
            <w:tcW w:w="2844" w:type="dxa"/>
            <w:tcBorders>
              <w:top w:val="nil"/>
              <w:left w:val="nil"/>
              <w:bottom w:val="single" w:sz="4" w:space="0" w:color="auto"/>
              <w:right w:val="nil"/>
            </w:tcBorders>
            <w:shd w:val="clear" w:color="auto" w:fill="auto"/>
            <w:noWrap/>
            <w:vAlign w:val="bottom"/>
            <w:hideMark/>
          </w:tcPr>
          <w:p w14:paraId="665399A2" w14:textId="1BB6FE9F"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b/>
                <w:bCs/>
                <w:szCs w:val="24"/>
              </w:rPr>
              <w:t>LUNCH SCHEDULE</w:t>
            </w:r>
          </w:p>
        </w:tc>
        <w:tc>
          <w:tcPr>
            <w:tcW w:w="450" w:type="dxa"/>
            <w:tcBorders>
              <w:top w:val="nil"/>
              <w:left w:val="nil"/>
              <w:bottom w:val="single" w:sz="4" w:space="0" w:color="auto"/>
              <w:right w:val="nil"/>
            </w:tcBorders>
            <w:shd w:val="clear" w:color="auto" w:fill="auto"/>
            <w:noWrap/>
            <w:vAlign w:val="bottom"/>
            <w:hideMark/>
          </w:tcPr>
          <w:p w14:paraId="3039D337" w14:textId="244738E5" w:rsidR="00F10E5A" w:rsidRPr="002F6FC7" w:rsidRDefault="00F10E5A" w:rsidP="00F10E5A">
            <w:pPr>
              <w:overflowPunct/>
              <w:autoSpaceDE/>
              <w:autoSpaceDN/>
              <w:adjustRightInd/>
              <w:spacing w:before="0" w:after="0"/>
              <w:jc w:val="center"/>
              <w:textAlignment w:val="auto"/>
              <w:rPr>
                <w:rFonts w:ascii="Arial" w:hAnsi="Arial" w:cs="Arial"/>
                <w:szCs w:val="24"/>
              </w:rPr>
            </w:pPr>
          </w:p>
        </w:tc>
        <w:tc>
          <w:tcPr>
            <w:tcW w:w="3600" w:type="dxa"/>
            <w:tcBorders>
              <w:top w:val="nil"/>
              <w:left w:val="nil"/>
              <w:bottom w:val="single" w:sz="4" w:space="0" w:color="auto"/>
              <w:right w:val="single" w:sz="4" w:space="0" w:color="auto"/>
            </w:tcBorders>
            <w:shd w:val="clear" w:color="auto" w:fill="auto"/>
            <w:noWrap/>
            <w:vAlign w:val="bottom"/>
            <w:hideMark/>
          </w:tcPr>
          <w:p w14:paraId="3568A605" w14:textId="5B5E7DC9" w:rsidR="00F10E5A" w:rsidRPr="002F6FC7" w:rsidRDefault="00F10E5A" w:rsidP="00F10E5A">
            <w:pPr>
              <w:overflowPunct/>
              <w:autoSpaceDE/>
              <w:autoSpaceDN/>
              <w:adjustRightInd/>
              <w:spacing w:before="0" w:after="0"/>
              <w:jc w:val="center"/>
              <w:textAlignment w:val="auto"/>
              <w:rPr>
                <w:rFonts w:ascii="Arial" w:hAnsi="Arial" w:cs="Arial"/>
                <w:szCs w:val="24"/>
              </w:rPr>
            </w:pPr>
          </w:p>
        </w:tc>
      </w:tr>
      <w:tr w:rsidR="00F10E5A" w:rsidRPr="00EF529B" w14:paraId="11B75297" w14:textId="530C64A1" w:rsidTr="00F10E5A">
        <w:trPr>
          <w:trHeight w:val="350"/>
        </w:trPr>
        <w:tc>
          <w:tcPr>
            <w:tcW w:w="9715" w:type="dxa"/>
            <w:gridSpan w:val="5"/>
            <w:tcBorders>
              <w:top w:val="nil"/>
              <w:left w:val="single" w:sz="4" w:space="0" w:color="auto"/>
              <w:bottom w:val="single" w:sz="4" w:space="0" w:color="auto"/>
              <w:right w:val="nil"/>
            </w:tcBorders>
            <w:shd w:val="clear" w:color="000000" w:fill="963634"/>
            <w:noWrap/>
            <w:vAlign w:val="bottom"/>
            <w:hideMark/>
          </w:tcPr>
          <w:p w14:paraId="7D967FF2" w14:textId="371D8656" w:rsidR="00F10E5A" w:rsidRPr="002F6FC7" w:rsidRDefault="00F10E5A" w:rsidP="00F10E5A">
            <w:pPr>
              <w:overflowPunct/>
              <w:autoSpaceDE/>
              <w:autoSpaceDN/>
              <w:adjustRightInd/>
              <w:spacing w:before="0" w:after="0"/>
              <w:jc w:val="center"/>
              <w:textAlignment w:val="auto"/>
              <w:rPr>
                <w:rFonts w:ascii="Arial" w:hAnsi="Arial" w:cs="Arial"/>
                <w:b/>
                <w:bCs/>
                <w:szCs w:val="24"/>
              </w:rPr>
            </w:pPr>
            <w:r w:rsidRPr="002F6FC7">
              <w:rPr>
                <w:rFonts w:ascii="Calibri" w:hAnsi="Calibri"/>
                <w:color w:val="000000"/>
                <w:szCs w:val="24"/>
              </w:rPr>
              <w:t> </w:t>
            </w:r>
          </w:p>
        </w:tc>
      </w:tr>
      <w:tr w:rsidR="00F10E5A" w:rsidRPr="00EF529B" w14:paraId="714B12C2" w14:textId="77777777" w:rsidTr="00F10E5A">
        <w:trPr>
          <w:trHeight w:val="242"/>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0E81F15" w14:textId="50BF9A36"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Arial" w:hAnsi="Arial" w:cs="Arial"/>
                <w:b/>
                <w:bCs/>
                <w:szCs w:val="24"/>
              </w:rPr>
              <w:t>"A" Lunch</w:t>
            </w:r>
          </w:p>
        </w:tc>
        <w:tc>
          <w:tcPr>
            <w:tcW w:w="305" w:type="dxa"/>
            <w:tcBorders>
              <w:top w:val="nil"/>
              <w:left w:val="nil"/>
              <w:bottom w:val="single" w:sz="4" w:space="0" w:color="auto"/>
              <w:right w:val="single" w:sz="4" w:space="0" w:color="auto"/>
            </w:tcBorders>
            <w:shd w:val="clear" w:color="auto" w:fill="auto"/>
            <w:noWrap/>
            <w:vAlign w:val="bottom"/>
            <w:hideMark/>
          </w:tcPr>
          <w:p w14:paraId="23FD3342" w14:textId="50EC36CB"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43A44185" w14:textId="1DDAFE41" w:rsidR="00F10E5A" w:rsidRPr="002F6FC7" w:rsidRDefault="00F10E5A" w:rsidP="00F10E5A">
            <w:pPr>
              <w:overflowPunct/>
              <w:autoSpaceDE/>
              <w:autoSpaceDN/>
              <w:adjustRightInd/>
              <w:spacing w:before="0" w:after="0"/>
              <w:jc w:val="center"/>
              <w:textAlignment w:val="auto"/>
              <w:rPr>
                <w:rFonts w:ascii="Calibri" w:hAnsi="Calibri"/>
                <w:color w:val="000000"/>
                <w:szCs w:val="24"/>
              </w:rPr>
            </w:pPr>
            <w:r w:rsidRPr="002F6FC7">
              <w:rPr>
                <w:rFonts w:ascii="Arial" w:hAnsi="Arial" w:cs="Arial"/>
                <w:szCs w:val="24"/>
              </w:rPr>
              <w:t>12:00 - 12:25</w:t>
            </w:r>
          </w:p>
        </w:tc>
        <w:tc>
          <w:tcPr>
            <w:tcW w:w="450" w:type="dxa"/>
            <w:tcBorders>
              <w:top w:val="nil"/>
              <w:left w:val="nil"/>
              <w:bottom w:val="single" w:sz="4" w:space="0" w:color="auto"/>
              <w:right w:val="single" w:sz="4" w:space="0" w:color="auto"/>
            </w:tcBorders>
            <w:shd w:val="clear" w:color="auto" w:fill="auto"/>
            <w:noWrap/>
            <w:vAlign w:val="bottom"/>
            <w:hideMark/>
          </w:tcPr>
          <w:p w14:paraId="0F725D4B" w14:textId="66EAC53C"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3171AEC9" w14:textId="4D9E7D0F" w:rsidR="00F10E5A" w:rsidRPr="002F6FC7" w:rsidRDefault="00F10E5A" w:rsidP="00F10E5A">
            <w:pPr>
              <w:overflowPunct/>
              <w:autoSpaceDE/>
              <w:autoSpaceDN/>
              <w:adjustRightInd/>
              <w:spacing w:before="0" w:after="0"/>
              <w:jc w:val="center"/>
              <w:textAlignment w:val="auto"/>
              <w:rPr>
                <w:rFonts w:ascii="Calibri" w:hAnsi="Calibri"/>
                <w:color w:val="000000"/>
                <w:szCs w:val="24"/>
              </w:rPr>
            </w:pPr>
            <w:r w:rsidRPr="002F6FC7">
              <w:rPr>
                <w:rFonts w:ascii="Arial" w:hAnsi="Arial" w:cs="Arial"/>
                <w:szCs w:val="24"/>
              </w:rPr>
              <w:t>25</w:t>
            </w:r>
          </w:p>
        </w:tc>
      </w:tr>
      <w:tr w:rsidR="00F10E5A" w:rsidRPr="00EF529B" w14:paraId="35C4B92E"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81B9017" w14:textId="63006E31"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"B" Lunch</w:t>
            </w:r>
          </w:p>
        </w:tc>
        <w:tc>
          <w:tcPr>
            <w:tcW w:w="305" w:type="dxa"/>
            <w:tcBorders>
              <w:top w:val="nil"/>
              <w:left w:val="nil"/>
              <w:bottom w:val="single" w:sz="4" w:space="0" w:color="auto"/>
              <w:right w:val="single" w:sz="4" w:space="0" w:color="auto"/>
            </w:tcBorders>
            <w:shd w:val="clear" w:color="auto" w:fill="auto"/>
            <w:noWrap/>
            <w:vAlign w:val="bottom"/>
            <w:hideMark/>
          </w:tcPr>
          <w:p w14:paraId="0473A6B0" w14:textId="131364CD"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63CE69BA" w14:textId="524B65EF"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12:30 - 12:55</w:t>
            </w:r>
          </w:p>
        </w:tc>
        <w:tc>
          <w:tcPr>
            <w:tcW w:w="450" w:type="dxa"/>
            <w:tcBorders>
              <w:top w:val="nil"/>
              <w:left w:val="nil"/>
              <w:bottom w:val="single" w:sz="4" w:space="0" w:color="auto"/>
              <w:right w:val="single" w:sz="4" w:space="0" w:color="auto"/>
            </w:tcBorders>
            <w:shd w:val="clear" w:color="auto" w:fill="auto"/>
            <w:noWrap/>
            <w:vAlign w:val="bottom"/>
            <w:hideMark/>
          </w:tcPr>
          <w:p w14:paraId="00BB02D4" w14:textId="559CE865"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216834F7" w14:textId="46920006"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F10E5A" w:rsidRPr="00EF529B" w14:paraId="3F1730BC"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700E9B2" w14:textId="29936F7E"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"C" Lunch</w:t>
            </w:r>
          </w:p>
        </w:tc>
        <w:tc>
          <w:tcPr>
            <w:tcW w:w="305" w:type="dxa"/>
            <w:tcBorders>
              <w:top w:val="nil"/>
              <w:left w:val="nil"/>
              <w:bottom w:val="single" w:sz="4" w:space="0" w:color="auto"/>
              <w:right w:val="single" w:sz="4" w:space="0" w:color="auto"/>
            </w:tcBorders>
            <w:shd w:val="clear" w:color="auto" w:fill="auto"/>
            <w:noWrap/>
            <w:vAlign w:val="bottom"/>
            <w:hideMark/>
          </w:tcPr>
          <w:p w14:paraId="59123ADD" w14:textId="799E34A7"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single" w:sz="4" w:space="0" w:color="auto"/>
              <w:right w:val="single" w:sz="4" w:space="0" w:color="auto"/>
            </w:tcBorders>
            <w:shd w:val="clear" w:color="auto" w:fill="auto"/>
            <w:noWrap/>
            <w:vAlign w:val="bottom"/>
            <w:hideMark/>
          </w:tcPr>
          <w:p w14:paraId="2B690B06" w14:textId="3215C36A"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1:00 - 1:25</w:t>
            </w:r>
          </w:p>
        </w:tc>
        <w:tc>
          <w:tcPr>
            <w:tcW w:w="450" w:type="dxa"/>
            <w:tcBorders>
              <w:top w:val="nil"/>
              <w:left w:val="nil"/>
              <w:bottom w:val="single" w:sz="4" w:space="0" w:color="auto"/>
              <w:right w:val="single" w:sz="4" w:space="0" w:color="auto"/>
            </w:tcBorders>
            <w:shd w:val="clear" w:color="auto" w:fill="auto"/>
            <w:noWrap/>
            <w:vAlign w:val="bottom"/>
            <w:hideMark/>
          </w:tcPr>
          <w:p w14:paraId="77D8BDBE" w14:textId="19B62C8D"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single" w:sz="4" w:space="0" w:color="auto"/>
              <w:right w:val="single" w:sz="4" w:space="0" w:color="auto"/>
            </w:tcBorders>
            <w:shd w:val="clear" w:color="auto" w:fill="auto"/>
            <w:noWrap/>
            <w:vAlign w:val="bottom"/>
            <w:hideMark/>
          </w:tcPr>
          <w:p w14:paraId="50F416B0" w14:textId="7E209830"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F10E5A" w:rsidRPr="00EF529B" w14:paraId="1279EC5E" w14:textId="77777777" w:rsidTr="00F10E5A">
        <w:trPr>
          <w:trHeight w:val="405"/>
        </w:trPr>
        <w:tc>
          <w:tcPr>
            <w:tcW w:w="2516" w:type="dxa"/>
            <w:tcBorders>
              <w:top w:val="nil"/>
              <w:left w:val="single" w:sz="4" w:space="0" w:color="auto"/>
              <w:bottom w:val="nil"/>
              <w:right w:val="single" w:sz="4" w:space="0" w:color="auto"/>
            </w:tcBorders>
            <w:shd w:val="clear" w:color="auto" w:fill="auto"/>
            <w:noWrap/>
            <w:vAlign w:val="bottom"/>
            <w:hideMark/>
          </w:tcPr>
          <w:p w14:paraId="77B56B1E" w14:textId="6FEF9191"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"D" Lunch</w:t>
            </w:r>
          </w:p>
        </w:tc>
        <w:tc>
          <w:tcPr>
            <w:tcW w:w="305" w:type="dxa"/>
            <w:tcBorders>
              <w:top w:val="nil"/>
              <w:left w:val="nil"/>
              <w:bottom w:val="nil"/>
              <w:right w:val="single" w:sz="4" w:space="0" w:color="auto"/>
            </w:tcBorders>
            <w:shd w:val="clear" w:color="auto" w:fill="auto"/>
            <w:noWrap/>
            <w:vAlign w:val="bottom"/>
            <w:hideMark/>
          </w:tcPr>
          <w:p w14:paraId="05DB6167" w14:textId="09DF4A7E" w:rsidR="00F10E5A" w:rsidRPr="002F6FC7" w:rsidRDefault="00F10E5A" w:rsidP="00F10E5A">
            <w:pPr>
              <w:overflowPunct/>
              <w:autoSpaceDE/>
              <w:autoSpaceDN/>
              <w:adjustRightInd/>
              <w:spacing w:before="0" w:after="0"/>
              <w:textAlignment w:val="auto"/>
              <w:rPr>
                <w:rFonts w:ascii="Arial" w:hAnsi="Arial" w:cs="Arial"/>
                <w:b/>
                <w:bCs/>
                <w:szCs w:val="24"/>
              </w:rPr>
            </w:pPr>
            <w:r w:rsidRPr="002F6FC7">
              <w:rPr>
                <w:rFonts w:ascii="Arial" w:hAnsi="Arial" w:cs="Arial"/>
                <w:b/>
                <w:bCs/>
                <w:szCs w:val="24"/>
              </w:rPr>
              <w:t> </w:t>
            </w:r>
          </w:p>
        </w:tc>
        <w:tc>
          <w:tcPr>
            <w:tcW w:w="2844" w:type="dxa"/>
            <w:tcBorders>
              <w:top w:val="nil"/>
              <w:left w:val="nil"/>
              <w:bottom w:val="nil"/>
              <w:right w:val="single" w:sz="4" w:space="0" w:color="auto"/>
            </w:tcBorders>
            <w:shd w:val="clear" w:color="auto" w:fill="auto"/>
            <w:noWrap/>
            <w:vAlign w:val="bottom"/>
            <w:hideMark/>
          </w:tcPr>
          <w:p w14:paraId="4C345780" w14:textId="76783A38"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1:30- 1:55</w:t>
            </w:r>
          </w:p>
        </w:tc>
        <w:tc>
          <w:tcPr>
            <w:tcW w:w="450" w:type="dxa"/>
            <w:tcBorders>
              <w:top w:val="nil"/>
              <w:left w:val="nil"/>
              <w:bottom w:val="nil"/>
              <w:right w:val="single" w:sz="4" w:space="0" w:color="auto"/>
            </w:tcBorders>
            <w:shd w:val="clear" w:color="auto" w:fill="auto"/>
            <w:noWrap/>
            <w:vAlign w:val="bottom"/>
            <w:hideMark/>
          </w:tcPr>
          <w:p w14:paraId="0F0DB45A" w14:textId="2B920F0F" w:rsidR="00F10E5A" w:rsidRPr="002F6FC7" w:rsidRDefault="00F10E5A" w:rsidP="00F10E5A">
            <w:pPr>
              <w:overflowPunct/>
              <w:autoSpaceDE/>
              <w:autoSpaceDN/>
              <w:adjustRightInd/>
              <w:spacing w:before="0" w:after="0"/>
              <w:textAlignment w:val="auto"/>
              <w:rPr>
                <w:rFonts w:ascii="Calibri" w:hAnsi="Calibri"/>
                <w:color w:val="000000"/>
                <w:szCs w:val="24"/>
              </w:rPr>
            </w:pPr>
            <w:r w:rsidRPr="002F6FC7">
              <w:rPr>
                <w:rFonts w:ascii="Calibri" w:hAnsi="Calibri"/>
                <w:color w:val="000000"/>
                <w:szCs w:val="24"/>
              </w:rPr>
              <w:t> </w:t>
            </w:r>
          </w:p>
        </w:tc>
        <w:tc>
          <w:tcPr>
            <w:tcW w:w="3600" w:type="dxa"/>
            <w:tcBorders>
              <w:top w:val="nil"/>
              <w:left w:val="nil"/>
              <w:bottom w:val="nil"/>
              <w:right w:val="single" w:sz="4" w:space="0" w:color="auto"/>
            </w:tcBorders>
            <w:shd w:val="clear" w:color="auto" w:fill="auto"/>
            <w:noWrap/>
            <w:vAlign w:val="bottom"/>
            <w:hideMark/>
          </w:tcPr>
          <w:p w14:paraId="1BCC94EC" w14:textId="679AD51B" w:rsidR="00F10E5A" w:rsidRPr="002F6FC7" w:rsidRDefault="00F10E5A" w:rsidP="00F10E5A">
            <w:pPr>
              <w:overflowPunct/>
              <w:autoSpaceDE/>
              <w:autoSpaceDN/>
              <w:adjustRightInd/>
              <w:spacing w:before="0" w:after="0"/>
              <w:jc w:val="center"/>
              <w:textAlignment w:val="auto"/>
              <w:rPr>
                <w:rFonts w:ascii="Arial" w:hAnsi="Arial" w:cs="Arial"/>
                <w:szCs w:val="24"/>
              </w:rPr>
            </w:pPr>
            <w:r w:rsidRPr="002F6FC7">
              <w:rPr>
                <w:rFonts w:ascii="Arial" w:hAnsi="Arial" w:cs="Arial"/>
                <w:szCs w:val="24"/>
              </w:rPr>
              <w:t>25</w:t>
            </w:r>
          </w:p>
        </w:tc>
      </w:tr>
      <w:tr w:rsidR="00F10E5A" w:rsidRPr="00EF529B" w14:paraId="540EAA3F" w14:textId="77777777" w:rsidTr="00F10E5A">
        <w:trPr>
          <w:trHeight w:val="405"/>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A6D8253" w14:textId="39EE62F9" w:rsidR="00F10E5A" w:rsidRPr="002F6FC7" w:rsidRDefault="00F10E5A" w:rsidP="00F10E5A">
            <w:pPr>
              <w:overflowPunct/>
              <w:autoSpaceDE/>
              <w:autoSpaceDN/>
              <w:adjustRightInd/>
              <w:spacing w:before="0" w:after="0"/>
              <w:textAlignment w:val="auto"/>
              <w:rPr>
                <w:rFonts w:ascii="Arial" w:hAnsi="Arial" w:cs="Arial"/>
                <w:b/>
                <w:bCs/>
                <w:szCs w:val="24"/>
              </w:rPr>
            </w:pPr>
          </w:p>
        </w:tc>
        <w:tc>
          <w:tcPr>
            <w:tcW w:w="305" w:type="dxa"/>
            <w:tcBorders>
              <w:top w:val="nil"/>
              <w:left w:val="nil"/>
              <w:bottom w:val="single" w:sz="4" w:space="0" w:color="auto"/>
              <w:right w:val="single" w:sz="4" w:space="0" w:color="auto"/>
            </w:tcBorders>
            <w:shd w:val="clear" w:color="auto" w:fill="auto"/>
            <w:noWrap/>
            <w:vAlign w:val="bottom"/>
            <w:hideMark/>
          </w:tcPr>
          <w:p w14:paraId="062DA27E" w14:textId="0957AF18" w:rsidR="00F10E5A" w:rsidRPr="002F6FC7" w:rsidRDefault="00F10E5A" w:rsidP="00F10E5A">
            <w:pPr>
              <w:overflowPunct/>
              <w:autoSpaceDE/>
              <w:autoSpaceDN/>
              <w:adjustRightInd/>
              <w:spacing w:before="0" w:after="0"/>
              <w:textAlignment w:val="auto"/>
              <w:rPr>
                <w:rFonts w:ascii="Arial" w:hAnsi="Arial" w:cs="Arial"/>
                <w:b/>
                <w:bCs/>
                <w:szCs w:val="24"/>
              </w:rPr>
            </w:pPr>
          </w:p>
        </w:tc>
        <w:tc>
          <w:tcPr>
            <w:tcW w:w="2844" w:type="dxa"/>
            <w:tcBorders>
              <w:top w:val="nil"/>
              <w:left w:val="nil"/>
              <w:bottom w:val="single" w:sz="4" w:space="0" w:color="auto"/>
              <w:right w:val="single" w:sz="4" w:space="0" w:color="auto"/>
            </w:tcBorders>
            <w:shd w:val="clear" w:color="auto" w:fill="auto"/>
            <w:noWrap/>
            <w:vAlign w:val="bottom"/>
            <w:hideMark/>
          </w:tcPr>
          <w:p w14:paraId="1FBF6450" w14:textId="03E4EDE2" w:rsidR="00F10E5A" w:rsidRPr="002F6FC7" w:rsidRDefault="00F10E5A" w:rsidP="00F10E5A">
            <w:pPr>
              <w:overflowPunct/>
              <w:autoSpaceDE/>
              <w:autoSpaceDN/>
              <w:adjustRightInd/>
              <w:spacing w:before="0" w:after="0"/>
              <w:jc w:val="center"/>
              <w:textAlignment w:val="auto"/>
              <w:rPr>
                <w:rFonts w:ascii="Arial" w:hAnsi="Arial" w:cs="Arial"/>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0C780ECF" w14:textId="0086B97E" w:rsidR="00F10E5A" w:rsidRPr="002F6FC7" w:rsidRDefault="00F10E5A" w:rsidP="00F10E5A">
            <w:pPr>
              <w:overflowPunct/>
              <w:autoSpaceDE/>
              <w:autoSpaceDN/>
              <w:adjustRightInd/>
              <w:spacing w:before="0" w:after="0"/>
              <w:textAlignment w:val="auto"/>
              <w:rPr>
                <w:rFonts w:ascii="Calibri" w:hAnsi="Calibri"/>
                <w:color w:val="000000"/>
                <w:szCs w:val="24"/>
              </w:rPr>
            </w:pPr>
          </w:p>
        </w:tc>
        <w:tc>
          <w:tcPr>
            <w:tcW w:w="3600" w:type="dxa"/>
            <w:tcBorders>
              <w:top w:val="nil"/>
              <w:left w:val="nil"/>
              <w:bottom w:val="single" w:sz="4" w:space="0" w:color="auto"/>
              <w:right w:val="single" w:sz="4" w:space="0" w:color="auto"/>
            </w:tcBorders>
            <w:shd w:val="clear" w:color="auto" w:fill="auto"/>
            <w:noWrap/>
            <w:vAlign w:val="bottom"/>
            <w:hideMark/>
          </w:tcPr>
          <w:p w14:paraId="74DCC216" w14:textId="4B86C7B4" w:rsidR="00F10E5A" w:rsidRPr="002F6FC7" w:rsidRDefault="00F10E5A" w:rsidP="00F10E5A">
            <w:pPr>
              <w:overflowPunct/>
              <w:autoSpaceDE/>
              <w:autoSpaceDN/>
              <w:adjustRightInd/>
              <w:spacing w:before="0" w:after="0"/>
              <w:jc w:val="center"/>
              <w:textAlignment w:val="auto"/>
              <w:rPr>
                <w:rFonts w:ascii="Arial" w:hAnsi="Arial" w:cs="Arial"/>
                <w:szCs w:val="24"/>
              </w:rPr>
            </w:pPr>
          </w:p>
        </w:tc>
      </w:tr>
    </w:tbl>
    <w:p w14:paraId="4B5D43FE" w14:textId="77777777" w:rsidR="009D3163" w:rsidRPr="009D3163" w:rsidRDefault="009D3163" w:rsidP="009D3163"/>
    <w:sectPr w:rsidR="009D3163" w:rsidRPr="009D3163" w:rsidSect="000A4252">
      <w:headerReference w:type="default" r:id="rId19"/>
      <w:pgSz w:w="12240" w:h="15840"/>
      <w:pgMar w:top="720" w:right="720" w:bottom="576" w:left="720" w:header="64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DE1B" w14:textId="77777777" w:rsidR="00C401FA" w:rsidRDefault="00C401FA">
      <w:r>
        <w:separator/>
      </w:r>
    </w:p>
  </w:endnote>
  <w:endnote w:type="continuationSeparator" w:id="0">
    <w:p w14:paraId="55129FD9" w14:textId="77777777" w:rsidR="00C401FA" w:rsidRDefault="00C4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080D" w14:textId="77777777" w:rsidR="00EF6477" w:rsidRDefault="00EF6477">
    <w:pPr>
      <w:pStyle w:val="Footer"/>
      <w:jc w:val="right"/>
    </w:pPr>
    <w:r>
      <w:fldChar w:fldCharType="begin"/>
    </w:r>
    <w:r>
      <w:instrText xml:space="preserve"> PAGE   \* MERGEFORMAT </w:instrText>
    </w:r>
    <w:r>
      <w:fldChar w:fldCharType="separate"/>
    </w:r>
    <w:r w:rsidR="004C01D8">
      <w:t>6</w:t>
    </w:r>
    <w:r>
      <w:fldChar w:fldCharType="end"/>
    </w:r>
  </w:p>
  <w:p w14:paraId="48F8AD98" w14:textId="77777777" w:rsidR="00EF6477" w:rsidRDefault="00EF6477" w:rsidP="00C039B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s>
      <w:ind w:firstLine="2880"/>
      <w:jc w:val="right"/>
      <w:rPr>
        <w:rStyle w:val="InitialSty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A5A" w14:textId="5B41B27A" w:rsidR="00E1243F" w:rsidRPr="003E73A5" w:rsidRDefault="003E73A5" w:rsidP="00E1243F">
    <w:pPr>
      <w:pStyle w:val="Footer"/>
      <w:jc w:val="right"/>
      <w:rPr>
        <w:sz w:val="20"/>
      </w:rPr>
    </w:pPr>
    <w:r>
      <w:rPr>
        <w:sz w:val="20"/>
      </w:rPr>
      <w:t xml:space="preserve">Updated </w:t>
    </w:r>
    <w:proofErr w:type="gramStart"/>
    <w:r w:rsidR="00E1243F">
      <w:rPr>
        <w:sz w:val="20"/>
      </w:rPr>
      <w:t>7/15/22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6C07" w14:textId="77777777" w:rsidR="00C401FA" w:rsidRDefault="00C401FA">
      <w:r>
        <w:separator/>
      </w:r>
    </w:p>
  </w:footnote>
  <w:footnote w:type="continuationSeparator" w:id="0">
    <w:p w14:paraId="32111CA1" w14:textId="77777777" w:rsidR="00C401FA" w:rsidRDefault="00C4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6AF2" w14:textId="77777777" w:rsidR="00B67228" w:rsidRDefault="00B67228">
    <w:pPr>
      <w:pStyle w:val="Header"/>
      <w:tabs>
        <w:tab w:val="clear" w:pos="4320"/>
        <w:tab w:val="clear" w:pos="8640"/>
        <w:tab w:val="left" w:pos="32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CC2"/>
    <w:multiLevelType w:val="hybridMultilevel"/>
    <w:tmpl w:val="23E8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815CB"/>
    <w:multiLevelType w:val="hybridMultilevel"/>
    <w:tmpl w:val="A768E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D7504"/>
    <w:multiLevelType w:val="hybridMultilevel"/>
    <w:tmpl w:val="CA4E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C33CD"/>
    <w:multiLevelType w:val="multilevel"/>
    <w:tmpl w:val="100AA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F07B8"/>
    <w:multiLevelType w:val="hybridMultilevel"/>
    <w:tmpl w:val="AC3063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FD2DB6"/>
    <w:multiLevelType w:val="hybridMultilevel"/>
    <w:tmpl w:val="0BBC7792"/>
    <w:lvl w:ilvl="0" w:tplc="3A681B4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0F2B204F"/>
    <w:multiLevelType w:val="hybridMultilevel"/>
    <w:tmpl w:val="7466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46652B"/>
    <w:multiLevelType w:val="hybridMultilevel"/>
    <w:tmpl w:val="E4BC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D3CEF"/>
    <w:multiLevelType w:val="hybridMultilevel"/>
    <w:tmpl w:val="BA281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26A55"/>
    <w:multiLevelType w:val="multilevel"/>
    <w:tmpl w:val="A89C02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E2814"/>
    <w:multiLevelType w:val="hybridMultilevel"/>
    <w:tmpl w:val="443E8B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0E405B3"/>
    <w:multiLevelType w:val="hybridMultilevel"/>
    <w:tmpl w:val="23EEC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425E4"/>
    <w:multiLevelType w:val="hybridMultilevel"/>
    <w:tmpl w:val="BA001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62C14"/>
    <w:multiLevelType w:val="hybridMultilevel"/>
    <w:tmpl w:val="0262D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070B3"/>
    <w:multiLevelType w:val="hybridMultilevel"/>
    <w:tmpl w:val="AF46C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121080"/>
    <w:multiLevelType w:val="hybridMultilevel"/>
    <w:tmpl w:val="4E2A1D7E"/>
    <w:lvl w:ilvl="0" w:tplc="FB76A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E0523A"/>
    <w:multiLevelType w:val="hybridMultilevel"/>
    <w:tmpl w:val="ACACECC4"/>
    <w:lvl w:ilvl="0" w:tplc="ED486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5E0F11"/>
    <w:multiLevelType w:val="multilevel"/>
    <w:tmpl w:val="EC202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D5076"/>
    <w:multiLevelType w:val="hybridMultilevel"/>
    <w:tmpl w:val="300A7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E79A5"/>
    <w:multiLevelType w:val="hybridMultilevel"/>
    <w:tmpl w:val="048CC0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A1462B2"/>
    <w:multiLevelType w:val="hybridMultilevel"/>
    <w:tmpl w:val="6B4CC27C"/>
    <w:lvl w:ilvl="0" w:tplc="04090015">
      <w:start w:val="1"/>
      <w:numFmt w:val="upp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C7F1B75"/>
    <w:multiLevelType w:val="hybridMultilevel"/>
    <w:tmpl w:val="C35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F0355"/>
    <w:multiLevelType w:val="hybridMultilevel"/>
    <w:tmpl w:val="23E6A448"/>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15:restartNumberingAfterBreak="0">
    <w:nsid w:val="46A55B4E"/>
    <w:multiLevelType w:val="hybridMultilevel"/>
    <w:tmpl w:val="F2C40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A3319D"/>
    <w:multiLevelType w:val="hybridMultilevel"/>
    <w:tmpl w:val="BF4EC592"/>
    <w:lvl w:ilvl="0" w:tplc="F5823B1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E7583"/>
    <w:multiLevelType w:val="hybridMultilevel"/>
    <w:tmpl w:val="0208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0A5311"/>
    <w:multiLevelType w:val="hybridMultilevel"/>
    <w:tmpl w:val="70D414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C4334D"/>
    <w:multiLevelType w:val="hybridMultilevel"/>
    <w:tmpl w:val="A4943B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644E18"/>
    <w:multiLevelType w:val="hybridMultilevel"/>
    <w:tmpl w:val="664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70B95"/>
    <w:multiLevelType w:val="hybridMultilevel"/>
    <w:tmpl w:val="4254DB1E"/>
    <w:lvl w:ilvl="0" w:tplc="90F80D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4A18D5"/>
    <w:multiLevelType w:val="hybridMultilevel"/>
    <w:tmpl w:val="16089E12"/>
    <w:lvl w:ilvl="0" w:tplc="13309BF2">
      <w:start w:val="1"/>
      <w:numFmt w:val="bullet"/>
      <w:lvlText w:val=""/>
      <w:lvlJc w:val="left"/>
      <w:pPr>
        <w:tabs>
          <w:tab w:val="num" w:pos="1080"/>
        </w:tabs>
        <w:ind w:left="1080" w:hanging="360"/>
      </w:pPr>
      <w:rPr>
        <w:rFonts w:ascii="Wingdings 2" w:hAnsi="Wingdings 2"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54D3C"/>
    <w:multiLevelType w:val="hybridMultilevel"/>
    <w:tmpl w:val="46EE82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FD66FEE"/>
    <w:multiLevelType w:val="hybridMultilevel"/>
    <w:tmpl w:val="A89C02EE"/>
    <w:lvl w:ilvl="0" w:tplc="FBDA6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B6A67"/>
    <w:multiLevelType w:val="hybridMultilevel"/>
    <w:tmpl w:val="927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EA6B98"/>
    <w:multiLevelType w:val="hybridMultilevel"/>
    <w:tmpl w:val="B562F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566D8"/>
    <w:multiLevelType w:val="hybridMultilevel"/>
    <w:tmpl w:val="5B36A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745FE1"/>
    <w:multiLevelType w:val="hybridMultilevel"/>
    <w:tmpl w:val="F7DE9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130DEB"/>
    <w:multiLevelType w:val="hybridMultilevel"/>
    <w:tmpl w:val="04E2A5A8"/>
    <w:lvl w:ilvl="0" w:tplc="86BA30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07752B"/>
    <w:multiLevelType w:val="hybridMultilevel"/>
    <w:tmpl w:val="6454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81DA5"/>
    <w:multiLevelType w:val="hybridMultilevel"/>
    <w:tmpl w:val="10F49E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3A161D"/>
    <w:multiLevelType w:val="hybridMultilevel"/>
    <w:tmpl w:val="09567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B48AE"/>
    <w:multiLevelType w:val="hybridMultilevel"/>
    <w:tmpl w:val="A4EA5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26D5F"/>
    <w:multiLevelType w:val="hybridMultilevel"/>
    <w:tmpl w:val="7304E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F6937"/>
    <w:multiLevelType w:val="hybridMultilevel"/>
    <w:tmpl w:val="42C29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584AE8"/>
    <w:multiLevelType w:val="hybridMultilevel"/>
    <w:tmpl w:val="51524ADE"/>
    <w:lvl w:ilvl="0" w:tplc="EB6C161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78036542">
    <w:abstractNumId w:val="17"/>
  </w:num>
  <w:num w:numId="2" w16cid:durableId="301497707">
    <w:abstractNumId w:val="18"/>
  </w:num>
  <w:num w:numId="3" w16cid:durableId="1288242860">
    <w:abstractNumId w:val="33"/>
  </w:num>
  <w:num w:numId="4" w16cid:durableId="584875183">
    <w:abstractNumId w:val="12"/>
  </w:num>
  <w:num w:numId="5" w16cid:durableId="459609838">
    <w:abstractNumId w:val="13"/>
  </w:num>
  <w:num w:numId="6" w16cid:durableId="1409308578">
    <w:abstractNumId w:val="29"/>
  </w:num>
  <w:num w:numId="7" w16cid:durableId="762652706">
    <w:abstractNumId w:val="15"/>
  </w:num>
  <w:num w:numId="8" w16cid:durableId="1579247281">
    <w:abstractNumId w:val="34"/>
  </w:num>
  <w:num w:numId="9" w16cid:durableId="1640964257">
    <w:abstractNumId w:val="31"/>
  </w:num>
  <w:num w:numId="10" w16cid:durableId="2034380986">
    <w:abstractNumId w:val="10"/>
  </w:num>
  <w:num w:numId="11" w16cid:durableId="371393643">
    <w:abstractNumId w:val="20"/>
  </w:num>
  <w:num w:numId="12" w16cid:durableId="572550603">
    <w:abstractNumId w:val="8"/>
  </w:num>
  <w:num w:numId="13" w16cid:durableId="1359232851">
    <w:abstractNumId w:val="30"/>
  </w:num>
  <w:num w:numId="14" w16cid:durableId="654146459">
    <w:abstractNumId w:val="16"/>
  </w:num>
  <w:num w:numId="15" w16cid:durableId="1273441832">
    <w:abstractNumId w:val="40"/>
  </w:num>
  <w:num w:numId="16" w16cid:durableId="2104951099">
    <w:abstractNumId w:val="5"/>
  </w:num>
  <w:num w:numId="17" w16cid:durableId="1590580823">
    <w:abstractNumId w:val="23"/>
  </w:num>
  <w:num w:numId="18" w16cid:durableId="511146847">
    <w:abstractNumId w:val="43"/>
  </w:num>
  <w:num w:numId="19" w16cid:durableId="1142846717">
    <w:abstractNumId w:val="26"/>
  </w:num>
  <w:num w:numId="20" w16cid:durableId="1811971427">
    <w:abstractNumId w:val="32"/>
  </w:num>
  <w:num w:numId="21" w16cid:durableId="2142112465">
    <w:abstractNumId w:val="9"/>
  </w:num>
  <w:num w:numId="22" w16cid:durableId="879897588">
    <w:abstractNumId w:val="4"/>
  </w:num>
  <w:num w:numId="23" w16cid:durableId="1773668819">
    <w:abstractNumId w:val="27"/>
  </w:num>
  <w:num w:numId="24" w16cid:durableId="178201651">
    <w:abstractNumId w:val="42"/>
  </w:num>
  <w:num w:numId="25" w16cid:durableId="45569228">
    <w:abstractNumId w:val="37"/>
  </w:num>
  <w:num w:numId="26" w16cid:durableId="1732462543">
    <w:abstractNumId w:val="44"/>
  </w:num>
  <w:num w:numId="27" w16cid:durableId="407508402">
    <w:abstractNumId w:val="38"/>
  </w:num>
  <w:num w:numId="28" w16cid:durableId="119618377">
    <w:abstractNumId w:val="19"/>
  </w:num>
  <w:num w:numId="29" w16cid:durableId="586233028">
    <w:abstractNumId w:val="41"/>
  </w:num>
  <w:num w:numId="30" w16cid:durableId="263459895">
    <w:abstractNumId w:val="21"/>
  </w:num>
  <w:num w:numId="31" w16cid:durableId="994450064">
    <w:abstractNumId w:val="24"/>
  </w:num>
  <w:num w:numId="32" w16cid:durableId="1186216421">
    <w:abstractNumId w:val="7"/>
  </w:num>
  <w:num w:numId="33" w16cid:durableId="1171414374">
    <w:abstractNumId w:val="22"/>
  </w:num>
  <w:num w:numId="34" w16cid:durableId="1529297145">
    <w:abstractNumId w:val="28"/>
  </w:num>
  <w:num w:numId="35" w16cid:durableId="1931545453">
    <w:abstractNumId w:val="2"/>
  </w:num>
  <w:num w:numId="36" w16cid:durableId="2122214244">
    <w:abstractNumId w:val="41"/>
  </w:num>
  <w:num w:numId="37" w16cid:durableId="807432376">
    <w:abstractNumId w:val="1"/>
  </w:num>
  <w:num w:numId="38" w16cid:durableId="105269697">
    <w:abstractNumId w:val="11"/>
  </w:num>
  <w:num w:numId="39" w16cid:durableId="833179705">
    <w:abstractNumId w:val="0"/>
  </w:num>
  <w:num w:numId="40" w16cid:durableId="1850441279">
    <w:abstractNumId w:val="25"/>
  </w:num>
  <w:num w:numId="41" w16cid:durableId="192697043">
    <w:abstractNumId w:val="36"/>
  </w:num>
  <w:num w:numId="42" w16cid:durableId="1119227389">
    <w:abstractNumId w:val="39"/>
  </w:num>
  <w:num w:numId="43" w16cid:durableId="1134063453">
    <w:abstractNumId w:val="35"/>
  </w:num>
  <w:num w:numId="44" w16cid:durableId="178979844">
    <w:abstractNumId w:val="6"/>
  </w:num>
  <w:num w:numId="45" w16cid:durableId="835681399">
    <w:abstractNumId w:val="3"/>
  </w:num>
  <w:num w:numId="46" w16cid:durableId="251357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04"/>
    <w:rsid w:val="00010177"/>
    <w:rsid w:val="000246B1"/>
    <w:rsid w:val="00024C70"/>
    <w:rsid w:val="00031949"/>
    <w:rsid w:val="00033624"/>
    <w:rsid w:val="000355CD"/>
    <w:rsid w:val="000364B6"/>
    <w:rsid w:val="00042F64"/>
    <w:rsid w:val="0004471D"/>
    <w:rsid w:val="00052EA4"/>
    <w:rsid w:val="00053751"/>
    <w:rsid w:val="00056108"/>
    <w:rsid w:val="000638BB"/>
    <w:rsid w:val="00070B25"/>
    <w:rsid w:val="00076BFE"/>
    <w:rsid w:val="00080685"/>
    <w:rsid w:val="00084370"/>
    <w:rsid w:val="000844B2"/>
    <w:rsid w:val="00084C25"/>
    <w:rsid w:val="00091880"/>
    <w:rsid w:val="000970DC"/>
    <w:rsid w:val="000A4252"/>
    <w:rsid w:val="000A7AB3"/>
    <w:rsid w:val="000B0A5F"/>
    <w:rsid w:val="000B4626"/>
    <w:rsid w:val="000B6692"/>
    <w:rsid w:val="000C4832"/>
    <w:rsid w:val="000C4B61"/>
    <w:rsid w:val="000D31F6"/>
    <w:rsid w:val="000E0E7D"/>
    <w:rsid w:val="000E265D"/>
    <w:rsid w:val="000E3632"/>
    <w:rsid w:val="000F01F2"/>
    <w:rsid w:val="000F41EE"/>
    <w:rsid w:val="000F6005"/>
    <w:rsid w:val="00103CD6"/>
    <w:rsid w:val="001109C4"/>
    <w:rsid w:val="00112135"/>
    <w:rsid w:val="001210ED"/>
    <w:rsid w:val="00123F49"/>
    <w:rsid w:val="001311B7"/>
    <w:rsid w:val="00131624"/>
    <w:rsid w:val="001316AB"/>
    <w:rsid w:val="001348C7"/>
    <w:rsid w:val="00147F96"/>
    <w:rsid w:val="001539C6"/>
    <w:rsid w:val="0015689C"/>
    <w:rsid w:val="00163820"/>
    <w:rsid w:val="00171DBD"/>
    <w:rsid w:val="00172CFC"/>
    <w:rsid w:val="001766E5"/>
    <w:rsid w:val="00177EBB"/>
    <w:rsid w:val="00192AAC"/>
    <w:rsid w:val="0019376A"/>
    <w:rsid w:val="001A30FE"/>
    <w:rsid w:val="001A40A9"/>
    <w:rsid w:val="001B20D0"/>
    <w:rsid w:val="001B7D6F"/>
    <w:rsid w:val="001F457B"/>
    <w:rsid w:val="00202FEC"/>
    <w:rsid w:val="00203E5C"/>
    <w:rsid w:val="002044E3"/>
    <w:rsid w:val="0020738B"/>
    <w:rsid w:val="0020743D"/>
    <w:rsid w:val="002119AD"/>
    <w:rsid w:val="00214554"/>
    <w:rsid w:val="00221EE1"/>
    <w:rsid w:val="00231A82"/>
    <w:rsid w:val="00233E52"/>
    <w:rsid w:val="00241D7B"/>
    <w:rsid w:val="00243EE2"/>
    <w:rsid w:val="00266F8F"/>
    <w:rsid w:val="0028073B"/>
    <w:rsid w:val="00291891"/>
    <w:rsid w:val="002A5873"/>
    <w:rsid w:val="002B4A8A"/>
    <w:rsid w:val="002C3641"/>
    <w:rsid w:val="002E4C82"/>
    <w:rsid w:val="002F2018"/>
    <w:rsid w:val="002F5D35"/>
    <w:rsid w:val="002F6FC7"/>
    <w:rsid w:val="002F7917"/>
    <w:rsid w:val="002F7A37"/>
    <w:rsid w:val="00306CA3"/>
    <w:rsid w:val="00307437"/>
    <w:rsid w:val="0031502F"/>
    <w:rsid w:val="00316983"/>
    <w:rsid w:val="00322E9B"/>
    <w:rsid w:val="003233D8"/>
    <w:rsid w:val="00336D85"/>
    <w:rsid w:val="00341A89"/>
    <w:rsid w:val="003466AA"/>
    <w:rsid w:val="00356E35"/>
    <w:rsid w:val="00371B48"/>
    <w:rsid w:val="00397692"/>
    <w:rsid w:val="003A041A"/>
    <w:rsid w:val="003A1F0D"/>
    <w:rsid w:val="003A4241"/>
    <w:rsid w:val="003A77A5"/>
    <w:rsid w:val="003B741A"/>
    <w:rsid w:val="003C5DD5"/>
    <w:rsid w:val="003E4901"/>
    <w:rsid w:val="003E7112"/>
    <w:rsid w:val="003E73A5"/>
    <w:rsid w:val="003F0D84"/>
    <w:rsid w:val="003F24CC"/>
    <w:rsid w:val="003F54B9"/>
    <w:rsid w:val="003F57EC"/>
    <w:rsid w:val="003F776F"/>
    <w:rsid w:val="00403D46"/>
    <w:rsid w:val="00411242"/>
    <w:rsid w:val="00414878"/>
    <w:rsid w:val="00426A43"/>
    <w:rsid w:val="0043186B"/>
    <w:rsid w:val="00460F2F"/>
    <w:rsid w:val="0046362D"/>
    <w:rsid w:val="004640CA"/>
    <w:rsid w:val="004737FB"/>
    <w:rsid w:val="00480FCC"/>
    <w:rsid w:val="00496204"/>
    <w:rsid w:val="004A0843"/>
    <w:rsid w:val="004A7B49"/>
    <w:rsid w:val="004B4BF9"/>
    <w:rsid w:val="004C01D8"/>
    <w:rsid w:val="004D0064"/>
    <w:rsid w:val="004D143B"/>
    <w:rsid w:val="004D2A89"/>
    <w:rsid w:val="004D4C04"/>
    <w:rsid w:val="004E05F4"/>
    <w:rsid w:val="004E2679"/>
    <w:rsid w:val="004E584B"/>
    <w:rsid w:val="004F42E4"/>
    <w:rsid w:val="005024D1"/>
    <w:rsid w:val="005213EC"/>
    <w:rsid w:val="00523E33"/>
    <w:rsid w:val="00525541"/>
    <w:rsid w:val="0053051B"/>
    <w:rsid w:val="005504F4"/>
    <w:rsid w:val="00556BA7"/>
    <w:rsid w:val="00561F60"/>
    <w:rsid w:val="00567FE3"/>
    <w:rsid w:val="00576EAF"/>
    <w:rsid w:val="00591942"/>
    <w:rsid w:val="005A7E23"/>
    <w:rsid w:val="005C43E5"/>
    <w:rsid w:val="005D2319"/>
    <w:rsid w:val="005E0C42"/>
    <w:rsid w:val="005E247B"/>
    <w:rsid w:val="005E285B"/>
    <w:rsid w:val="005E3F7F"/>
    <w:rsid w:val="005F4908"/>
    <w:rsid w:val="00600CEB"/>
    <w:rsid w:val="006026E9"/>
    <w:rsid w:val="00602EE0"/>
    <w:rsid w:val="00604948"/>
    <w:rsid w:val="00604A09"/>
    <w:rsid w:val="00610E61"/>
    <w:rsid w:val="00625114"/>
    <w:rsid w:val="0064116E"/>
    <w:rsid w:val="00652BF6"/>
    <w:rsid w:val="00654B40"/>
    <w:rsid w:val="00681E33"/>
    <w:rsid w:val="00686B70"/>
    <w:rsid w:val="00687171"/>
    <w:rsid w:val="0069019C"/>
    <w:rsid w:val="0069728D"/>
    <w:rsid w:val="006A6BCD"/>
    <w:rsid w:val="006B73AB"/>
    <w:rsid w:val="006C172A"/>
    <w:rsid w:val="006C2354"/>
    <w:rsid w:val="006C2363"/>
    <w:rsid w:val="006C25BB"/>
    <w:rsid w:val="006C2DFB"/>
    <w:rsid w:val="006D0EAF"/>
    <w:rsid w:val="006D21EB"/>
    <w:rsid w:val="006D3F02"/>
    <w:rsid w:val="006E0BEA"/>
    <w:rsid w:val="006E70E1"/>
    <w:rsid w:val="006E7719"/>
    <w:rsid w:val="006F5389"/>
    <w:rsid w:val="00702046"/>
    <w:rsid w:val="00704938"/>
    <w:rsid w:val="00713D1E"/>
    <w:rsid w:val="00713FE3"/>
    <w:rsid w:val="00715705"/>
    <w:rsid w:val="00726608"/>
    <w:rsid w:val="00727899"/>
    <w:rsid w:val="007323D1"/>
    <w:rsid w:val="007359A2"/>
    <w:rsid w:val="0074038A"/>
    <w:rsid w:val="00742000"/>
    <w:rsid w:val="0075000D"/>
    <w:rsid w:val="007505EE"/>
    <w:rsid w:val="007533D2"/>
    <w:rsid w:val="0075437E"/>
    <w:rsid w:val="007572AA"/>
    <w:rsid w:val="00770DD6"/>
    <w:rsid w:val="00772CE1"/>
    <w:rsid w:val="007732DD"/>
    <w:rsid w:val="0078362F"/>
    <w:rsid w:val="00783A28"/>
    <w:rsid w:val="00784B47"/>
    <w:rsid w:val="007864B6"/>
    <w:rsid w:val="0078676F"/>
    <w:rsid w:val="007A05D6"/>
    <w:rsid w:val="007B5774"/>
    <w:rsid w:val="007B6147"/>
    <w:rsid w:val="007D05F3"/>
    <w:rsid w:val="008025A2"/>
    <w:rsid w:val="00814F78"/>
    <w:rsid w:val="00824572"/>
    <w:rsid w:val="0082501C"/>
    <w:rsid w:val="008342CE"/>
    <w:rsid w:val="00837B87"/>
    <w:rsid w:val="008408ED"/>
    <w:rsid w:val="00847E8F"/>
    <w:rsid w:val="00850749"/>
    <w:rsid w:val="00861865"/>
    <w:rsid w:val="008777DC"/>
    <w:rsid w:val="00887E8E"/>
    <w:rsid w:val="00890221"/>
    <w:rsid w:val="00891497"/>
    <w:rsid w:val="00896143"/>
    <w:rsid w:val="00896BA8"/>
    <w:rsid w:val="008B2D8C"/>
    <w:rsid w:val="008B71C2"/>
    <w:rsid w:val="008C1D87"/>
    <w:rsid w:val="008C4E5F"/>
    <w:rsid w:val="008D73F2"/>
    <w:rsid w:val="008E59DC"/>
    <w:rsid w:val="008F5554"/>
    <w:rsid w:val="00904F72"/>
    <w:rsid w:val="009059CC"/>
    <w:rsid w:val="00905D5B"/>
    <w:rsid w:val="00926F1D"/>
    <w:rsid w:val="0093072E"/>
    <w:rsid w:val="0093472B"/>
    <w:rsid w:val="00937871"/>
    <w:rsid w:val="00952755"/>
    <w:rsid w:val="00952CA5"/>
    <w:rsid w:val="00954CA5"/>
    <w:rsid w:val="00954EEC"/>
    <w:rsid w:val="0096463F"/>
    <w:rsid w:val="00981E8E"/>
    <w:rsid w:val="0098530E"/>
    <w:rsid w:val="00987F27"/>
    <w:rsid w:val="00993F71"/>
    <w:rsid w:val="00993FDE"/>
    <w:rsid w:val="00994005"/>
    <w:rsid w:val="009A21D3"/>
    <w:rsid w:val="009B08AA"/>
    <w:rsid w:val="009B5EB0"/>
    <w:rsid w:val="009B6030"/>
    <w:rsid w:val="009B62B1"/>
    <w:rsid w:val="009C35B0"/>
    <w:rsid w:val="009C560B"/>
    <w:rsid w:val="009C5962"/>
    <w:rsid w:val="009D0749"/>
    <w:rsid w:val="009D3163"/>
    <w:rsid w:val="009D322D"/>
    <w:rsid w:val="009D4225"/>
    <w:rsid w:val="009D75A3"/>
    <w:rsid w:val="009D766B"/>
    <w:rsid w:val="009D7FCF"/>
    <w:rsid w:val="009E123B"/>
    <w:rsid w:val="009F280F"/>
    <w:rsid w:val="009F2FA8"/>
    <w:rsid w:val="00A01951"/>
    <w:rsid w:val="00A01CDB"/>
    <w:rsid w:val="00A068C9"/>
    <w:rsid w:val="00A10BEB"/>
    <w:rsid w:val="00A12DC7"/>
    <w:rsid w:val="00A2402E"/>
    <w:rsid w:val="00A41E13"/>
    <w:rsid w:val="00A41E1B"/>
    <w:rsid w:val="00A47EDA"/>
    <w:rsid w:val="00A5211B"/>
    <w:rsid w:val="00A5485E"/>
    <w:rsid w:val="00A551A4"/>
    <w:rsid w:val="00A56D11"/>
    <w:rsid w:val="00A57FCA"/>
    <w:rsid w:val="00A6061C"/>
    <w:rsid w:val="00A87697"/>
    <w:rsid w:val="00A93885"/>
    <w:rsid w:val="00AB51F7"/>
    <w:rsid w:val="00AB6AD0"/>
    <w:rsid w:val="00AC08AD"/>
    <w:rsid w:val="00AC1F46"/>
    <w:rsid w:val="00AD0A84"/>
    <w:rsid w:val="00AE3E50"/>
    <w:rsid w:val="00AF0265"/>
    <w:rsid w:val="00AF15D8"/>
    <w:rsid w:val="00AF42E1"/>
    <w:rsid w:val="00B07111"/>
    <w:rsid w:val="00B07E2E"/>
    <w:rsid w:val="00B10433"/>
    <w:rsid w:val="00B11C2E"/>
    <w:rsid w:val="00B2330D"/>
    <w:rsid w:val="00B25A37"/>
    <w:rsid w:val="00B276D1"/>
    <w:rsid w:val="00B34AC5"/>
    <w:rsid w:val="00B4004E"/>
    <w:rsid w:val="00B51567"/>
    <w:rsid w:val="00B5405C"/>
    <w:rsid w:val="00B5516F"/>
    <w:rsid w:val="00B67228"/>
    <w:rsid w:val="00B7045E"/>
    <w:rsid w:val="00B7182F"/>
    <w:rsid w:val="00B72A47"/>
    <w:rsid w:val="00B73C99"/>
    <w:rsid w:val="00B84673"/>
    <w:rsid w:val="00B84E24"/>
    <w:rsid w:val="00B86ED2"/>
    <w:rsid w:val="00B91099"/>
    <w:rsid w:val="00BA04EE"/>
    <w:rsid w:val="00BA3889"/>
    <w:rsid w:val="00BA3E8A"/>
    <w:rsid w:val="00BA445F"/>
    <w:rsid w:val="00BB5200"/>
    <w:rsid w:val="00BC4F5B"/>
    <w:rsid w:val="00BD161C"/>
    <w:rsid w:val="00BD6B3D"/>
    <w:rsid w:val="00BD71D1"/>
    <w:rsid w:val="00BE3FD6"/>
    <w:rsid w:val="00BE5FC7"/>
    <w:rsid w:val="00BF0D59"/>
    <w:rsid w:val="00BF5A39"/>
    <w:rsid w:val="00BF5C38"/>
    <w:rsid w:val="00C01BC3"/>
    <w:rsid w:val="00C039B1"/>
    <w:rsid w:val="00C12401"/>
    <w:rsid w:val="00C1578D"/>
    <w:rsid w:val="00C16E1D"/>
    <w:rsid w:val="00C17918"/>
    <w:rsid w:val="00C401FA"/>
    <w:rsid w:val="00C50BEA"/>
    <w:rsid w:val="00C51435"/>
    <w:rsid w:val="00C55773"/>
    <w:rsid w:val="00C61568"/>
    <w:rsid w:val="00C657C9"/>
    <w:rsid w:val="00C659E2"/>
    <w:rsid w:val="00C708FD"/>
    <w:rsid w:val="00C73FC0"/>
    <w:rsid w:val="00C808A3"/>
    <w:rsid w:val="00C87C5D"/>
    <w:rsid w:val="00C93F9F"/>
    <w:rsid w:val="00CA266B"/>
    <w:rsid w:val="00CA6C59"/>
    <w:rsid w:val="00CB0B09"/>
    <w:rsid w:val="00CC5A2C"/>
    <w:rsid w:val="00CD0BD2"/>
    <w:rsid w:val="00CE58EB"/>
    <w:rsid w:val="00CE5F4F"/>
    <w:rsid w:val="00CE7412"/>
    <w:rsid w:val="00D15DE9"/>
    <w:rsid w:val="00D31DDB"/>
    <w:rsid w:val="00D40C4A"/>
    <w:rsid w:val="00D50C0D"/>
    <w:rsid w:val="00D55230"/>
    <w:rsid w:val="00D557A8"/>
    <w:rsid w:val="00D60777"/>
    <w:rsid w:val="00D60942"/>
    <w:rsid w:val="00D60D8E"/>
    <w:rsid w:val="00D62D46"/>
    <w:rsid w:val="00D6652A"/>
    <w:rsid w:val="00D74F2C"/>
    <w:rsid w:val="00D768F4"/>
    <w:rsid w:val="00D80AAD"/>
    <w:rsid w:val="00D80B85"/>
    <w:rsid w:val="00D87240"/>
    <w:rsid w:val="00D94779"/>
    <w:rsid w:val="00D94C9E"/>
    <w:rsid w:val="00DA7902"/>
    <w:rsid w:val="00DB521E"/>
    <w:rsid w:val="00DC4B1F"/>
    <w:rsid w:val="00E0294A"/>
    <w:rsid w:val="00E063D1"/>
    <w:rsid w:val="00E1243F"/>
    <w:rsid w:val="00E1763A"/>
    <w:rsid w:val="00E21687"/>
    <w:rsid w:val="00E248CD"/>
    <w:rsid w:val="00E27096"/>
    <w:rsid w:val="00E441FF"/>
    <w:rsid w:val="00E5047A"/>
    <w:rsid w:val="00E52ED9"/>
    <w:rsid w:val="00E57737"/>
    <w:rsid w:val="00E73583"/>
    <w:rsid w:val="00E73918"/>
    <w:rsid w:val="00E83C10"/>
    <w:rsid w:val="00E84042"/>
    <w:rsid w:val="00E94ECB"/>
    <w:rsid w:val="00EA1515"/>
    <w:rsid w:val="00EA2CA0"/>
    <w:rsid w:val="00EA5CFE"/>
    <w:rsid w:val="00EB5590"/>
    <w:rsid w:val="00EB6E1D"/>
    <w:rsid w:val="00EC53B5"/>
    <w:rsid w:val="00ED5A53"/>
    <w:rsid w:val="00ED776D"/>
    <w:rsid w:val="00EF36FC"/>
    <w:rsid w:val="00EF4B64"/>
    <w:rsid w:val="00EF5A2C"/>
    <w:rsid w:val="00EF6477"/>
    <w:rsid w:val="00F034CF"/>
    <w:rsid w:val="00F0542D"/>
    <w:rsid w:val="00F10E5A"/>
    <w:rsid w:val="00F16E3B"/>
    <w:rsid w:val="00F17834"/>
    <w:rsid w:val="00F20F4C"/>
    <w:rsid w:val="00F244B9"/>
    <w:rsid w:val="00F26D2D"/>
    <w:rsid w:val="00F33F4C"/>
    <w:rsid w:val="00F4030B"/>
    <w:rsid w:val="00F41050"/>
    <w:rsid w:val="00F43685"/>
    <w:rsid w:val="00F50B4F"/>
    <w:rsid w:val="00F50FA2"/>
    <w:rsid w:val="00F51155"/>
    <w:rsid w:val="00F70A57"/>
    <w:rsid w:val="00F90C04"/>
    <w:rsid w:val="00F912CD"/>
    <w:rsid w:val="00FA7523"/>
    <w:rsid w:val="00FD6650"/>
    <w:rsid w:val="00FE4C67"/>
    <w:rsid w:val="00FE5BF7"/>
    <w:rsid w:val="00FF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B6F833"/>
  <w15:chartTrackingRefBased/>
  <w15:docId w15:val="{60C65E05-1A51-4153-9C71-DE82D14A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00" w:after="100"/>
      <w:textAlignment w:val="baseline"/>
    </w:pPr>
    <w:rPr>
      <w:sz w:val="24"/>
    </w:rPr>
  </w:style>
  <w:style w:type="paragraph" w:styleId="Heading1">
    <w:name w:val="heading 1"/>
    <w:basedOn w:val="Normal"/>
    <w:qFormat/>
    <w:pPr>
      <w:spacing w:before="280" w:after="0"/>
      <w:outlineLvl w:val="0"/>
    </w:pPr>
    <w:rPr>
      <w:rFonts w:ascii="Arial Black" w:hAnsi="Arial Black"/>
      <w:sz w:val="28"/>
    </w:rPr>
  </w:style>
  <w:style w:type="paragraph" w:styleId="Heading2">
    <w:name w:val="heading 2"/>
    <w:basedOn w:val="Normal"/>
    <w:qFormat/>
    <w:pPr>
      <w:spacing w:before="120" w:after="0"/>
      <w:outlineLvl w:val="1"/>
    </w:pPr>
    <w:rPr>
      <w:rFonts w:ascii="Arial" w:hAnsi="Arial"/>
      <w:b/>
    </w:rPr>
  </w:style>
  <w:style w:type="paragraph" w:styleId="Heading3">
    <w:name w:val="heading 3"/>
    <w:basedOn w:val="Normal"/>
    <w:qFormat/>
    <w:pPr>
      <w:spacing w:before="120"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0" w:after="240"/>
      <w:jc w:val="center"/>
    </w:pPr>
    <w:rPr>
      <w:rFonts w:ascii="Arial Black" w:hAnsi="Arial Black"/>
      <w:sz w:val="48"/>
    </w:rPr>
  </w:style>
  <w:style w:type="paragraph" w:customStyle="1" w:styleId="DefaultText1">
    <w:name w:val="Default Text:1"/>
    <w:basedOn w:val="Normal"/>
    <w:pPr>
      <w:spacing w:before="0" w:after="0"/>
    </w:pPr>
  </w:style>
  <w:style w:type="paragraph" w:customStyle="1" w:styleId="297">
    <w:name w:val="297"/>
    <w:basedOn w:val="Normal"/>
    <w:pPr>
      <w:spacing w:before="0" w:after="0"/>
    </w:pPr>
    <w:rPr>
      <w:sz w:val="20"/>
    </w:rPr>
  </w:style>
  <w:style w:type="paragraph" w:customStyle="1" w:styleId="296">
    <w:name w:val="296"/>
    <w:basedOn w:val="Normal"/>
    <w:pPr>
      <w:spacing w:before="0" w:after="0"/>
    </w:pPr>
    <w:rPr>
      <w:sz w:val="20"/>
    </w:rPr>
  </w:style>
  <w:style w:type="paragraph" w:customStyle="1" w:styleId="Heading2H2">
    <w:name w:val="Heading2 (H2)"/>
    <w:basedOn w:val="Normal"/>
    <w:pPr>
      <w:spacing w:before="180"/>
    </w:pPr>
    <w:rPr>
      <w:b/>
      <w:sz w:val="36"/>
    </w:rPr>
  </w:style>
  <w:style w:type="paragraph" w:customStyle="1" w:styleId="PMsoBodyText3">
    <w:name w:val="P.MsoBodyText3"/>
    <w:basedOn w:val="Normal"/>
    <w:pPr>
      <w:spacing w:before="0" w:after="0"/>
    </w:pPr>
  </w:style>
  <w:style w:type="paragraph" w:customStyle="1" w:styleId="PMsoBodyText2">
    <w:name w:val="P.MsoBodyText2"/>
    <w:basedOn w:val="Normal"/>
    <w:pPr>
      <w:spacing w:before="0" w:after="0"/>
    </w:pPr>
  </w:style>
  <w:style w:type="paragraph" w:customStyle="1" w:styleId="HorizontalRuleHR">
    <w:name w:val="Horizontal Rule (HR)"/>
    <w:basedOn w:val="Normal"/>
    <w:pPr>
      <w:pBdr>
        <w:top w:val="single" w:sz="6" w:space="0" w:color="808080"/>
        <w:left w:val="single" w:sz="6" w:space="0" w:color="808080"/>
        <w:bottom w:val="single" w:sz="6" w:space="0" w:color="FFFFFF"/>
        <w:right w:val="single" w:sz="6" w:space="0" w:color="FFFFFF"/>
      </w:pBdr>
      <w:spacing w:before="240" w:after="240"/>
    </w:pPr>
    <w:rPr>
      <w:sz w:val="2"/>
    </w:rPr>
  </w:style>
  <w:style w:type="paragraph" w:customStyle="1" w:styleId="OrderedListOL">
    <w:name w:val="Ordered List (OL)"/>
    <w:basedOn w:val="Normal"/>
    <w:pPr>
      <w:spacing w:after="0"/>
    </w:pPr>
  </w:style>
  <w:style w:type="paragraph" w:customStyle="1" w:styleId="OmniPage527">
    <w:name w:val="OmniPage #527"/>
    <w:basedOn w:val="Normal"/>
    <w:pPr>
      <w:tabs>
        <w:tab w:val="right" w:pos="4234"/>
      </w:tabs>
      <w:spacing w:before="0" w:after="0"/>
    </w:pPr>
    <w:rPr>
      <w:rFonts w:ascii="Tms Rmn" w:hAnsi="Tms Rmn"/>
    </w:rPr>
  </w:style>
  <w:style w:type="paragraph" w:customStyle="1" w:styleId="OmniPage526">
    <w:name w:val="OmniPage #526"/>
    <w:basedOn w:val="Normal"/>
    <w:pPr>
      <w:tabs>
        <w:tab w:val="right" w:pos="4579"/>
      </w:tabs>
      <w:spacing w:before="0" w:after="0"/>
    </w:pPr>
    <w:rPr>
      <w:rFonts w:ascii="Tms Rmn" w:hAnsi="Tms Rmn"/>
    </w:rPr>
  </w:style>
  <w:style w:type="paragraph" w:customStyle="1" w:styleId="OmniPage525">
    <w:name w:val="OmniPage #525"/>
    <w:basedOn w:val="Normal"/>
    <w:pPr>
      <w:tabs>
        <w:tab w:val="left" w:pos="835"/>
        <w:tab w:val="right" w:pos="7825"/>
      </w:tabs>
      <w:spacing w:before="0" w:after="0"/>
    </w:pPr>
    <w:rPr>
      <w:rFonts w:ascii="Tms Rmn" w:hAnsi="Tms Rmn"/>
    </w:rPr>
  </w:style>
  <w:style w:type="paragraph" w:customStyle="1" w:styleId="OmniPage524">
    <w:name w:val="OmniPage #524"/>
    <w:basedOn w:val="Normal"/>
    <w:pPr>
      <w:tabs>
        <w:tab w:val="left" w:pos="840"/>
        <w:tab w:val="right" w:pos="9284"/>
      </w:tabs>
      <w:spacing w:before="0" w:after="0"/>
    </w:pPr>
    <w:rPr>
      <w:rFonts w:ascii="Tms Rmn" w:hAnsi="Tms Rmn"/>
    </w:rPr>
  </w:style>
  <w:style w:type="paragraph" w:customStyle="1" w:styleId="OmniPage522">
    <w:name w:val="OmniPage #522"/>
    <w:basedOn w:val="Normal"/>
    <w:pPr>
      <w:tabs>
        <w:tab w:val="left" w:pos="840"/>
        <w:tab w:val="right" w:pos="8497"/>
      </w:tabs>
      <w:spacing w:before="0" w:after="0"/>
    </w:pPr>
    <w:rPr>
      <w:rFonts w:ascii="Tms Rmn" w:hAnsi="Tms Rmn"/>
    </w:rPr>
  </w:style>
  <w:style w:type="paragraph" w:customStyle="1" w:styleId="OmniPage521">
    <w:name w:val="OmniPage #521"/>
    <w:basedOn w:val="Normal"/>
    <w:pPr>
      <w:tabs>
        <w:tab w:val="left" w:pos="855"/>
        <w:tab w:val="right" w:pos="9357"/>
      </w:tabs>
      <w:spacing w:before="0" w:after="0"/>
    </w:pPr>
    <w:rPr>
      <w:rFonts w:ascii="Tms Rmn" w:hAnsi="Tms Rmn"/>
    </w:rPr>
  </w:style>
  <w:style w:type="paragraph" w:customStyle="1" w:styleId="OmniPage519">
    <w:name w:val="OmniPage #519"/>
    <w:basedOn w:val="Normal"/>
    <w:pPr>
      <w:spacing w:before="0" w:after="0"/>
    </w:pPr>
    <w:rPr>
      <w:rFonts w:ascii="Tms Rmn" w:hAnsi="Tms Rmn"/>
    </w:rPr>
  </w:style>
  <w:style w:type="paragraph" w:customStyle="1" w:styleId="OmniPage518">
    <w:name w:val="OmniPage #518"/>
    <w:basedOn w:val="Normal"/>
    <w:pPr>
      <w:spacing w:before="0" w:after="0"/>
    </w:pPr>
    <w:rPr>
      <w:rFonts w:ascii="Tms Rmn" w:hAnsi="Tms Rmn"/>
    </w:rPr>
  </w:style>
  <w:style w:type="paragraph" w:customStyle="1" w:styleId="OmniPage517">
    <w:name w:val="OmniPage #517"/>
    <w:basedOn w:val="Normal"/>
    <w:pPr>
      <w:tabs>
        <w:tab w:val="left" w:pos="871"/>
        <w:tab w:val="right" w:pos="9022"/>
      </w:tabs>
      <w:spacing w:before="0" w:after="0"/>
    </w:pPr>
    <w:rPr>
      <w:rFonts w:ascii="Tms Rmn" w:hAnsi="Tms Rmn"/>
    </w:rPr>
  </w:style>
  <w:style w:type="paragraph" w:customStyle="1" w:styleId="OmniPage7">
    <w:name w:val="OmniPage #7"/>
    <w:basedOn w:val="Normal"/>
    <w:pPr>
      <w:tabs>
        <w:tab w:val="left" w:pos="1951"/>
        <w:tab w:val="right" w:pos="6773"/>
      </w:tabs>
      <w:spacing w:before="0" w:after="0"/>
    </w:pPr>
    <w:rPr>
      <w:rFonts w:ascii="Tms Rmn" w:hAnsi="Tms Rmn"/>
    </w:rPr>
  </w:style>
  <w:style w:type="paragraph" w:customStyle="1" w:styleId="OmniPage6">
    <w:name w:val="OmniPage #6"/>
    <w:basedOn w:val="Normal"/>
    <w:pPr>
      <w:tabs>
        <w:tab w:val="left" w:pos="1954"/>
        <w:tab w:val="right" w:pos="6340"/>
      </w:tabs>
      <w:spacing w:before="0" w:after="0"/>
    </w:pPr>
    <w:rPr>
      <w:rFonts w:ascii="Tms Rmn" w:hAnsi="Tms Rmn"/>
    </w:rPr>
  </w:style>
  <w:style w:type="paragraph" w:customStyle="1" w:styleId="OmniPage4">
    <w:name w:val="OmniPage #4"/>
    <w:basedOn w:val="Normal"/>
    <w:pPr>
      <w:spacing w:before="0" w:after="0"/>
    </w:pPr>
    <w:rPr>
      <w:rFonts w:ascii="Tms Rmn" w:hAnsi="Tms Rmn"/>
    </w:rPr>
  </w:style>
  <w:style w:type="paragraph" w:customStyle="1" w:styleId="OmniPage3">
    <w:name w:val="OmniPage #3"/>
    <w:basedOn w:val="Normal"/>
    <w:pPr>
      <w:spacing w:before="0" w:after="0"/>
    </w:pPr>
    <w:rPr>
      <w:rFonts w:ascii="Tms Rmn" w:hAnsi="Tms Rmn"/>
    </w:rPr>
  </w:style>
  <w:style w:type="paragraph" w:customStyle="1" w:styleId="OmniPage2">
    <w:name w:val="OmniPage #2"/>
    <w:basedOn w:val="Normal"/>
    <w:pPr>
      <w:tabs>
        <w:tab w:val="left" w:pos="7044"/>
        <w:tab w:val="right" w:pos="9714"/>
      </w:tabs>
      <w:spacing w:before="0" w:after="0"/>
    </w:pPr>
    <w:rPr>
      <w:rFonts w:ascii="Tms Rmn" w:hAnsi="Tms Rmn"/>
    </w:rPr>
  </w:style>
  <w:style w:type="paragraph" w:customStyle="1" w:styleId="OmniPage1">
    <w:name w:val="OmniPage #1"/>
    <w:basedOn w:val="Normal"/>
    <w:pPr>
      <w:tabs>
        <w:tab w:val="left" w:pos="7054"/>
        <w:tab w:val="right" w:pos="8788"/>
      </w:tabs>
      <w:spacing w:before="0" w:after="0"/>
    </w:pPr>
    <w:rPr>
      <w:rFonts w:ascii="Tms Rmn" w:hAnsi="Tms Rmn"/>
    </w:rPr>
  </w:style>
  <w:style w:type="paragraph" w:customStyle="1" w:styleId="OmniPage783">
    <w:name w:val="OmniPage #783"/>
    <w:basedOn w:val="Normal"/>
    <w:pPr>
      <w:tabs>
        <w:tab w:val="left" w:pos="1573"/>
        <w:tab w:val="right" w:pos="6835"/>
      </w:tabs>
      <w:spacing w:before="0" w:after="0"/>
    </w:pPr>
    <w:rPr>
      <w:rFonts w:ascii="Tms Rmn" w:hAnsi="Tms Rmn"/>
    </w:rPr>
  </w:style>
  <w:style w:type="paragraph" w:customStyle="1" w:styleId="OmniPage782">
    <w:name w:val="OmniPage #782"/>
    <w:basedOn w:val="Normal"/>
    <w:pPr>
      <w:tabs>
        <w:tab w:val="left" w:pos="1565"/>
        <w:tab w:val="right" w:pos="7388"/>
      </w:tabs>
      <w:spacing w:before="0" w:after="0"/>
    </w:pPr>
    <w:rPr>
      <w:rFonts w:ascii="Tms Rmn" w:hAnsi="Tms Rmn"/>
    </w:rPr>
  </w:style>
  <w:style w:type="paragraph" w:customStyle="1" w:styleId="OmniPage780">
    <w:name w:val="OmniPage #780"/>
    <w:basedOn w:val="Normal"/>
    <w:pPr>
      <w:tabs>
        <w:tab w:val="left" w:pos="1573"/>
        <w:tab w:val="right" w:pos="8638"/>
      </w:tabs>
      <w:spacing w:before="0" w:after="0"/>
    </w:pPr>
    <w:rPr>
      <w:rFonts w:ascii="Tms Rmn" w:hAnsi="Tms Rmn"/>
    </w:rPr>
  </w:style>
  <w:style w:type="paragraph" w:customStyle="1" w:styleId="OmniPage778">
    <w:name w:val="OmniPage #778"/>
    <w:basedOn w:val="Normal"/>
    <w:pPr>
      <w:tabs>
        <w:tab w:val="left" w:pos="1565"/>
        <w:tab w:val="right" w:pos="5042"/>
      </w:tabs>
      <w:spacing w:before="0" w:after="0"/>
    </w:pPr>
    <w:rPr>
      <w:rFonts w:ascii="Tms Rmn" w:hAnsi="Tms Rmn"/>
    </w:rPr>
  </w:style>
  <w:style w:type="paragraph" w:customStyle="1" w:styleId="OmniPage776">
    <w:name w:val="OmniPage #776"/>
    <w:basedOn w:val="Normal"/>
    <w:pPr>
      <w:tabs>
        <w:tab w:val="left" w:pos="1559"/>
        <w:tab w:val="right" w:pos="7489"/>
      </w:tabs>
      <w:spacing w:before="0" w:after="0"/>
    </w:pPr>
    <w:rPr>
      <w:rFonts w:ascii="Tms Rmn" w:hAnsi="Tms Rmn"/>
    </w:rPr>
  </w:style>
  <w:style w:type="paragraph" w:customStyle="1" w:styleId="OmniPage774">
    <w:name w:val="OmniPage #774"/>
    <w:basedOn w:val="Normal"/>
    <w:pPr>
      <w:tabs>
        <w:tab w:val="left" w:pos="1558"/>
        <w:tab w:val="left" w:pos="4390"/>
        <w:tab w:val="right" w:pos="4770"/>
      </w:tabs>
      <w:spacing w:before="0" w:after="0"/>
    </w:pPr>
    <w:rPr>
      <w:rFonts w:ascii="Tms Rmn" w:hAnsi="Tms Rmn"/>
    </w:rPr>
  </w:style>
  <w:style w:type="paragraph" w:customStyle="1" w:styleId="OmniPage333">
    <w:name w:val="OmniPage #333"/>
    <w:basedOn w:val="Normal"/>
    <w:pPr>
      <w:spacing w:before="0" w:after="0"/>
    </w:pPr>
    <w:rPr>
      <w:rFonts w:ascii="Tms Rmn" w:hAnsi="Tms Rmn"/>
    </w:rPr>
  </w:style>
  <w:style w:type="paragraph" w:customStyle="1" w:styleId="OmniPage308">
    <w:name w:val="OmniPage #308"/>
    <w:basedOn w:val="Normal"/>
    <w:pPr>
      <w:spacing w:before="0" w:after="0"/>
    </w:pPr>
    <w:rPr>
      <w:rFonts w:ascii="Tms Rmn" w:hAnsi="Tms Rmn"/>
    </w:rPr>
  </w:style>
  <w:style w:type="paragraph" w:customStyle="1" w:styleId="OmniPage307">
    <w:name w:val="OmniPage #307"/>
    <w:basedOn w:val="Normal"/>
    <w:pPr>
      <w:spacing w:before="0" w:after="0"/>
    </w:pPr>
    <w:rPr>
      <w:rFonts w:ascii="Tms Rmn" w:hAnsi="Tms Rmn"/>
    </w:rPr>
  </w:style>
  <w:style w:type="paragraph" w:customStyle="1" w:styleId="OmniPage282">
    <w:name w:val="OmniPage #282"/>
    <w:basedOn w:val="Normal"/>
    <w:pPr>
      <w:spacing w:before="0" w:after="0"/>
    </w:pPr>
    <w:rPr>
      <w:rFonts w:ascii="Tms Rmn" w:hAnsi="Tms Rmn"/>
    </w:rPr>
  </w:style>
  <w:style w:type="paragraph" w:customStyle="1" w:styleId="OmniPage231">
    <w:name w:val="OmniPage #231"/>
    <w:basedOn w:val="Normal"/>
    <w:pPr>
      <w:spacing w:before="0" w:after="0"/>
    </w:pPr>
    <w:rPr>
      <w:rFonts w:ascii="Tms Rmn" w:hAnsi="Tms Rmn"/>
    </w:rPr>
  </w:style>
  <w:style w:type="paragraph" w:customStyle="1" w:styleId="OmniPage204">
    <w:name w:val="OmniPage #204"/>
    <w:basedOn w:val="Normal"/>
    <w:pPr>
      <w:spacing w:before="0" w:after="0"/>
    </w:pPr>
    <w:rPr>
      <w:rFonts w:ascii="Tms Rmn" w:hAnsi="Tms Rmn"/>
    </w:rPr>
  </w:style>
  <w:style w:type="paragraph" w:customStyle="1" w:styleId="OmniPage155">
    <w:name w:val="OmniPage #155"/>
    <w:basedOn w:val="Normal"/>
    <w:pPr>
      <w:spacing w:before="0" w:after="0"/>
    </w:pPr>
    <w:rPr>
      <w:rFonts w:ascii="Tms Rmn" w:hAnsi="Tms Rmn"/>
    </w:rPr>
  </w:style>
  <w:style w:type="paragraph" w:customStyle="1" w:styleId="OmniPage154">
    <w:name w:val="OmniPage #154"/>
    <w:basedOn w:val="Normal"/>
    <w:pPr>
      <w:tabs>
        <w:tab w:val="right" w:pos="4267"/>
      </w:tabs>
      <w:spacing w:before="0" w:after="0"/>
    </w:pPr>
    <w:rPr>
      <w:rFonts w:ascii="Tms Rmn" w:hAnsi="Tms Rmn"/>
    </w:rPr>
  </w:style>
  <w:style w:type="paragraph" w:customStyle="1" w:styleId="OmniPage153">
    <w:name w:val="OmniPage #153"/>
    <w:basedOn w:val="Normal"/>
    <w:pPr>
      <w:tabs>
        <w:tab w:val="left" w:pos="1582"/>
        <w:tab w:val="right" w:pos="9520"/>
      </w:tabs>
      <w:spacing w:before="0" w:after="0"/>
    </w:pPr>
    <w:rPr>
      <w:rFonts w:ascii="Tms Rmn" w:hAnsi="Tms Rmn"/>
    </w:rPr>
  </w:style>
  <w:style w:type="paragraph" w:customStyle="1" w:styleId="OmniPage128">
    <w:name w:val="OmniPage #128"/>
    <w:basedOn w:val="Normal"/>
    <w:pPr>
      <w:tabs>
        <w:tab w:val="left" w:pos="2018"/>
        <w:tab w:val="right" w:pos="5884"/>
      </w:tabs>
      <w:spacing w:before="0" w:after="0"/>
    </w:pPr>
    <w:rPr>
      <w:rFonts w:ascii="Tms Rmn" w:hAnsi="Tms Rmn"/>
    </w:rPr>
  </w:style>
  <w:style w:type="paragraph" w:customStyle="1" w:styleId="OmniPage103">
    <w:name w:val="OmniPage #103"/>
    <w:basedOn w:val="Normal"/>
    <w:pPr>
      <w:tabs>
        <w:tab w:val="right" w:pos="4693"/>
      </w:tabs>
      <w:spacing w:before="0" w:after="0"/>
    </w:pPr>
    <w:rPr>
      <w:rFonts w:ascii="Tms Rmn" w:hAnsi="Tms Rmn"/>
    </w:rPr>
  </w:style>
  <w:style w:type="paragraph" w:customStyle="1" w:styleId="OmniPage102">
    <w:name w:val="OmniPage #102"/>
    <w:basedOn w:val="Normal"/>
    <w:pPr>
      <w:tabs>
        <w:tab w:val="right" w:pos="5088"/>
      </w:tabs>
      <w:spacing w:before="0" w:after="0"/>
    </w:pPr>
    <w:rPr>
      <w:rFonts w:ascii="Tms Rmn" w:hAnsi="Tms Rmn"/>
    </w:rPr>
  </w:style>
  <w:style w:type="paragraph" w:customStyle="1" w:styleId="OmniPage775">
    <w:name w:val="OmniPage #775"/>
    <w:basedOn w:val="Normal"/>
    <w:pPr>
      <w:tabs>
        <w:tab w:val="left" w:pos="1635"/>
      </w:tabs>
      <w:spacing w:before="0" w:after="0"/>
    </w:pPr>
    <w:rPr>
      <w:rFonts w:ascii="Tms Rmn" w:hAnsi="Tms Rmn"/>
    </w:rPr>
  </w:style>
  <w:style w:type="paragraph" w:customStyle="1" w:styleId="OmniPage773">
    <w:name w:val="OmniPage #773"/>
    <w:basedOn w:val="Normal"/>
    <w:pPr>
      <w:spacing w:before="0" w:after="0"/>
      <w:jc w:val="both"/>
    </w:pPr>
    <w:rPr>
      <w:rFonts w:ascii="Tms Rmn" w:hAnsi="Tms Rmn"/>
    </w:rPr>
  </w:style>
  <w:style w:type="paragraph" w:customStyle="1" w:styleId="OmniPage772">
    <w:name w:val="OmniPage #772"/>
    <w:basedOn w:val="Normal"/>
    <w:pPr>
      <w:spacing w:before="0" w:after="0"/>
    </w:pPr>
    <w:rPr>
      <w:rFonts w:ascii="Tms Rmn" w:hAnsi="Tms Rmn"/>
    </w:rPr>
  </w:style>
  <w:style w:type="paragraph" w:customStyle="1" w:styleId="OmniPage771">
    <w:name w:val="OmniPage #771"/>
    <w:basedOn w:val="Normal"/>
    <w:pPr>
      <w:spacing w:before="0" w:after="0"/>
    </w:pPr>
    <w:rPr>
      <w:rFonts w:ascii="Tms Rmn" w:hAnsi="Tms Rmn"/>
    </w:rPr>
  </w:style>
  <w:style w:type="paragraph" w:customStyle="1" w:styleId="OmniPage770">
    <w:name w:val="OmniPage #770"/>
    <w:basedOn w:val="Normal"/>
    <w:pPr>
      <w:tabs>
        <w:tab w:val="left" w:pos="6626"/>
        <w:tab w:val="right" w:pos="9541"/>
      </w:tabs>
      <w:spacing w:before="0" w:after="0"/>
    </w:pPr>
    <w:rPr>
      <w:rFonts w:ascii="Tms Rmn" w:hAnsi="Tms Rmn"/>
    </w:rPr>
  </w:style>
  <w:style w:type="paragraph" w:customStyle="1" w:styleId="OmniPage769">
    <w:name w:val="OmniPage #769"/>
    <w:basedOn w:val="Normal"/>
    <w:pPr>
      <w:spacing w:before="0" w:after="0"/>
    </w:pPr>
    <w:rPr>
      <w:rFonts w:ascii="Tms Rmn" w:hAnsi="Tms Rmn"/>
    </w:rPr>
  </w:style>
  <w:style w:type="paragraph" w:customStyle="1" w:styleId="OmniPage516">
    <w:name w:val="OmniPage #516"/>
    <w:basedOn w:val="Normal"/>
    <w:pPr>
      <w:tabs>
        <w:tab w:val="left" w:pos="915"/>
      </w:tabs>
      <w:spacing w:before="0" w:after="0"/>
    </w:pPr>
    <w:rPr>
      <w:rFonts w:ascii="Tms Rmn" w:hAnsi="Tms Rmn"/>
    </w:rPr>
  </w:style>
  <w:style w:type="paragraph" w:customStyle="1" w:styleId="OmniPage515">
    <w:name w:val="OmniPage #515"/>
    <w:basedOn w:val="Normal"/>
    <w:pPr>
      <w:tabs>
        <w:tab w:val="left" w:pos="946"/>
      </w:tabs>
      <w:spacing w:before="0" w:after="0"/>
    </w:pPr>
    <w:rPr>
      <w:rFonts w:ascii="Tms Rmn" w:hAnsi="Tms Rmn"/>
    </w:rPr>
  </w:style>
  <w:style w:type="paragraph" w:customStyle="1" w:styleId="OmniPage514">
    <w:name w:val="OmniPage #514"/>
    <w:basedOn w:val="Normal"/>
    <w:pPr>
      <w:spacing w:before="0" w:after="0"/>
    </w:pPr>
    <w:rPr>
      <w:rFonts w:ascii="Tms Rmn" w:hAnsi="Tms Rmn"/>
    </w:rPr>
  </w:style>
  <w:style w:type="paragraph" w:customStyle="1" w:styleId="OmniPage513">
    <w:name w:val="OmniPage #513"/>
    <w:basedOn w:val="Normal"/>
    <w:pPr>
      <w:tabs>
        <w:tab w:val="right" w:pos="3417"/>
      </w:tabs>
      <w:spacing w:before="0" w:after="0"/>
    </w:pPr>
    <w:rPr>
      <w:rFonts w:ascii="Tms Rmn" w:hAnsi="Tms Rmn"/>
    </w:rPr>
  </w:style>
  <w:style w:type="paragraph" w:customStyle="1" w:styleId="OmniPage261">
    <w:name w:val="OmniPage #261"/>
    <w:basedOn w:val="Normal"/>
    <w:pPr>
      <w:tabs>
        <w:tab w:val="right" w:pos="9615"/>
      </w:tabs>
      <w:spacing w:before="0" w:after="0"/>
    </w:pPr>
    <w:rPr>
      <w:rFonts w:ascii="Tms Rmn" w:hAnsi="Tms Rmn"/>
    </w:rPr>
  </w:style>
  <w:style w:type="paragraph" w:customStyle="1" w:styleId="OmniPage258">
    <w:name w:val="OmniPage #258"/>
    <w:basedOn w:val="Normal"/>
    <w:pPr>
      <w:spacing w:before="0" w:after="0"/>
    </w:pPr>
    <w:rPr>
      <w:rFonts w:ascii="Tms Rmn" w:hAnsi="Tms Rmn"/>
    </w:rPr>
  </w:style>
  <w:style w:type="paragraph" w:customStyle="1" w:styleId="OmniPage486">
    <w:name w:val="OmniPage #486"/>
    <w:basedOn w:val="Normal"/>
    <w:pPr>
      <w:tabs>
        <w:tab w:val="right" w:pos="6538"/>
      </w:tabs>
      <w:spacing w:before="0" w:after="0"/>
    </w:pPr>
    <w:rPr>
      <w:rFonts w:ascii="Tms Rmn" w:hAnsi="Tms Rmn"/>
    </w:rPr>
  </w:style>
  <w:style w:type="paragraph" w:customStyle="1" w:styleId="OmniPage461">
    <w:name w:val="OmniPage #461"/>
    <w:basedOn w:val="Normal"/>
    <w:pPr>
      <w:spacing w:before="0" w:after="0"/>
    </w:pPr>
    <w:rPr>
      <w:rFonts w:ascii="Tms Rmn" w:hAnsi="Tms Rmn"/>
    </w:rPr>
  </w:style>
  <w:style w:type="paragraph" w:customStyle="1" w:styleId="OmniPage436">
    <w:name w:val="OmniPage #436"/>
    <w:basedOn w:val="Normal"/>
    <w:pPr>
      <w:spacing w:before="0" w:after="0"/>
    </w:pPr>
    <w:rPr>
      <w:rFonts w:ascii="Tms Rmn" w:hAnsi="Tms Rmn"/>
    </w:rPr>
  </w:style>
  <w:style w:type="paragraph" w:customStyle="1" w:styleId="OmniPage435">
    <w:name w:val="OmniPage #435"/>
    <w:basedOn w:val="Normal"/>
    <w:pPr>
      <w:tabs>
        <w:tab w:val="left" w:pos="844"/>
        <w:tab w:val="right" w:pos="2535"/>
      </w:tabs>
      <w:spacing w:before="0" w:after="0"/>
    </w:pPr>
    <w:rPr>
      <w:rFonts w:ascii="Tms Rmn" w:hAnsi="Tms Rmn"/>
    </w:rPr>
  </w:style>
  <w:style w:type="paragraph" w:customStyle="1" w:styleId="OmniPage410">
    <w:name w:val="OmniPage #410"/>
    <w:basedOn w:val="Normal"/>
    <w:pPr>
      <w:spacing w:before="0" w:after="0"/>
    </w:pPr>
    <w:rPr>
      <w:rFonts w:ascii="Tms Rmn" w:hAnsi="Tms Rmn"/>
    </w:rPr>
  </w:style>
  <w:style w:type="paragraph" w:customStyle="1" w:styleId="OmniPage409">
    <w:name w:val="OmniPage #409"/>
    <w:basedOn w:val="Normal"/>
    <w:pPr>
      <w:spacing w:before="0" w:after="0"/>
    </w:pPr>
    <w:rPr>
      <w:rFonts w:ascii="Tms Rmn" w:hAnsi="Tms Rmn"/>
    </w:rPr>
  </w:style>
  <w:style w:type="paragraph" w:customStyle="1" w:styleId="OmniPage385">
    <w:name w:val="OmniPage #385"/>
    <w:basedOn w:val="Normal"/>
    <w:pPr>
      <w:spacing w:before="0" w:after="0"/>
    </w:pPr>
    <w:rPr>
      <w:rFonts w:ascii="Tms Rmn" w:hAnsi="Tms Rmn"/>
    </w:rPr>
  </w:style>
  <w:style w:type="paragraph" w:customStyle="1" w:styleId="OmniPage384">
    <w:name w:val="OmniPage #384"/>
    <w:basedOn w:val="Normal"/>
    <w:pPr>
      <w:tabs>
        <w:tab w:val="left" w:pos="1284"/>
        <w:tab w:val="right" w:pos="2164"/>
      </w:tabs>
      <w:spacing w:before="0" w:after="0"/>
    </w:pPr>
    <w:rPr>
      <w:rFonts w:ascii="Tms Rmn" w:hAnsi="Tms Rmn"/>
    </w:rPr>
  </w:style>
  <w:style w:type="paragraph" w:customStyle="1" w:styleId="OmniPage359">
    <w:name w:val="OmniPage #359"/>
    <w:basedOn w:val="Normal"/>
    <w:pPr>
      <w:tabs>
        <w:tab w:val="right" w:pos="2863"/>
      </w:tabs>
      <w:spacing w:before="0" w:after="0"/>
    </w:pPr>
    <w:rPr>
      <w:rFonts w:ascii="Tms Rmn" w:hAnsi="Tms Rmn"/>
    </w:rPr>
  </w:style>
  <w:style w:type="paragraph" w:customStyle="1" w:styleId="OmniPage358">
    <w:name w:val="OmniPage #358"/>
    <w:basedOn w:val="Normal"/>
    <w:pPr>
      <w:tabs>
        <w:tab w:val="right" w:pos="6855"/>
      </w:tabs>
      <w:spacing w:before="0" w:after="0"/>
    </w:pPr>
    <w:rPr>
      <w:rFonts w:ascii="Tms Rmn" w:hAnsi="Tms Rmn"/>
    </w:rPr>
  </w:style>
  <w:style w:type="paragraph" w:customStyle="1" w:styleId="OmniPage281">
    <w:name w:val="OmniPage #281"/>
    <w:basedOn w:val="Normal"/>
    <w:pPr>
      <w:spacing w:before="0" w:after="0"/>
    </w:pPr>
    <w:rPr>
      <w:rFonts w:ascii="Tms Rmn" w:hAnsi="Tms Rmn"/>
    </w:rPr>
  </w:style>
  <w:style w:type="paragraph" w:customStyle="1" w:styleId="OmniPage257">
    <w:name w:val="OmniPage #257"/>
    <w:basedOn w:val="Normal"/>
    <w:pPr>
      <w:tabs>
        <w:tab w:val="right" w:pos="7383"/>
      </w:tabs>
      <w:spacing w:before="0" w:after="0"/>
    </w:pPr>
    <w:rPr>
      <w:rFonts w:ascii="Tms Rmn" w:hAnsi="Tms Rmn"/>
    </w:rPr>
  </w:style>
  <w:style w:type="paragraph" w:customStyle="1" w:styleId="OmniPage256">
    <w:name w:val="OmniPage #256"/>
    <w:basedOn w:val="Normal"/>
    <w:pPr>
      <w:tabs>
        <w:tab w:val="right" w:pos="9939"/>
      </w:tabs>
      <w:spacing w:before="0" w:after="0"/>
    </w:pPr>
    <w:rPr>
      <w:rFonts w:ascii="Tms Rmn" w:hAnsi="Tms Rmn"/>
    </w:rPr>
  </w:style>
  <w:style w:type="paragraph" w:customStyle="1" w:styleId="OmniPage230">
    <w:name w:val="OmniPage #230"/>
    <w:basedOn w:val="Normal"/>
    <w:pPr>
      <w:tabs>
        <w:tab w:val="right" w:pos="5875"/>
      </w:tabs>
      <w:spacing w:before="0" w:after="0"/>
    </w:pPr>
    <w:rPr>
      <w:rFonts w:ascii="Tms Rmn" w:hAnsi="Tms Rmn"/>
    </w:rPr>
  </w:style>
  <w:style w:type="paragraph" w:customStyle="1" w:styleId="OmniPage206">
    <w:name w:val="OmniPage #206"/>
    <w:basedOn w:val="Normal"/>
    <w:pPr>
      <w:spacing w:before="0" w:after="0"/>
      <w:jc w:val="both"/>
    </w:pPr>
    <w:rPr>
      <w:rFonts w:ascii="Tms Rmn" w:hAnsi="Tms Rmn"/>
    </w:rPr>
  </w:style>
  <w:style w:type="paragraph" w:customStyle="1" w:styleId="OmniPage205">
    <w:name w:val="OmniPage #205"/>
    <w:basedOn w:val="Normal"/>
    <w:pPr>
      <w:tabs>
        <w:tab w:val="right" w:pos="8334"/>
      </w:tabs>
      <w:spacing w:before="0" w:after="0"/>
    </w:pPr>
    <w:rPr>
      <w:rFonts w:ascii="Tms Rmn" w:hAnsi="Tms Rmn"/>
    </w:rPr>
  </w:style>
  <w:style w:type="paragraph" w:customStyle="1" w:styleId="OmniPage181">
    <w:name w:val="OmniPage #181"/>
    <w:basedOn w:val="Normal"/>
    <w:pPr>
      <w:tabs>
        <w:tab w:val="left" w:pos="3020"/>
        <w:tab w:val="right" w:pos="9271"/>
      </w:tabs>
      <w:spacing w:before="0" w:after="0"/>
    </w:pPr>
    <w:rPr>
      <w:rFonts w:ascii="Tms Rmn" w:hAnsi="Tms Rmn"/>
    </w:rPr>
  </w:style>
  <w:style w:type="paragraph" w:customStyle="1" w:styleId="OmniPage180">
    <w:name w:val="OmniPage #180"/>
    <w:basedOn w:val="Normal"/>
    <w:pPr>
      <w:tabs>
        <w:tab w:val="left" w:pos="1572"/>
        <w:tab w:val="right" w:pos="4391"/>
      </w:tabs>
      <w:spacing w:before="0" w:after="0"/>
    </w:pPr>
    <w:rPr>
      <w:rFonts w:ascii="Tms Rmn" w:hAnsi="Tms Rmn"/>
    </w:rPr>
  </w:style>
  <w:style w:type="paragraph" w:customStyle="1" w:styleId="OmniPage179">
    <w:name w:val="OmniPage #179"/>
    <w:basedOn w:val="Normal"/>
    <w:pPr>
      <w:tabs>
        <w:tab w:val="left" w:pos="2267"/>
        <w:tab w:val="right" w:pos="8796"/>
      </w:tabs>
      <w:spacing w:before="0" w:after="0"/>
    </w:pPr>
    <w:rPr>
      <w:rFonts w:ascii="Tms Rmn" w:hAnsi="Tms Rmn"/>
    </w:rPr>
  </w:style>
  <w:style w:type="paragraph" w:customStyle="1" w:styleId="OutlineNotIndented">
    <w:name w:val="Outline (Not Indented)"/>
    <w:basedOn w:val="Normal"/>
    <w:pPr>
      <w:spacing w:before="0" w:after="0"/>
    </w:pPr>
  </w:style>
  <w:style w:type="paragraph" w:customStyle="1" w:styleId="OutlineIndented">
    <w:name w:val="Outline (Indented)"/>
    <w:basedOn w:val="Normal"/>
    <w:pPr>
      <w:spacing w:before="0" w:after="0"/>
    </w:pPr>
  </w:style>
  <w:style w:type="paragraph" w:customStyle="1" w:styleId="TableText">
    <w:name w:val="Table Text"/>
    <w:basedOn w:val="Normal"/>
    <w:pPr>
      <w:tabs>
        <w:tab w:val="decimal" w:pos="0"/>
      </w:tabs>
      <w:spacing w:before="0" w:after="0"/>
    </w:pPr>
  </w:style>
  <w:style w:type="paragraph" w:customStyle="1" w:styleId="NumberList">
    <w:name w:val="Number List"/>
    <w:basedOn w:val="Normal"/>
    <w:pPr>
      <w:spacing w:before="0" w:after="0"/>
    </w:pPr>
  </w:style>
  <w:style w:type="paragraph" w:customStyle="1" w:styleId="FirstLineIndent">
    <w:name w:val="First Line Indent"/>
    <w:basedOn w:val="Normal"/>
    <w:pPr>
      <w:spacing w:before="0" w:after="0"/>
      <w:ind w:firstLine="720"/>
    </w:pPr>
  </w:style>
  <w:style w:type="paragraph" w:customStyle="1" w:styleId="Bullet2">
    <w:name w:val="Bullet 2"/>
    <w:basedOn w:val="Normal"/>
    <w:pPr>
      <w:spacing w:before="0" w:after="0"/>
    </w:pPr>
  </w:style>
  <w:style w:type="paragraph" w:customStyle="1" w:styleId="Bullet1">
    <w:name w:val="Bullet 1"/>
    <w:basedOn w:val="Normal"/>
    <w:pPr>
      <w:spacing w:before="0" w:after="0"/>
    </w:pPr>
  </w:style>
  <w:style w:type="paragraph" w:customStyle="1" w:styleId="BodySingle">
    <w:name w:val="Body Single"/>
    <w:basedOn w:val="Normal"/>
    <w:pPr>
      <w:spacing w:before="0" w:after="0"/>
    </w:pPr>
  </w:style>
  <w:style w:type="paragraph" w:customStyle="1" w:styleId="DefaultText">
    <w:name w:val="Default Text"/>
    <w:basedOn w:val="Normal"/>
    <w:pPr>
      <w:spacing w:before="0" w:after="0"/>
    </w:pPr>
  </w:style>
  <w:style w:type="character" w:customStyle="1" w:styleId="ViewedAnchorA">
    <w:name w:val="Viewed Anchor (A)"/>
    <w:rPr>
      <w:color w:val="800000"/>
      <w:spacing w:val="0"/>
      <w:sz w:val="24"/>
      <w:u w:val="single"/>
    </w:rPr>
  </w:style>
  <w:style w:type="character" w:customStyle="1" w:styleId="AnchorA">
    <w:name w:val="Anchor (A)"/>
    <w:rPr>
      <w:color w:val="0000FF"/>
      <w:spacing w:val="0"/>
      <w:sz w:val="24"/>
      <w:u w:val="single"/>
    </w:rPr>
  </w:style>
  <w:style w:type="character" w:customStyle="1" w:styleId="InitialStyle">
    <w:name w:val="InitialStyle"/>
    <w:rPr>
      <w:rFonts w:ascii="Times New Roman" w:hAnsi="Times New Roman"/>
      <w:color w:val="auto"/>
      <w:spacing w:val="0"/>
      <w:sz w:val="2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uiPriority w:val="99"/>
    <w:pPr>
      <w:jc w:val="both"/>
    </w:pPr>
    <w:rPr>
      <w:rFonts w:ascii="Verdana" w:eastAsia="Verdana" w:hAnsi="Verdana"/>
    </w:rPr>
  </w:style>
  <w:style w:type="paragraph" w:customStyle="1" w:styleId="indentlevel1">
    <w:name w:val="indentlevel1"/>
    <w:pPr>
      <w:tabs>
        <w:tab w:val="left" w:pos="-720"/>
      </w:tabs>
      <w:suppressAutoHyphens/>
      <w:ind w:left="720"/>
      <w:jc w:val="both"/>
    </w:pPr>
    <w:rPr>
      <w:rFonts w:ascii="Verdana" w:eastAsia="Verdana" w:hAnsi="Verdana"/>
      <w:spacing w:val="-3"/>
    </w:rPr>
  </w:style>
  <w:style w:type="paragraph" w:customStyle="1" w:styleId="indentlevel2">
    <w:name w:val="indentlevel2"/>
    <w:pPr>
      <w:tabs>
        <w:tab w:val="left" w:pos="-720"/>
      </w:tabs>
      <w:suppressAutoHyphens/>
      <w:ind w:left="1440"/>
      <w:jc w:val="both"/>
    </w:pPr>
    <w:rPr>
      <w:rFonts w:ascii="Verdana" w:eastAsia="Verdana" w:hAnsi="Verdana"/>
      <w:spacing w:val="-3"/>
    </w:rPr>
  </w:style>
  <w:style w:type="character" w:styleId="Emphasis">
    <w:name w:val="Emphasis"/>
    <w:qFormat/>
    <w:rsid w:val="00010177"/>
    <w:rPr>
      <w:i/>
      <w:iC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character" w:customStyle="1" w:styleId="FooterChar">
    <w:name w:val="Footer Char"/>
    <w:link w:val="Footer"/>
    <w:uiPriority w:val="99"/>
    <w:rsid w:val="00EF6477"/>
    <w:rPr>
      <w:noProof/>
      <w:sz w:val="24"/>
    </w:rPr>
  </w:style>
  <w:style w:type="table" w:styleId="TableGrid">
    <w:name w:val="Table Grid"/>
    <w:basedOn w:val="TableNormal"/>
    <w:uiPriority w:val="39"/>
    <w:rsid w:val="009B62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2B1"/>
    <w:pPr>
      <w:overflowPunct/>
      <w:autoSpaceDE/>
      <w:autoSpaceDN/>
      <w:adjustRightInd/>
      <w:spacing w:before="0" w:after="160" w:line="259" w:lineRule="auto"/>
      <w:ind w:left="720"/>
      <w:contextualSpacing/>
      <w:textAlignment w:val="auto"/>
    </w:pPr>
    <w:rPr>
      <w:rFonts w:ascii="Calibri" w:eastAsia="Calibri" w:hAnsi="Calibri"/>
      <w:sz w:val="22"/>
      <w:szCs w:val="22"/>
    </w:rPr>
  </w:style>
  <w:style w:type="character" w:customStyle="1" w:styleId="xxmark2ei3gm9yw">
    <w:name w:val="x_x_mark2ei3gm9yw"/>
    <w:basedOn w:val="DefaultParagraphFont"/>
    <w:rsid w:val="002119AD"/>
  </w:style>
  <w:style w:type="character" w:customStyle="1" w:styleId="mark3hxw10kt0">
    <w:name w:val="mark3hxw10kt0"/>
    <w:basedOn w:val="DefaultParagraphFont"/>
    <w:rsid w:val="002119AD"/>
  </w:style>
  <w:style w:type="character" w:customStyle="1" w:styleId="mark4wwx8l2kc">
    <w:name w:val="mark4wwx8l2kc"/>
    <w:basedOn w:val="DefaultParagraphFont"/>
    <w:rsid w:val="0021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3418">
      <w:bodyDiv w:val="1"/>
      <w:marLeft w:val="0"/>
      <w:marRight w:val="0"/>
      <w:marTop w:val="0"/>
      <w:marBottom w:val="0"/>
      <w:divBdr>
        <w:top w:val="none" w:sz="0" w:space="0" w:color="auto"/>
        <w:left w:val="none" w:sz="0" w:space="0" w:color="auto"/>
        <w:bottom w:val="none" w:sz="0" w:space="0" w:color="auto"/>
        <w:right w:val="none" w:sz="0" w:space="0" w:color="auto"/>
      </w:divBdr>
    </w:div>
    <w:div w:id="106969545">
      <w:bodyDiv w:val="1"/>
      <w:marLeft w:val="64"/>
      <w:marRight w:val="64"/>
      <w:marTop w:val="64"/>
      <w:marBottom w:val="16"/>
      <w:divBdr>
        <w:top w:val="none" w:sz="0" w:space="0" w:color="auto"/>
        <w:left w:val="none" w:sz="0" w:space="0" w:color="auto"/>
        <w:bottom w:val="none" w:sz="0" w:space="0" w:color="auto"/>
        <w:right w:val="none" w:sz="0" w:space="0" w:color="auto"/>
      </w:divBdr>
      <w:divsChild>
        <w:div w:id="271864341">
          <w:marLeft w:val="0"/>
          <w:marRight w:val="0"/>
          <w:marTop w:val="0"/>
          <w:marBottom w:val="0"/>
          <w:divBdr>
            <w:top w:val="none" w:sz="0" w:space="0" w:color="auto"/>
            <w:left w:val="none" w:sz="0" w:space="0" w:color="auto"/>
            <w:bottom w:val="none" w:sz="0" w:space="0" w:color="auto"/>
            <w:right w:val="none" w:sz="0" w:space="0" w:color="auto"/>
          </w:divBdr>
        </w:div>
        <w:div w:id="434909384">
          <w:marLeft w:val="0"/>
          <w:marRight w:val="0"/>
          <w:marTop w:val="0"/>
          <w:marBottom w:val="0"/>
          <w:divBdr>
            <w:top w:val="none" w:sz="0" w:space="0" w:color="auto"/>
            <w:left w:val="none" w:sz="0" w:space="0" w:color="auto"/>
            <w:bottom w:val="none" w:sz="0" w:space="0" w:color="auto"/>
            <w:right w:val="none" w:sz="0" w:space="0" w:color="auto"/>
          </w:divBdr>
        </w:div>
      </w:divsChild>
    </w:div>
    <w:div w:id="360713623">
      <w:bodyDiv w:val="1"/>
      <w:marLeft w:val="0"/>
      <w:marRight w:val="0"/>
      <w:marTop w:val="0"/>
      <w:marBottom w:val="0"/>
      <w:divBdr>
        <w:top w:val="none" w:sz="0" w:space="0" w:color="auto"/>
        <w:left w:val="none" w:sz="0" w:space="0" w:color="auto"/>
        <w:bottom w:val="none" w:sz="0" w:space="0" w:color="auto"/>
        <w:right w:val="none" w:sz="0" w:space="0" w:color="auto"/>
      </w:divBdr>
    </w:div>
    <w:div w:id="483202308">
      <w:bodyDiv w:val="1"/>
      <w:marLeft w:val="0"/>
      <w:marRight w:val="0"/>
      <w:marTop w:val="0"/>
      <w:marBottom w:val="0"/>
      <w:divBdr>
        <w:top w:val="none" w:sz="0" w:space="0" w:color="auto"/>
        <w:left w:val="none" w:sz="0" w:space="0" w:color="auto"/>
        <w:bottom w:val="none" w:sz="0" w:space="0" w:color="auto"/>
        <w:right w:val="none" w:sz="0" w:space="0" w:color="auto"/>
      </w:divBdr>
    </w:div>
    <w:div w:id="666400245">
      <w:bodyDiv w:val="1"/>
      <w:marLeft w:val="0"/>
      <w:marRight w:val="0"/>
      <w:marTop w:val="0"/>
      <w:marBottom w:val="0"/>
      <w:divBdr>
        <w:top w:val="none" w:sz="0" w:space="0" w:color="auto"/>
        <w:left w:val="none" w:sz="0" w:space="0" w:color="auto"/>
        <w:bottom w:val="none" w:sz="0" w:space="0" w:color="auto"/>
        <w:right w:val="none" w:sz="0" w:space="0" w:color="auto"/>
      </w:divBdr>
    </w:div>
    <w:div w:id="813065393">
      <w:bodyDiv w:val="1"/>
      <w:marLeft w:val="0"/>
      <w:marRight w:val="0"/>
      <w:marTop w:val="0"/>
      <w:marBottom w:val="0"/>
      <w:divBdr>
        <w:top w:val="none" w:sz="0" w:space="0" w:color="auto"/>
        <w:left w:val="none" w:sz="0" w:space="0" w:color="auto"/>
        <w:bottom w:val="none" w:sz="0" w:space="0" w:color="auto"/>
        <w:right w:val="none" w:sz="0" w:space="0" w:color="auto"/>
      </w:divBdr>
    </w:div>
    <w:div w:id="859975426">
      <w:bodyDiv w:val="1"/>
      <w:marLeft w:val="0"/>
      <w:marRight w:val="0"/>
      <w:marTop w:val="0"/>
      <w:marBottom w:val="0"/>
      <w:divBdr>
        <w:top w:val="none" w:sz="0" w:space="0" w:color="auto"/>
        <w:left w:val="none" w:sz="0" w:space="0" w:color="auto"/>
        <w:bottom w:val="none" w:sz="0" w:space="0" w:color="auto"/>
        <w:right w:val="none" w:sz="0" w:space="0" w:color="auto"/>
      </w:divBdr>
    </w:div>
    <w:div w:id="914582324">
      <w:bodyDiv w:val="1"/>
      <w:marLeft w:val="64"/>
      <w:marRight w:val="64"/>
      <w:marTop w:val="64"/>
      <w:marBottom w:val="16"/>
      <w:divBdr>
        <w:top w:val="none" w:sz="0" w:space="0" w:color="auto"/>
        <w:left w:val="none" w:sz="0" w:space="0" w:color="auto"/>
        <w:bottom w:val="none" w:sz="0" w:space="0" w:color="auto"/>
        <w:right w:val="none" w:sz="0" w:space="0" w:color="auto"/>
      </w:divBdr>
      <w:divsChild>
        <w:div w:id="1349985694">
          <w:marLeft w:val="0"/>
          <w:marRight w:val="0"/>
          <w:marTop w:val="0"/>
          <w:marBottom w:val="0"/>
          <w:divBdr>
            <w:top w:val="none" w:sz="0" w:space="0" w:color="auto"/>
            <w:left w:val="none" w:sz="0" w:space="0" w:color="auto"/>
            <w:bottom w:val="none" w:sz="0" w:space="0" w:color="auto"/>
            <w:right w:val="none" w:sz="0" w:space="0" w:color="auto"/>
          </w:divBdr>
        </w:div>
        <w:div w:id="1747262875">
          <w:marLeft w:val="0"/>
          <w:marRight w:val="0"/>
          <w:marTop w:val="0"/>
          <w:marBottom w:val="0"/>
          <w:divBdr>
            <w:top w:val="none" w:sz="0" w:space="0" w:color="auto"/>
            <w:left w:val="none" w:sz="0" w:space="0" w:color="auto"/>
            <w:bottom w:val="none" w:sz="0" w:space="0" w:color="auto"/>
            <w:right w:val="none" w:sz="0" w:space="0" w:color="auto"/>
          </w:divBdr>
        </w:div>
      </w:divsChild>
    </w:div>
    <w:div w:id="930503031">
      <w:bodyDiv w:val="1"/>
      <w:marLeft w:val="0"/>
      <w:marRight w:val="0"/>
      <w:marTop w:val="0"/>
      <w:marBottom w:val="0"/>
      <w:divBdr>
        <w:top w:val="none" w:sz="0" w:space="0" w:color="auto"/>
        <w:left w:val="none" w:sz="0" w:space="0" w:color="auto"/>
        <w:bottom w:val="none" w:sz="0" w:space="0" w:color="auto"/>
        <w:right w:val="none" w:sz="0" w:space="0" w:color="auto"/>
      </w:divBdr>
    </w:div>
    <w:div w:id="1059129691">
      <w:bodyDiv w:val="1"/>
      <w:marLeft w:val="0"/>
      <w:marRight w:val="0"/>
      <w:marTop w:val="0"/>
      <w:marBottom w:val="0"/>
      <w:divBdr>
        <w:top w:val="none" w:sz="0" w:space="0" w:color="auto"/>
        <w:left w:val="none" w:sz="0" w:space="0" w:color="auto"/>
        <w:bottom w:val="none" w:sz="0" w:space="0" w:color="auto"/>
        <w:right w:val="none" w:sz="0" w:space="0" w:color="auto"/>
      </w:divBdr>
    </w:div>
    <w:div w:id="1068764226">
      <w:bodyDiv w:val="1"/>
      <w:marLeft w:val="0"/>
      <w:marRight w:val="0"/>
      <w:marTop w:val="0"/>
      <w:marBottom w:val="0"/>
      <w:divBdr>
        <w:top w:val="none" w:sz="0" w:space="0" w:color="auto"/>
        <w:left w:val="none" w:sz="0" w:space="0" w:color="auto"/>
        <w:bottom w:val="none" w:sz="0" w:space="0" w:color="auto"/>
        <w:right w:val="none" w:sz="0" w:space="0" w:color="auto"/>
      </w:divBdr>
    </w:div>
    <w:div w:id="1454056367">
      <w:bodyDiv w:val="1"/>
      <w:marLeft w:val="0"/>
      <w:marRight w:val="0"/>
      <w:marTop w:val="0"/>
      <w:marBottom w:val="0"/>
      <w:divBdr>
        <w:top w:val="none" w:sz="0" w:space="0" w:color="auto"/>
        <w:left w:val="none" w:sz="0" w:space="0" w:color="auto"/>
        <w:bottom w:val="none" w:sz="0" w:space="0" w:color="auto"/>
        <w:right w:val="none" w:sz="0" w:space="0" w:color="auto"/>
      </w:divBdr>
    </w:div>
    <w:div w:id="1498767482">
      <w:bodyDiv w:val="1"/>
      <w:marLeft w:val="0"/>
      <w:marRight w:val="0"/>
      <w:marTop w:val="0"/>
      <w:marBottom w:val="0"/>
      <w:divBdr>
        <w:top w:val="none" w:sz="0" w:space="0" w:color="auto"/>
        <w:left w:val="none" w:sz="0" w:space="0" w:color="auto"/>
        <w:bottom w:val="none" w:sz="0" w:space="0" w:color="auto"/>
        <w:right w:val="none" w:sz="0" w:space="0" w:color="auto"/>
      </w:divBdr>
    </w:div>
    <w:div w:id="1520048995">
      <w:bodyDiv w:val="1"/>
      <w:marLeft w:val="0"/>
      <w:marRight w:val="0"/>
      <w:marTop w:val="0"/>
      <w:marBottom w:val="0"/>
      <w:divBdr>
        <w:top w:val="none" w:sz="0" w:space="0" w:color="auto"/>
        <w:left w:val="none" w:sz="0" w:space="0" w:color="auto"/>
        <w:bottom w:val="none" w:sz="0" w:space="0" w:color="auto"/>
        <w:right w:val="none" w:sz="0" w:space="0" w:color="auto"/>
      </w:divBdr>
    </w:div>
    <w:div w:id="1544487976">
      <w:bodyDiv w:val="1"/>
      <w:marLeft w:val="0"/>
      <w:marRight w:val="0"/>
      <w:marTop w:val="0"/>
      <w:marBottom w:val="0"/>
      <w:divBdr>
        <w:top w:val="none" w:sz="0" w:space="0" w:color="auto"/>
        <w:left w:val="none" w:sz="0" w:space="0" w:color="auto"/>
        <w:bottom w:val="none" w:sz="0" w:space="0" w:color="auto"/>
        <w:right w:val="none" w:sz="0" w:space="0" w:color="auto"/>
      </w:divBdr>
    </w:div>
    <w:div w:id="1628968408">
      <w:bodyDiv w:val="1"/>
      <w:marLeft w:val="60"/>
      <w:marRight w:val="60"/>
      <w:marTop w:val="60"/>
      <w:marBottom w:val="15"/>
      <w:divBdr>
        <w:top w:val="none" w:sz="0" w:space="0" w:color="auto"/>
        <w:left w:val="none" w:sz="0" w:space="0" w:color="auto"/>
        <w:bottom w:val="none" w:sz="0" w:space="0" w:color="auto"/>
        <w:right w:val="none" w:sz="0" w:space="0" w:color="auto"/>
      </w:divBdr>
    </w:div>
    <w:div w:id="1720471603">
      <w:bodyDiv w:val="1"/>
      <w:marLeft w:val="0"/>
      <w:marRight w:val="0"/>
      <w:marTop w:val="0"/>
      <w:marBottom w:val="0"/>
      <w:divBdr>
        <w:top w:val="none" w:sz="0" w:space="0" w:color="auto"/>
        <w:left w:val="none" w:sz="0" w:space="0" w:color="auto"/>
        <w:bottom w:val="none" w:sz="0" w:space="0" w:color="auto"/>
        <w:right w:val="none" w:sz="0" w:space="0" w:color="auto"/>
      </w:divBdr>
    </w:div>
    <w:div w:id="1829319248">
      <w:bodyDiv w:val="1"/>
      <w:marLeft w:val="0"/>
      <w:marRight w:val="0"/>
      <w:marTop w:val="0"/>
      <w:marBottom w:val="0"/>
      <w:divBdr>
        <w:top w:val="none" w:sz="0" w:space="0" w:color="auto"/>
        <w:left w:val="none" w:sz="0" w:space="0" w:color="auto"/>
        <w:bottom w:val="none" w:sz="0" w:space="0" w:color="auto"/>
        <w:right w:val="none" w:sz="0" w:space="0" w:color="auto"/>
      </w:divBdr>
    </w:div>
    <w:div w:id="20367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sfc.or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2.safelinks.protection.outlook.com/?url=https%3A%2F%2Fpaulding.revtrak.net%2Fhigh-schools%2Fsouth-paulding-high-school%2F%23%2Flist&amp;data=04%7C01%7CDMoyer%40paulding.k12.ga.us%7Cce330844aedc4e67c1b208d94d4c31c6%7C0a4d13eb5a664a7092f1392d6edba3aa%7C0%7C0%7C637625811919364625%7CUnknown%7CTWFpbGZsb3d8eyJWIjoiMC4wLjAwMDAiLCJQIjoiV2luMzIiLCJBTiI6Ik1haWwiLCJXVCI6Mn0%3D%7C1000&amp;sdata=qTKVYM%2F8cGCkFHUEryWNoSLTL4%2BJVjzWqmr0b8qzbLw%3D&amp;reserved=0"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toye@paulding.k12.ga.u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aulding.k12.ga.us/Page/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9AE4-FBEF-4386-A517-21C9705E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7992</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High School</vt:lpstr>
    </vt:vector>
  </TitlesOfParts>
  <Company>.</Company>
  <LinksUpToDate>false</LinksUpToDate>
  <CharactersWithSpaces>53446</CharactersWithSpaces>
  <SharedDoc>false</SharedDoc>
  <HLinks>
    <vt:vector size="24" baseType="variant">
      <vt:variant>
        <vt:i4>2556023</vt:i4>
      </vt:variant>
      <vt:variant>
        <vt:i4>9</vt:i4>
      </vt:variant>
      <vt:variant>
        <vt:i4>0</vt:i4>
      </vt:variant>
      <vt:variant>
        <vt:i4>5</vt:i4>
      </vt:variant>
      <vt:variant>
        <vt:lpwstr>https://www.paulding.k12.ga.us/Page/678</vt:lpwstr>
      </vt:variant>
      <vt:variant>
        <vt:lpwstr/>
      </vt:variant>
      <vt:variant>
        <vt:i4>5832776</vt:i4>
      </vt:variant>
      <vt:variant>
        <vt:i4>6</vt:i4>
      </vt:variant>
      <vt:variant>
        <vt:i4>0</vt:i4>
      </vt:variant>
      <vt:variant>
        <vt:i4>5</vt:i4>
      </vt:variant>
      <vt:variant>
        <vt:lpwstr>http://www.gsfc.org/</vt:lpwstr>
      </vt:variant>
      <vt:variant>
        <vt:lpwstr/>
      </vt:variant>
      <vt:variant>
        <vt:i4>7209069</vt:i4>
      </vt:variant>
      <vt:variant>
        <vt:i4>3</vt:i4>
      </vt:variant>
      <vt:variant>
        <vt:i4>0</vt:i4>
      </vt:variant>
      <vt:variant>
        <vt:i4>5</vt:i4>
      </vt:variant>
      <vt:variant>
        <vt:lpwstr>https://nam12.safelinks.protection.outlook.com/?url=https%3A%2F%2Fpaulding.revtrak.net%2Fhigh-schools%2Fsouth-paulding-high-school%2F%23%2Flist&amp;data=04%7C01%7CDMoyer%40paulding.k12.ga.us%7Cce330844aedc4e67c1b208d94d4c31c6%7C0a4d13eb5a664a7092f1392d6edba3aa%7C0%7C0%7C637625811919364625%7CUnknown%7CTWFpbGZsb3d8eyJWIjoiMC4wLjAwMDAiLCJQIjoiV2luMzIiLCJBTiI6Ik1haWwiLCJXVCI6Mn0%3D%7C1000&amp;sdata=qTKVYM%2F8cGCkFHUEryWNoSLTL4%2BJVjzWqmr0b8qzbLw%3D&amp;reserved=0</vt:lpwstr>
      </vt:variant>
      <vt:variant>
        <vt:lpwstr/>
      </vt:variant>
      <vt:variant>
        <vt:i4>4128793</vt:i4>
      </vt:variant>
      <vt:variant>
        <vt:i4>0</vt:i4>
      </vt:variant>
      <vt:variant>
        <vt:i4>0</vt:i4>
      </vt:variant>
      <vt:variant>
        <vt:i4>5</vt:i4>
      </vt:variant>
      <vt:variant>
        <vt:lpwstr>mailto:PStoye@paulding.k12.ga.us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dc:title>
  <dc:subject/>
  <dc:creator>sherry shaffer</dc:creator>
  <cp:keywords/>
  <cp:lastModifiedBy>Edward R. Thomas</cp:lastModifiedBy>
  <cp:revision>26</cp:revision>
  <cp:lastPrinted>2023-07-31T21:40:00Z</cp:lastPrinted>
  <dcterms:created xsi:type="dcterms:W3CDTF">2023-07-26T20:58:00Z</dcterms:created>
  <dcterms:modified xsi:type="dcterms:W3CDTF">2023-07-31T21:51:00Z</dcterms:modified>
</cp:coreProperties>
</file>